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7170F" w14:textId="77777777" w:rsidR="00CE09AF" w:rsidRPr="003B3389" w:rsidRDefault="00CE09AF" w:rsidP="000E7219">
      <w:pPr>
        <w:widowControl w:val="0"/>
        <w:spacing w:after="0" w:line="240" w:lineRule="auto"/>
        <w:jc w:val="both"/>
        <w:rPr>
          <w:rFonts w:ascii="Arial" w:hAnsi="Arial" w:cs="Arial"/>
          <w:sz w:val="20"/>
        </w:rPr>
      </w:pPr>
      <w:bookmarkStart w:id="0" w:name="_Hlk97047697"/>
    </w:p>
    <w:p w14:paraId="0C6A5246" w14:textId="77777777" w:rsidR="00D348BF" w:rsidRDefault="00D03E84" w:rsidP="000E7219">
      <w:pPr>
        <w:spacing w:line="240" w:lineRule="auto"/>
        <w:jc w:val="center"/>
        <w:rPr>
          <w:rFonts w:ascii="Arial" w:hAnsi="Arial" w:cs="Arial"/>
          <w:b/>
          <w:sz w:val="20"/>
          <w:szCs w:val="20"/>
        </w:rPr>
      </w:pPr>
      <w:r w:rsidRPr="00877E63">
        <w:rPr>
          <w:rFonts w:ascii="Arial" w:hAnsi="Arial" w:cs="Arial"/>
          <w:b/>
          <w:sz w:val="20"/>
          <w:szCs w:val="20"/>
        </w:rPr>
        <w:t xml:space="preserve">TÉRMINOS DE REFERENCIA </w:t>
      </w:r>
    </w:p>
    <w:p w14:paraId="1EFE0522" w14:textId="62561E95" w:rsidR="00D03E84" w:rsidRPr="009E58B5" w:rsidRDefault="00D03E84" w:rsidP="000E7219">
      <w:pPr>
        <w:spacing w:line="240" w:lineRule="auto"/>
        <w:jc w:val="center"/>
        <w:rPr>
          <w:rFonts w:ascii="Arial" w:hAnsi="Arial" w:cs="Arial"/>
          <w:b/>
          <w:sz w:val="20"/>
          <w:szCs w:val="20"/>
        </w:rPr>
      </w:pPr>
      <w:r w:rsidRPr="008870D2">
        <w:rPr>
          <w:rFonts w:ascii="Arial" w:hAnsi="Arial" w:cs="Arial"/>
          <w:b/>
          <w:sz w:val="20"/>
          <w:szCs w:val="20"/>
        </w:rPr>
        <w:t xml:space="preserve">EJECUCIÓN DEL PLAN DE GESTIÓN DE RECURSOS NATURALES ASOCIADOS A LOS NEGOCIOS RURALES </w:t>
      </w:r>
      <w:r w:rsidR="00842315">
        <w:rPr>
          <w:rFonts w:ascii="Arial" w:hAnsi="Arial" w:cs="Arial"/>
          <w:b/>
          <w:sz w:val="20"/>
          <w:szCs w:val="20"/>
        </w:rPr>
        <w:t xml:space="preserve">DENOMINADO </w:t>
      </w:r>
      <w:r w:rsidR="009E1FF1" w:rsidRPr="009E1FF1">
        <w:rPr>
          <w:rFonts w:ascii="Arial" w:eastAsia="Times New Roman" w:hAnsi="Arial" w:cs="Arial"/>
          <w:b/>
          <w:bCs/>
          <w:sz w:val="20"/>
          <w:szCs w:val="20"/>
          <w:lang w:bidi="en-US"/>
        </w:rPr>
        <w:t>“</w:t>
      </w:r>
      <w:r w:rsidR="009E1FF1" w:rsidRPr="009E1FF1">
        <w:rPr>
          <w:rFonts w:ascii="Arial" w:hAnsi="Arial" w:cs="Arial"/>
          <w:b/>
          <w:sz w:val="20"/>
          <w:szCs w:val="20"/>
        </w:rPr>
        <w:t>PLAN DE GESTIÓN DE RECURSOS NATURALES EN CONSTRUCCIÓN DE RESERVORIOS EN EL ÁMBITO DE EJECUCIÓN DE PLANES DE NEGOCIO DE LAS ORGANIZACIONES DE PEQUEÑOS PRODUCTORES DEL DISTRITO DE CONCHAN, PROVINCIA DE CHOTA, DEPARTAMENTO DE CAJAMARCA</w:t>
      </w:r>
      <w:r w:rsidR="009E1FF1" w:rsidRPr="009E1FF1">
        <w:rPr>
          <w:rFonts w:ascii="Arial" w:eastAsia="Times New Roman" w:hAnsi="Arial" w:cs="Arial"/>
          <w:b/>
          <w:bCs/>
          <w:sz w:val="20"/>
          <w:szCs w:val="20"/>
          <w:lang w:bidi="en-US"/>
        </w:rPr>
        <w:t>”</w:t>
      </w:r>
      <w:r w:rsidRPr="009E58B5">
        <w:rPr>
          <w:rFonts w:ascii="Arial" w:hAnsi="Arial" w:cs="Arial"/>
          <w:b/>
          <w:sz w:val="20"/>
          <w:szCs w:val="20"/>
        </w:rPr>
        <w:t xml:space="preserve"> </w:t>
      </w:r>
    </w:p>
    <w:p w14:paraId="2FF226BA" w14:textId="1663ACC5" w:rsidR="00D03E84" w:rsidRPr="009E58B5" w:rsidRDefault="001577F3"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eastAsia="Calibri" w:hAnsi="Arial" w:cs="Arial"/>
          <w:b/>
          <w:sz w:val="20"/>
          <w:szCs w:val="20"/>
        </w:rPr>
        <w:t>SOLICITANTE</w:t>
      </w:r>
      <w:r w:rsidR="00844152">
        <w:rPr>
          <w:rFonts w:ascii="Arial" w:eastAsia="Calibri" w:hAnsi="Arial" w:cs="Arial"/>
          <w:b/>
          <w:sz w:val="20"/>
          <w:szCs w:val="20"/>
        </w:rPr>
        <w:t xml:space="preserve">    </w:t>
      </w:r>
    </w:p>
    <w:p w14:paraId="557F6C21" w14:textId="5E450E46" w:rsidR="001577F3" w:rsidRPr="004E74A2" w:rsidRDefault="001577F3" w:rsidP="000E7219">
      <w:pPr>
        <w:spacing w:line="240" w:lineRule="auto"/>
        <w:ind w:left="284"/>
        <w:jc w:val="both"/>
        <w:rPr>
          <w:rFonts w:ascii="Arial" w:hAnsi="Arial" w:cs="Arial"/>
          <w:sz w:val="20"/>
          <w:szCs w:val="20"/>
        </w:rPr>
      </w:pPr>
      <w:r w:rsidRPr="004E74A2">
        <w:rPr>
          <w:rFonts w:ascii="Arial" w:hAnsi="Arial" w:cs="Arial"/>
          <w:sz w:val="20"/>
          <w:szCs w:val="20"/>
        </w:rPr>
        <w:t xml:space="preserve">Asociación de Productores </w:t>
      </w:r>
      <w:r w:rsidR="009E1FF1" w:rsidRPr="004E74A2">
        <w:rPr>
          <w:rFonts w:ascii="Arial" w:hAnsi="Arial" w:cs="Arial"/>
          <w:sz w:val="20"/>
          <w:szCs w:val="20"/>
        </w:rPr>
        <w:t xml:space="preserve">Agropecuarios </w:t>
      </w:r>
      <w:proofErr w:type="spellStart"/>
      <w:r w:rsidR="009E1FF1" w:rsidRPr="004E74A2">
        <w:rPr>
          <w:rFonts w:ascii="Arial" w:hAnsi="Arial" w:cs="Arial"/>
          <w:sz w:val="20"/>
          <w:szCs w:val="20"/>
        </w:rPr>
        <w:t>Pencaloma</w:t>
      </w:r>
      <w:proofErr w:type="spellEnd"/>
      <w:r w:rsidR="009E1FF1" w:rsidRPr="004E74A2">
        <w:rPr>
          <w:rFonts w:ascii="Arial" w:hAnsi="Arial" w:cs="Arial"/>
          <w:sz w:val="20"/>
          <w:szCs w:val="20"/>
        </w:rPr>
        <w:t xml:space="preserve"> al Desarrollo</w:t>
      </w:r>
      <w:r w:rsidR="00391CEE" w:rsidRPr="004E74A2">
        <w:rPr>
          <w:rFonts w:ascii="Arial" w:hAnsi="Arial" w:cs="Arial"/>
          <w:sz w:val="20"/>
          <w:szCs w:val="20"/>
        </w:rPr>
        <w:t xml:space="preserve">, </w:t>
      </w:r>
      <w:r w:rsidRPr="004E74A2">
        <w:rPr>
          <w:rFonts w:ascii="Arial" w:hAnsi="Arial" w:cs="Arial"/>
          <w:sz w:val="20"/>
          <w:szCs w:val="20"/>
        </w:rPr>
        <w:t xml:space="preserve">con domicilio legal en el </w:t>
      </w:r>
      <w:r w:rsidR="009E1FF1" w:rsidRPr="004E74A2">
        <w:rPr>
          <w:rFonts w:ascii="Arial" w:hAnsi="Arial" w:cs="Arial"/>
          <w:sz w:val="20"/>
          <w:szCs w:val="20"/>
        </w:rPr>
        <w:t xml:space="preserve">Caserío </w:t>
      </w:r>
      <w:proofErr w:type="spellStart"/>
      <w:r w:rsidR="009E1FF1" w:rsidRPr="004E74A2">
        <w:rPr>
          <w:rFonts w:ascii="Arial" w:hAnsi="Arial" w:cs="Arial"/>
          <w:sz w:val="20"/>
          <w:szCs w:val="20"/>
        </w:rPr>
        <w:t>Penca</w:t>
      </w:r>
      <w:r w:rsidR="00842315" w:rsidRPr="004E74A2">
        <w:rPr>
          <w:rFonts w:ascii="Arial" w:hAnsi="Arial" w:cs="Arial"/>
          <w:sz w:val="20"/>
          <w:szCs w:val="20"/>
        </w:rPr>
        <w:t>l</w:t>
      </w:r>
      <w:r w:rsidR="009E1FF1" w:rsidRPr="004E74A2">
        <w:rPr>
          <w:rFonts w:ascii="Arial" w:hAnsi="Arial" w:cs="Arial"/>
          <w:sz w:val="20"/>
          <w:szCs w:val="20"/>
        </w:rPr>
        <w:t>oma</w:t>
      </w:r>
      <w:proofErr w:type="spellEnd"/>
      <w:r w:rsidRPr="004E74A2">
        <w:rPr>
          <w:rFonts w:ascii="Arial" w:hAnsi="Arial" w:cs="Arial"/>
          <w:sz w:val="20"/>
          <w:szCs w:val="20"/>
        </w:rPr>
        <w:t xml:space="preserve">, ubicado en el distrito de </w:t>
      </w:r>
      <w:r w:rsidR="009E1FF1" w:rsidRPr="004E74A2">
        <w:rPr>
          <w:rFonts w:ascii="Arial" w:hAnsi="Arial" w:cs="Arial"/>
          <w:sz w:val="20"/>
          <w:szCs w:val="20"/>
        </w:rPr>
        <w:t>Conchan</w:t>
      </w:r>
      <w:r w:rsidRPr="004E74A2">
        <w:rPr>
          <w:rFonts w:ascii="Arial" w:hAnsi="Arial" w:cs="Arial"/>
          <w:sz w:val="20"/>
          <w:szCs w:val="20"/>
        </w:rPr>
        <w:t xml:space="preserve">, provincia </w:t>
      </w:r>
      <w:r w:rsidR="009E1FF1" w:rsidRPr="004E74A2">
        <w:rPr>
          <w:rFonts w:ascii="Arial" w:hAnsi="Arial" w:cs="Arial"/>
          <w:sz w:val="20"/>
          <w:szCs w:val="20"/>
        </w:rPr>
        <w:t>de Chota,</w:t>
      </w:r>
      <w:r w:rsidRPr="004E74A2">
        <w:rPr>
          <w:rFonts w:ascii="Arial" w:hAnsi="Arial" w:cs="Arial"/>
          <w:sz w:val="20"/>
          <w:szCs w:val="20"/>
        </w:rPr>
        <w:t xml:space="preserve"> departamento de </w:t>
      </w:r>
      <w:r w:rsidR="009E1FF1" w:rsidRPr="004E74A2">
        <w:rPr>
          <w:rFonts w:ascii="Arial" w:hAnsi="Arial" w:cs="Arial"/>
          <w:sz w:val="20"/>
          <w:szCs w:val="20"/>
        </w:rPr>
        <w:t>Cajamarca.</w:t>
      </w:r>
    </w:p>
    <w:p w14:paraId="3A648E87" w14:textId="77777777" w:rsidR="00D03E84" w:rsidRPr="00877E63"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ANTECEDENTES</w:t>
      </w:r>
    </w:p>
    <w:p w14:paraId="65C97F39" w14:textId="77777777" w:rsidR="00D03E84" w:rsidRPr="00877E63" w:rsidRDefault="00D03E84" w:rsidP="000E7219">
      <w:pPr>
        <w:spacing w:after="0" w:line="240" w:lineRule="auto"/>
        <w:ind w:left="284"/>
        <w:jc w:val="both"/>
        <w:rPr>
          <w:rFonts w:ascii="Arial" w:hAnsi="Arial" w:cs="Arial"/>
          <w:sz w:val="20"/>
          <w:szCs w:val="20"/>
        </w:rPr>
      </w:pPr>
      <w:r w:rsidRPr="00877E63">
        <w:rPr>
          <w:rFonts w:ascii="Arial" w:hAnsi="Arial" w:cs="Arial"/>
          <w:sz w:val="20"/>
          <w:szCs w:val="20"/>
        </w:rPr>
        <w:t xml:space="preserve">El Proyecto “Mejoramiento y Ampliación de los Servicios Públicos para el Desarrollo Productivo Local en el Ámbito de la Sierra y la Selva del Perú-AVANZAR RURAL” se viene ejecutando en virtud al Convenio de préstamo firmado entre el Gobierno Peruano y el Fondo Internacional de Desarrollo Agrícola (FIDA) a través del Programa de Desarrollo Productivo Agrario Rural-AGRORURAL del Ministerio de Desarrollo Agrario y Riego (MIDAGRI), y mediante el Componente 1 “Aprovechamiento sostenible de los Recursos naturales en el desarrollo de los negocios rurales” se busca mejorar la gestión del manejo sostenible de los recursos naturales en bienes Públicos, semipúblicos y comunales con enfoque de riesgo de clima. </w:t>
      </w:r>
    </w:p>
    <w:p w14:paraId="7E228DB0" w14:textId="77777777" w:rsidR="00D03E84" w:rsidRPr="00877E63" w:rsidRDefault="00D03E84" w:rsidP="000E7219">
      <w:pPr>
        <w:pStyle w:val="Prrafodelista"/>
        <w:spacing w:after="0" w:line="240" w:lineRule="auto"/>
        <w:ind w:left="284"/>
        <w:jc w:val="both"/>
        <w:rPr>
          <w:rFonts w:ascii="Arial" w:hAnsi="Arial" w:cs="Arial"/>
          <w:sz w:val="20"/>
          <w:szCs w:val="20"/>
        </w:rPr>
      </w:pPr>
    </w:p>
    <w:p w14:paraId="0EA28CEE" w14:textId="77777777" w:rsidR="00D03E84" w:rsidRPr="00877E63" w:rsidRDefault="00D03E84" w:rsidP="000E7219">
      <w:pPr>
        <w:pStyle w:val="Prrafodelista"/>
        <w:spacing w:after="0" w:line="240" w:lineRule="auto"/>
        <w:ind w:left="284"/>
        <w:jc w:val="both"/>
        <w:rPr>
          <w:rFonts w:ascii="Arial" w:hAnsi="Arial" w:cs="Arial"/>
          <w:sz w:val="20"/>
          <w:szCs w:val="20"/>
        </w:rPr>
      </w:pPr>
      <w:r w:rsidRPr="00877E63">
        <w:rPr>
          <w:rFonts w:ascii="Arial" w:hAnsi="Arial" w:cs="Arial"/>
          <w:sz w:val="20"/>
          <w:szCs w:val="20"/>
        </w:rPr>
        <w:t>Para el cumplimiento de estos objetivos, el Proyecto ejecutará en sus ámbitos de intervención Planes de Gestión de Recursos Naturales (PGRNA) asociados a los negocios rurales, con enfoque ambiental y de clima, los mismos que deben estar alineados a la herramienta de gestión institucional que orienta la planificación territorial como son los Programas provinciales en gestión de recursos naturales elaborados en las Mesas Técnicas con participación de los actores locales.</w:t>
      </w:r>
    </w:p>
    <w:p w14:paraId="0D0540D5" w14:textId="77777777" w:rsidR="00D03E84" w:rsidRPr="00877E63" w:rsidRDefault="00D03E84" w:rsidP="000E7219">
      <w:pPr>
        <w:pStyle w:val="Prrafodelista"/>
        <w:spacing w:after="0" w:line="240" w:lineRule="auto"/>
        <w:ind w:left="284"/>
        <w:jc w:val="both"/>
        <w:rPr>
          <w:rFonts w:ascii="Arial" w:hAnsi="Arial" w:cs="Arial"/>
          <w:sz w:val="20"/>
          <w:szCs w:val="20"/>
        </w:rPr>
      </w:pPr>
    </w:p>
    <w:p w14:paraId="1D94F1F7" w14:textId="5EDE2A5A" w:rsidR="00D03E84" w:rsidRPr="00877E63" w:rsidRDefault="00D03E84" w:rsidP="000E7219">
      <w:pPr>
        <w:pStyle w:val="Prrafodelista"/>
        <w:spacing w:after="0" w:line="240" w:lineRule="auto"/>
        <w:ind w:left="284"/>
        <w:jc w:val="both"/>
        <w:rPr>
          <w:rFonts w:ascii="Arial" w:hAnsi="Arial" w:cs="Arial"/>
          <w:sz w:val="20"/>
          <w:szCs w:val="20"/>
        </w:rPr>
      </w:pPr>
      <w:r w:rsidRPr="00877E63">
        <w:rPr>
          <w:rFonts w:ascii="Arial" w:hAnsi="Arial" w:cs="Arial"/>
          <w:sz w:val="20"/>
          <w:szCs w:val="20"/>
        </w:rPr>
        <w:t xml:space="preserve">Los PGRNA han sido formulados sobre las necesidades en común de </w:t>
      </w:r>
      <w:r w:rsidR="009E1FF1" w:rsidRPr="009E1FF1">
        <w:rPr>
          <w:rFonts w:ascii="Arial" w:hAnsi="Arial" w:cs="Arial"/>
          <w:sz w:val="20"/>
          <w:szCs w:val="20"/>
        </w:rPr>
        <w:t>03</w:t>
      </w:r>
      <w:r w:rsidRPr="00103417">
        <w:rPr>
          <w:rFonts w:ascii="Arial" w:hAnsi="Arial" w:cs="Arial"/>
          <w:color w:val="FF0000"/>
          <w:sz w:val="20"/>
          <w:szCs w:val="20"/>
        </w:rPr>
        <w:t xml:space="preserve"> </w:t>
      </w:r>
      <w:r w:rsidRPr="00877E63">
        <w:rPr>
          <w:rFonts w:ascii="Arial" w:hAnsi="Arial" w:cs="Arial"/>
          <w:sz w:val="20"/>
          <w:szCs w:val="20"/>
        </w:rPr>
        <w:t>organizaciones de pequeños productores (OPP), que ejecutan planes de negocios rurales del Proyecto Avanzar Rural y teniendo como herramienta el mapeo de provincial de recursos naturales elaborados por el proyecto mediante consultorías, los mismos que deben generar impacto en el desarrollo económico, social y ambiental en los territorios intervenidos, escalando a nuevas tecnologías en el manejo y gestión de los recursos naturales y adaptación al cambio climático.</w:t>
      </w:r>
    </w:p>
    <w:p w14:paraId="76134840" w14:textId="77777777" w:rsidR="00D03E84" w:rsidRPr="00877E63" w:rsidRDefault="00D03E84" w:rsidP="000E7219">
      <w:pPr>
        <w:pStyle w:val="Prrafodelista"/>
        <w:spacing w:after="0" w:line="240" w:lineRule="auto"/>
        <w:ind w:left="284"/>
        <w:jc w:val="both"/>
        <w:rPr>
          <w:rFonts w:ascii="Arial" w:hAnsi="Arial" w:cs="Arial"/>
          <w:sz w:val="20"/>
          <w:szCs w:val="20"/>
        </w:rPr>
      </w:pPr>
    </w:p>
    <w:p w14:paraId="5CC7AFF1" w14:textId="11F859AA" w:rsidR="00D03E84" w:rsidRPr="008870D2" w:rsidRDefault="00D03E84" w:rsidP="000E7219">
      <w:pPr>
        <w:shd w:val="clear" w:color="auto" w:fill="FFFFFF" w:themeFill="background1"/>
        <w:spacing w:after="0" w:line="240" w:lineRule="auto"/>
        <w:ind w:left="284" w:right="113"/>
        <w:jc w:val="both"/>
        <w:rPr>
          <w:rFonts w:ascii="Arial" w:hAnsi="Arial" w:cs="Arial"/>
          <w:sz w:val="20"/>
          <w:szCs w:val="20"/>
        </w:rPr>
      </w:pPr>
      <w:r w:rsidRPr="00877E63">
        <w:rPr>
          <w:rFonts w:ascii="Arial" w:hAnsi="Arial" w:cs="Arial"/>
          <w:sz w:val="20"/>
          <w:szCs w:val="20"/>
        </w:rPr>
        <w:t xml:space="preserve">En este contexto, </w:t>
      </w:r>
      <w:r w:rsidR="008D3617">
        <w:rPr>
          <w:rFonts w:ascii="Arial" w:hAnsi="Arial" w:cs="Arial"/>
          <w:sz w:val="20"/>
          <w:szCs w:val="20"/>
        </w:rPr>
        <w:t xml:space="preserve">las organizaciones asociadas al PGRNA eligieron a la </w:t>
      </w:r>
      <w:r w:rsidR="008D3617" w:rsidRPr="008870D2">
        <w:rPr>
          <w:rFonts w:ascii="Arial" w:hAnsi="Arial" w:cs="Arial"/>
          <w:b/>
          <w:bCs/>
          <w:sz w:val="20"/>
          <w:szCs w:val="20"/>
        </w:rPr>
        <w:t>Organización Líder</w:t>
      </w:r>
      <w:r w:rsidR="004E74A2">
        <w:rPr>
          <w:rFonts w:ascii="Arial" w:hAnsi="Arial" w:cs="Arial"/>
          <w:b/>
          <w:bCs/>
          <w:sz w:val="20"/>
          <w:szCs w:val="20"/>
        </w:rPr>
        <w:t xml:space="preserve"> </w:t>
      </w:r>
      <w:r w:rsidR="008D3617">
        <w:rPr>
          <w:rFonts w:ascii="Arial" w:hAnsi="Arial" w:cs="Arial"/>
          <w:sz w:val="20"/>
          <w:szCs w:val="20"/>
        </w:rPr>
        <w:t>para que las represente ante el Proyecto Avanzar Rura</w:t>
      </w:r>
      <w:r w:rsidR="00C069F4">
        <w:rPr>
          <w:rFonts w:ascii="Arial" w:hAnsi="Arial" w:cs="Arial"/>
          <w:sz w:val="20"/>
          <w:szCs w:val="20"/>
        </w:rPr>
        <w:t xml:space="preserve">l y cumpliendo los requisitos solicitaron los servicios de consultoría para la formulación del PGRNA </w:t>
      </w:r>
      <w:r w:rsidRPr="00877E63">
        <w:rPr>
          <w:rFonts w:ascii="Arial" w:hAnsi="Arial" w:cs="Arial"/>
          <w:sz w:val="20"/>
          <w:szCs w:val="20"/>
        </w:rPr>
        <w:t>denominado “</w:t>
      </w:r>
      <w:r w:rsidR="009A10AA" w:rsidRPr="009A10AA">
        <w:rPr>
          <w:rFonts w:ascii="Arial" w:hAnsi="Arial" w:cs="Arial"/>
          <w:b/>
          <w:bCs/>
          <w:sz w:val="20"/>
          <w:szCs w:val="20"/>
        </w:rPr>
        <w:t>Plan de Gestión de Recursos Naturales en construcción de reservorios en el ámbito de ejecución de planes de negocio de las Organizaciones de Pequeños Productores del distrito de Conchan, provincia de Chota, departamento de Cajamarca</w:t>
      </w:r>
      <w:r w:rsidRPr="008870D2">
        <w:rPr>
          <w:rFonts w:ascii="Arial" w:hAnsi="Arial" w:cs="Arial"/>
          <w:sz w:val="20"/>
          <w:szCs w:val="20"/>
        </w:rPr>
        <w:t>”, el mismo que cuenta con viabilidad técnica y económica y están respaldados por el Acta del Comité Interno de Revisión del Proyecto Avanzar Rural.</w:t>
      </w:r>
    </w:p>
    <w:p w14:paraId="73B59195" w14:textId="77777777" w:rsidR="00D03E84" w:rsidRPr="008870D2" w:rsidRDefault="00D03E84" w:rsidP="000E7219">
      <w:pPr>
        <w:shd w:val="clear" w:color="auto" w:fill="FFFFFF" w:themeFill="background1"/>
        <w:spacing w:after="0" w:line="240" w:lineRule="auto"/>
        <w:ind w:left="284" w:right="113"/>
        <w:jc w:val="both"/>
        <w:rPr>
          <w:rFonts w:ascii="Arial" w:hAnsi="Arial" w:cs="Arial"/>
          <w:sz w:val="20"/>
          <w:szCs w:val="20"/>
        </w:rPr>
      </w:pPr>
    </w:p>
    <w:p w14:paraId="179EE396" w14:textId="5549710F" w:rsidR="00D03E84" w:rsidRPr="004E74A2" w:rsidRDefault="00D03E84" w:rsidP="000E7219">
      <w:pPr>
        <w:spacing w:after="0" w:line="240" w:lineRule="auto"/>
        <w:ind w:left="284"/>
        <w:jc w:val="both"/>
        <w:rPr>
          <w:rFonts w:ascii="Arial" w:hAnsi="Arial" w:cs="Arial"/>
          <w:sz w:val="20"/>
          <w:szCs w:val="20"/>
        </w:rPr>
      </w:pPr>
      <w:r w:rsidRPr="004E74A2">
        <w:rPr>
          <w:rFonts w:ascii="Arial" w:hAnsi="Arial" w:cs="Arial"/>
          <w:sz w:val="20"/>
          <w:szCs w:val="20"/>
        </w:rPr>
        <w:t xml:space="preserve">La intervención del presente PGRNA corresponde al distrito de </w:t>
      </w:r>
      <w:r w:rsidR="009E1FF1" w:rsidRPr="004E74A2">
        <w:rPr>
          <w:rFonts w:ascii="Arial" w:hAnsi="Arial" w:cs="Arial"/>
          <w:sz w:val="20"/>
          <w:szCs w:val="20"/>
        </w:rPr>
        <w:t>Conchan</w:t>
      </w:r>
      <w:r w:rsidRPr="004E74A2">
        <w:rPr>
          <w:rFonts w:ascii="Arial" w:hAnsi="Arial" w:cs="Arial"/>
          <w:sz w:val="20"/>
          <w:szCs w:val="20"/>
        </w:rPr>
        <w:t xml:space="preserve">, </w:t>
      </w:r>
      <w:r w:rsidR="009E1FF1" w:rsidRPr="004E74A2">
        <w:rPr>
          <w:rFonts w:ascii="Arial" w:hAnsi="Arial" w:cs="Arial"/>
          <w:sz w:val="20"/>
          <w:szCs w:val="20"/>
        </w:rPr>
        <w:t>provincia de Chota</w:t>
      </w:r>
      <w:r w:rsidRPr="004E74A2">
        <w:rPr>
          <w:rFonts w:ascii="Arial" w:hAnsi="Arial" w:cs="Arial"/>
          <w:sz w:val="20"/>
          <w:szCs w:val="20"/>
        </w:rPr>
        <w:t>, por lo que en cumplimiento al Manual Operativo del Proyecto Avanzar Rural, corresponderá su ejecución a</w:t>
      </w:r>
      <w:r w:rsidR="008870D2" w:rsidRPr="004E74A2">
        <w:rPr>
          <w:rFonts w:ascii="Arial" w:hAnsi="Arial" w:cs="Arial"/>
          <w:sz w:val="20"/>
          <w:szCs w:val="20"/>
        </w:rPr>
        <w:t xml:space="preserve"> la </w:t>
      </w:r>
      <w:r w:rsidRPr="004E74A2">
        <w:rPr>
          <w:rFonts w:ascii="Arial" w:hAnsi="Arial" w:cs="Arial"/>
          <w:b/>
          <w:sz w:val="20"/>
          <w:szCs w:val="20"/>
        </w:rPr>
        <w:t>Organización Líder</w:t>
      </w:r>
      <w:r w:rsidRPr="004E74A2">
        <w:rPr>
          <w:rFonts w:ascii="Arial" w:hAnsi="Arial" w:cs="Arial"/>
          <w:sz w:val="20"/>
          <w:szCs w:val="20"/>
        </w:rPr>
        <w:t xml:space="preserve"> </w:t>
      </w:r>
      <w:r w:rsidR="004E74A2" w:rsidRPr="004E74A2">
        <w:rPr>
          <w:rFonts w:ascii="Arial" w:hAnsi="Arial" w:cs="Arial"/>
          <w:sz w:val="20"/>
          <w:szCs w:val="20"/>
        </w:rPr>
        <w:t xml:space="preserve">denominada </w:t>
      </w:r>
      <w:r w:rsidR="004E74A2" w:rsidRPr="009A10AA">
        <w:rPr>
          <w:rFonts w:ascii="Arial" w:hAnsi="Arial" w:cs="Arial"/>
          <w:b/>
          <w:bCs/>
          <w:sz w:val="20"/>
          <w:szCs w:val="20"/>
        </w:rPr>
        <w:t>“</w:t>
      </w:r>
      <w:r w:rsidR="009E1FF1" w:rsidRPr="009A10AA">
        <w:rPr>
          <w:rFonts w:ascii="Arial" w:hAnsi="Arial" w:cs="Arial"/>
          <w:b/>
          <w:bCs/>
          <w:sz w:val="20"/>
          <w:szCs w:val="20"/>
        </w:rPr>
        <w:t xml:space="preserve">Asociación </w:t>
      </w:r>
      <w:r w:rsidR="003A1907" w:rsidRPr="009A10AA">
        <w:rPr>
          <w:rFonts w:ascii="Arial" w:hAnsi="Arial" w:cs="Arial"/>
          <w:b/>
          <w:bCs/>
          <w:sz w:val="20"/>
          <w:szCs w:val="20"/>
        </w:rPr>
        <w:t>d</w:t>
      </w:r>
      <w:r w:rsidR="009E1FF1" w:rsidRPr="009A10AA">
        <w:rPr>
          <w:rFonts w:ascii="Arial" w:hAnsi="Arial" w:cs="Arial"/>
          <w:b/>
          <w:bCs/>
          <w:sz w:val="20"/>
          <w:szCs w:val="20"/>
        </w:rPr>
        <w:t xml:space="preserve">e Productores Agropecuarios </w:t>
      </w:r>
      <w:proofErr w:type="spellStart"/>
      <w:r w:rsidR="009E1FF1" w:rsidRPr="009A10AA">
        <w:rPr>
          <w:rFonts w:ascii="Arial" w:hAnsi="Arial" w:cs="Arial"/>
          <w:b/>
          <w:bCs/>
          <w:sz w:val="20"/>
          <w:szCs w:val="20"/>
        </w:rPr>
        <w:t>Pencaloma</w:t>
      </w:r>
      <w:proofErr w:type="spellEnd"/>
      <w:r w:rsidR="009E1FF1" w:rsidRPr="009A10AA">
        <w:rPr>
          <w:rFonts w:ascii="Arial" w:hAnsi="Arial" w:cs="Arial"/>
          <w:b/>
          <w:bCs/>
          <w:sz w:val="20"/>
          <w:szCs w:val="20"/>
        </w:rPr>
        <w:t xml:space="preserve"> Al Desarrollo</w:t>
      </w:r>
      <w:r w:rsidRPr="009A10AA">
        <w:rPr>
          <w:rFonts w:ascii="Arial" w:hAnsi="Arial" w:cs="Arial"/>
          <w:b/>
          <w:bCs/>
          <w:sz w:val="20"/>
          <w:szCs w:val="20"/>
        </w:rPr>
        <w:t>”</w:t>
      </w:r>
      <w:r w:rsidRPr="004E74A2">
        <w:rPr>
          <w:rFonts w:ascii="Arial" w:hAnsi="Arial" w:cs="Arial"/>
          <w:sz w:val="20"/>
          <w:szCs w:val="20"/>
        </w:rPr>
        <w:t xml:space="preserve"> quien firma un contrato de donación con cargo con </w:t>
      </w:r>
      <w:r w:rsidRPr="004E74A2">
        <w:rPr>
          <w:rFonts w:ascii="Arial" w:hAnsi="Arial" w:cs="Arial"/>
          <w:b/>
          <w:sz w:val="20"/>
          <w:szCs w:val="20"/>
        </w:rPr>
        <w:t>NEC PROYECTO AVANZAR RURAL</w:t>
      </w:r>
      <w:r w:rsidRPr="004E74A2">
        <w:rPr>
          <w:rFonts w:ascii="Arial" w:hAnsi="Arial" w:cs="Arial"/>
          <w:sz w:val="20"/>
          <w:szCs w:val="20"/>
        </w:rPr>
        <w:t xml:space="preserve"> para la implementación del PGRNA. </w:t>
      </w:r>
      <w:r w:rsidR="009E1FF1" w:rsidRPr="004E74A2">
        <w:rPr>
          <w:rFonts w:ascii="Arial" w:hAnsi="Arial" w:cs="Arial"/>
          <w:sz w:val="20"/>
          <w:szCs w:val="20"/>
        </w:rPr>
        <w:t xml:space="preserve"> </w:t>
      </w:r>
    </w:p>
    <w:p w14:paraId="458DBF0B" w14:textId="77777777" w:rsidR="00D03E84" w:rsidRPr="00877E63" w:rsidRDefault="00D03E84" w:rsidP="000E7219">
      <w:pPr>
        <w:spacing w:after="0" w:line="240" w:lineRule="auto"/>
        <w:ind w:left="284"/>
        <w:jc w:val="both"/>
        <w:rPr>
          <w:rFonts w:ascii="Arial" w:hAnsi="Arial" w:cs="Arial"/>
          <w:sz w:val="20"/>
          <w:szCs w:val="20"/>
        </w:rPr>
      </w:pPr>
    </w:p>
    <w:p w14:paraId="3DF2089D" w14:textId="258BF408" w:rsidR="000E7219" w:rsidRDefault="00D03E84" w:rsidP="000E7219">
      <w:pPr>
        <w:spacing w:after="0" w:line="240" w:lineRule="auto"/>
        <w:ind w:left="284"/>
        <w:jc w:val="both"/>
        <w:rPr>
          <w:rFonts w:ascii="Arial" w:hAnsi="Arial" w:cs="Arial"/>
          <w:sz w:val="20"/>
          <w:szCs w:val="20"/>
        </w:rPr>
      </w:pPr>
      <w:r w:rsidRPr="00877E63">
        <w:rPr>
          <w:rFonts w:ascii="Arial" w:hAnsi="Arial" w:cs="Arial"/>
          <w:sz w:val="20"/>
          <w:szCs w:val="20"/>
        </w:rPr>
        <w:t>La</w:t>
      </w:r>
      <w:r w:rsidR="00103417">
        <w:rPr>
          <w:rFonts w:ascii="Arial" w:hAnsi="Arial" w:cs="Arial"/>
          <w:sz w:val="20"/>
          <w:szCs w:val="20"/>
        </w:rPr>
        <w:t xml:space="preserve">s </w:t>
      </w:r>
      <w:r w:rsidR="006B732B">
        <w:rPr>
          <w:rFonts w:ascii="Arial" w:hAnsi="Arial" w:cs="Arial"/>
          <w:sz w:val="20"/>
          <w:szCs w:val="20"/>
        </w:rPr>
        <w:t>or</w:t>
      </w:r>
      <w:r w:rsidR="00103417">
        <w:rPr>
          <w:rFonts w:ascii="Arial" w:hAnsi="Arial" w:cs="Arial"/>
          <w:sz w:val="20"/>
          <w:szCs w:val="20"/>
        </w:rPr>
        <w:t xml:space="preserve">ganizaciones asociadas al PGRNA </w:t>
      </w:r>
      <w:r w:rsidRPr="00877E63">
        <w:rPr>
          <w:rFonts w:ascii="Arial" w:hAnsi="Arial" w:cs="Arial"/>
          <w:sz w:val="20"/>
          <w:szCs w:val="20"/>
        </w:rPr>
        <w:t>conformarán el Comité de adquisiciones,</w:t>
      </w:r>
      <w:r w:rsidR="0054341C">
        <w:rPr>
          <w:rFonts w:ascii="Arial" w:hAnsi="Arial" w:cs="Arial"/>
          <w:sz w:val="20"/>
          <w:szCs w:val="20"/>
        </w:rPr>
        <w:t xml:space="preserve"> quien</w:t>
      </w:r>
      <w:r w:rsidRPr="00877E63">
        <w:rPr>
          <w:rFonts w:ascii="Arial" w:hAnsi="Arial" w:cs="Arial"/>
          <w:sz w:val="20"/>
          <w:szCs w:val="20"/>
        </w:rPr>
        <w:t xml:space="preserve"> realizará el proceso de Selección de la Entidad ejecutora del PGRNA e informará </w:t>
      </w:r>
      <w:r w:rsidR="008870D2">
        <w:rPr>
          <w:rFonts w:ascii="Arial" w:hAnsi="Arial" w:cs="Arial"/>
          <w:sz w:val="20"/>
          <w:szCs w:val="20"/>
        </w:rPr>
        <w:t xml:space="preserve">a la Organización </w:t>
      </w:r>
      <w:r w:rsidR="0054341C">
        <w:rPr>
          <w:rFonts w:ascii="Arial" w:hAnsi="Arial" w:cs="Arial"/>
          <w:sz w:val="20"/>
          <w:szCs w:val="20"/>
        </w:rPr>
        <w:t xml:space="preserve">para conocimiento </w:t>
      </w:r>
      <w:r w:rsidR="008D3617">
        <w:rPr>
          <w:rFonts w:ascii="Arial" w:hAnsi="Arial" w:cs="Arial"/>
          <w:sz w:val="20"/>
          <w:szCs w:val="20"/>
        </w:rPr>
        <w:t>quienes procederán a</w:t>
      </w:r>
      <w:r w:rsidR="00391CEE">
        <w:rPr>
          <w:rFonts w:ascii="Arial" w:hAnsi="Arial" w:cs="Arial"/>
          <w:sz w:val="20"/>
          <w:szCs w:val="20"/>
        </w:rPr>
        <w:t xml:space="preserve"> la firma de Contrato con la Entidad </w:t>
      </w:r>
      <w:r w:rsidR="008A7EC5">
        <w:rPr>
          <w:rFonts w:ascii="Arial" w:hAnsi="Arial" w:cs="Arial"/>
          <w:sz w:val="20"/>
          <w:szCs w:val="20"/>
        </w:rPr>
        <w:t xml:space="preserve">prestadora </w:t>
      </w:r>
      <w:r w:rsidR="00391CEE">
        <w:rPr>
          <w:rFonts w:ascii="Arial" w:hAnsi="Arial" w:cs="Arial"/>
          <w:sz w:val="20"/>
          <w:szCs w:val="20"/>
        </w:rPr>
        <w:t>seleccionada</w:t>
      </w:r>
      <w:r w:rsidR="008A7EC5">
        <w:rPr>
          <w:rFonts w:ascii="Arial" w:hAnsi="Arial" w:cs="Arial"/>
          <w:sz w:val="20"/>
          <w:szCs w:val="20"/>
        </w:rPr>
        <w:t xml:space="preserve"> </w:t>
      </w:r>
      <w:r w:rsidR="008A7EC5" w:rsidRPr="00DA2808">
        <w:rPr>
          <w:rFonts w:ascii="Arial" w:hAnsi="Arial" w:cs="Arial"/>
          <w:sz w:val="20"/>
          <w:szCs w:val="20"/>
        </w:rPr>
        <w:t>(Personas naturales o jurídicas)</w:t>
      </w:r>
      <w:r w:rsidR="00391CEE">
        <w:rPr>
          <w:rFonts w:ascii="Arial" w:hAnsi="Arial" w:cs="Arial"/>
          <w:sz w:val="20"/>
          <w:szCs w:val="20"/>
        </w:rPr>
        <w:t>,</w:t>
      </w:r>
      <w:r w:rsidRPr="00877E63">
        <w:rPr>
          <w:rFonts w:ascii="Arial" w:hAnsi="Arial" w:cs="Arial"/>
          <w:sz w:val="20"/>
          <w:szCs w:val="20"/>
        </w:rPr>
        <w:t xml:space="preserve"> </w:t>
      </w:r>
      <w:r w:rsidR="00391CEE">
        <w:rPr>
          <w:rFonts w:ascii="Arial" w:hAnsi="Arial" w:cs="Arial"/>
          <w:sz w:val="20"/>
          <w:szCs w:val="20"/>
        </w:rPr>
        <w:t xml:space="preserve">e inicio de la </w:t>
      </w:r>
      <w:r w:rsidRPr="00877E63">
        <w:rPr>
          <w:rFonts w:ascii="Arial" w:hAnsi="Arial" w:cs="Arial"/>
          <w:sz w:val="20"/>
          <w:szCs w:val="20"/>
        </w:rPr>
        <w:t xml:space="preserve">ejecución del PGRNA y realizarán los pagos respectivos previo informe de avances valorizados, siendo la OPP Líder y el </w:t>
      </w:r>
      <w:r w:rsidRPr="00877E63">
        <w:rPr>
          <w:rFonts w:ascii="Arial" w:hAnsi="Arial" w:cs="Arial"/>
          <w:b/>
          <w:sz w:val="20"/>
          <w:szCs w:val="20"/>
        </w:rPr>
        <w:t>NEC PROYECTO AVANZAR RURAL</w:t>
      </w:r>
      <w:r w:rsidRPr="00877E63">
        <w:rPr>
          <w:rFonts w:ascii="Arial" w:hAnsi="Arial" w:cs="Arial"/>
          <w:sz w:val="20"/>
          <w:szCs w:val="20"/>
        </w:rPr>
        <w:t xml:space="preserve"> los encargados del seguimiento acompañamiento de la ejecución del PGRNA.</w:t>
      </w:r>
    </w:p>
    <w:p w14:paraId="28508E27" w14:textId="051DA80F" w:rsidR="008870D2" w:rsidRPr="00877E63" w:rsidRDefault="000E7219" w:rsidP="000E7219">
      <w:pPr>
        <w:spacing w:after="0" w:line="240" w:lineRule="auto"/>
        <w:ind w:left="284"/>
        <w:jc w:val="both"/>
        <w:rPr>
          <w:rFonts w:ascii="Arial" w:hAnsi="Arial" w:cs="Arial"/>
          <w:sz w:val="20"/>
          <w:szCs w:val="20"/>
        </w:rPr>
      </w:pPr>
      <w:r>
        <w:rPr>
          <w:rFonts w:ascii="Arial" w:hAnsi="Arial" w:cs="Arial"/>
          <w:sz w:val="20"/>
          <w:szCs w:val="20"/>
        </w:rPr>
        <w:br w:type="column"/>
      </w:r>
    </w:p>
    <w:p w14:paraId="6EF83B01" w14:textId="77777777" w:rsidR="00D03E84" w:rsidRPr="00877E63"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OBJETIVO</w:t>
      </w:r>
      <w:r w:rsidRPr="00877E63">
        <w:rPr>
          <w:rFonts w:ascii="Arial" w:hAnsi="Arial" w:cs="Arial"/>
          <w:b/>
          <w:sz w:val="20"/>
          <w:szCs w:val="20"/>
        </w:rPr>
        <w:t xml:space="preserve"> DE LA CONTRATACIÓN</w:t>
      </w:r>
    </w:p>
    <w:p w14:paraId="43FC8994" w14:textId="77777777" w:rsidR="00D03E84" w:rsidRPr="00877E63" w:rsidRDefault="00D03E84" w:rsidP="000E7219">
      <w:pPr>
        <w:pStyle w:val="Prrafodelista"/>
        <w:spacing w:after="0" w:line="240" w:lineRule="auto"/>
        <w:ind w:left="284"/>
        <w:jc w:val="both"/>
        <w:rPr>
          <w:rFonts w:ascii="Arial" w:hAnsi="Arial" w:cs="Arial"/>
          <w:b/>
          <w:sz w:val="20"/>
          <w:szCs w:val="20"/>
        </w:rPr>
      </w:pPr>
    </w:p>
    <w:p w14:paraId="4A36C21D" w14:textId="77777777" w:rsidR="00D03E84" w:rsidRPr="00877E63" w:rsidRDefault="00D03E84" w:rsidP="000E7219">
      <w:pPr>
        <w:pStyle w:val="Prrafodelista"/>
        <w:numPr>
          <w:ilvl w:val="1"/>
          <w:numId w:val="2"/>
        </w:numPr>
        <w:spacing w:after="0" w:line="240" w:lineRule="auto"/>
        <w:contextualSpacing w:val="0"/>
        <w:jc w:val="both"/>
        <w:rPr>
          <w:rFonts w:ascii="Arial" w:hAnsi="Arial" w:cs="Arial"/>
          <w:b/>
          <w:sz w:val="20"/>
          <w:szCs w:val="20"/>
        </w:rPr>
      </w:pPr>
      <w:r w:rsidRPr="00877E63">
        <w:rPr>
          <w:rFonts w:ascii="Arial" w:hAnsi="Arial" w:cs="Arial"/>
          <w:b/>
          <w:sz w:val="20"/>
          <w:szCs w:val="20"/>
        </w:rPr>
        <w:t>Objetivo General</w:t>
      </w:r>
    </w:p>
    <w:p w14:paraId="700CB8E1" w14:textId="0EF4C314" w:rsidR="00D03E84" w:rsidRPr="009E58B5" w:rsidRDefault="00D03E84" w:rsidP="000E7219">
      <w:pPr>
        <w:pStyle w:val="Prrafodelista"/>
        <w:numPr>
          <w:ilvl w:val="0"/>
          <w:numId w:val="3"/>
        </w:numPr>
        <w:tabs>
          <w:tab w:val="left" w:pos="426"/>
        </w:tabs>
        <w:spacing w:after="0" w:line="240" w:lineRule="auto"/>
        <w:ind w:left="993" w:hanging="284"/>
        <w:contextualSpacing w:val="0"/>
        <w:jc w:val="both"/>
        <w:rPr>
          <w:rFonts w:ascii="Arial" w:eastAsia="Calibri" w:hAnsi="Arial" w:cs="Arial"/>
          <w:sz w:val="20"/>
          <w:szCs w:val="20"/>
        </w:rPr>
      </w:pPr>
      <w:r w:rsidRPr="009E58B5">
        <w:rPr>
          <w:rFonts w:ascii="Arial" w:eastAsia="Calibri" w:hAnsi="Arial" w:cs="Arial"/>
          <w:sz w:val="20"/>
          <w:szCs w:val="20"/>
        </w:rPr>
        <w:t xml:space="preserve">Contratar los servicios de una persona natural o jurídica para que ejecute </w:t>
      </w:r>
      <w:r w:rsidR="005C565A">
        <w:rPr>
          <w:rFonts w:ascii="Arial" w:eastAsia="Calibri" w:hAnsi="Arial" w:cs="Arial"/>
          <w:sz w:val="20"/>
          <w:szCs w:val="20"/>
        </w:rPr>
        <w:t>“</w:t>
      </w:r>
      <w:r w:rsidR="005C565A" w:rsidRPr="005C565A">
        <w:rPr>
          <w:rFonts w:ascii="Arial" w:hAnsi="Arial" w:cs="Arial"/>
          <w:sz w:val="20"/>
          <w:szCs w:val="20"/>
        </w:rPr>
        <w:t>Plan de Gestión de Recursos Naturales en construcción de reservorios en el ámbito de ejecución de planes de negocio de las Organizaciones de Pequeños Productores del distrito de Conchan, provincia de Chota, departamento de Cajamarca</w:t>
      </w:r>
      <w:r w:rsidR="005C565A">
        <w:rPr>
          <w:rFonts w:ascii="Arial" w:hAnsi="Arial" w:cs="Arial"/>
          <w:sz w:val="20"/>
          <w:szCs w:val="20"/>
        </w:rPr>
        <w:t>”</w:t>
      </w:r>
      <w:r w:rsidRPr="009E58B5">
        <w:rPr>
          <w:rFonts w:ascii="Arial" w:hAnsi="Arial" w:cs="Arial"/>
          <w:sz w:val="20"/>
          <w:szCs w:val="20"/>
        </w:rPr>
        <w:t xml:space="preserve">, </w:t>
      </w:r>
      <w:r w:rsidR="00154F6F" w:rsidRPr="009E58B5">
        <w:rPr>
          <w:rFonts w:ascii="Arial" w:hAnsi="Arial" w:cs="Arial"/>
          <w:sz w:val="20"/>
          <w:szCs w:val="20"/>
        </w:rPr>
        <w:t>de acuerdo con el</w:t>
      </w:r>
      <w:r w:rsidRPr="009E58B5">
        <w:rPr>
          <w:rFonts w:ascii="Arial" w:hAnsi="Arial" w:cs="Arial"/>
          <w:sz w:val="20"/>
          <w:szCs w:val="20"/>
        </w:rPr>
        <w:t xml:space="preserve"> estudio aprobado por el Proyecto Avanzar Rural.</w:t>
      </w:r>
    </w:p>
    <w:p w14:paraId="331D763E" w14:textId="2D9196CE" w:rsidR="00D03E84" w:rsidRPr="009E58B5" w:rsidRDefault="00D03E84" w:rsidP="000E7219">
      <w:pPr>
        <w:pStyle w:val="Prrafodelista"/>
        <w:tabs>
          <w:tab w:val="left" w:pos="426"/>
        </w:tabs>
        <w:spacing w:after="0" w:line="240" w:lineRule="auto"/>
        <w:ind w:left="993"/>
        <w:jc w:val="both"/>
        <w:rPr>
          <w:rFonts w:ascii="Arial" w:eastAsia="Calibri" w:hAnsi="Arial" w:cs="Arial"/>
          <w:sz w:val="20"/>
          <w:szCs w:val="20"/>
        </w:rPr>
      </w:pPr>
    </w:p>
    <w:p w14:paraId="0C4DEE96" w14:textId="77777777" w:rsidR="00D03E84" w:rsidRPr="009E58B5" w:rsidRDefault="00D03E84" w:rsidP="000E7219">
      <w:pPr>
        <w:pStyle w:val="Prrafodelista"/>
        <w:numPr>
          <w:ilvl w:val="1"/>
          <w:numId w:val="2"/>
        </w:numPr>
        <w:spacing w:after="0" w:line="240" w:lineRule="auto"/>
        <w:ind w:left="709" w:hanging="425"/>
        <w:contextualSpacing w:val="0"/>
        <w:jc w:val="both"/>
        <w:rPr>
          <w:rFonts w:ascii="Arial" w:eastAsia="Calibri" w:hAnsi="Arial" w:cs="Arial"/>
          <w:b/>
          <w:sz w:val="20"/>
          <w:szCs w:val="20"/>
        </w:rPr>
      </w:pPr>
      <w:r w:rsidRPr="009E58B5">
        <w:rPr>
          <w:rFonts w:ascii="Arial" w:eastAsia="Calibri" w:hAnsi="Arial" w:cs="Arial"/>
          <w:b/>
          <w:sz w:val="20"/>
          <w:szCs w:val="20"/>
        </w:rPr>
        <w:t>Objetivos específicos</w:t>
      </w:r>
    </w:p>
    <w:p w14:paraId="7298DDC1" w14:textId="5ADC8C7B" w:rsidR="00D03E84" w:rsidRPr="009E58B5" w:rsidRDefault="00D03E84" w:rsidP="000E7219">
      <w:pPr>
        <w:pStyle w:val="Prrafodelista"/>
        <w:numPr>
          <w:ilvl w:val="0"/>
          <w:numId w:val="3"/>
        </w:numPr>
        <w:tabs>
          <w:tab w:val="left" w:pos="426"/>
        </w:tabs>
        <w:spacing w:after="0" w:line="240" w:lineRule="auto"/>
        <w:ind w:left="993" w:hanging="284"/>
        <w:contextualSpacing w:val="0"/>
        <w:jc w:val="both"/>
        <w:rPr>
          <w:rFonts w:ascii="Arial" w:eastAsia="Calibri" w:hAnsi="Arial" w:cs="Arial"/>
          <w:sz w:val="20"/>
          <w:szCs w:val="20"/>
        </w:rPr>
      </w:pPr>
      <w:r w:rsidRPr="009E58B5">
        <w:rPr>
          <w:rFonts w:ascii="Arial" w:eastAsia="Calibri" w:hAnsi="Arial" w:cs="Arial"/>
          <w:sz w:val="20"/>
          <w:szCs w:val="20"/>
        </w:rPr>
        <w:t>Almacenar y regular del recurso hídrico proveniente de la precipitación disponible para la mejora de la recarga hídrica en la microcuenca, generando el incremento de la oferta hídrica, con la finalidad de atender los riesgos de sequía y erosión de suelos que tienen en común las organizaciones qu</w:t>
      </w:r>
      <w:r w:rsidR="0012423E">
        <w:rPr>
          <w:rFonts w:ascii="Arial" w:eastAsia="Calibri" w:hAnsi="Arial" w:cs="Arial"/>
          <w:sz w:val="20"/>
          <w:szCs w:val="20"/>
        </w:rPr>
        <w:t>e ejecutan planes de negocio financiados por el</w:t>
      </w:r>
      <w:r w:rsidRPr="009E58B5">
        <w:rPr>
          <w:rFonts w:ascii="Arial" w:eastAsia="Calibri" w:hAnsi="Arial" w:cs="Arial"/>
          <w:sz w:val="20"/>
          <w:szCs w:val="20"/>
        </w:rPr>
        <w:t xml:space="preserve"> Proyecto Avanzar</w:t>
      </w:r>
      <w:r w:rsidR="0012423E">
        <w:rPr>
          <w:rFonts w:ascii="Arial" w:eastAsia="Calibri" w:hAnsi="Arial" w:cs="Arial"/>
          <w:sz w:val="20"/>
          <w:szCs w:val="20"/>
        </w:rPr>
        <w:t xml:space="preserve"> Rural</w:t>
      </w:r>
    </w:p>
    <w:p w14:paraId="6D8039E2" w14:textId="77777777" w:rsidR="00D03E84" w:rsidRPr="009E58B5" w:rsidRDefault="00D03E84" w:rsidP="000E7219">
      <w:pPr>
        <w:pStyle w:val="Prrafodelista"/>
        <w:tabs>
          <w:tab w:val="left" w:pos="426"/>
        </w:tabs>
        <w:spacing w:after="0" w:line="240" w:lineRule="auto"/>
        <w:ind w:left="993"/>
        <w:jc w:val="both"/>
        <w:rPr>
          <w:rFonts w:ascii="Arial" w:eastAsia="Calibri" w:hAnsi="Arial" w:cs="Arial"/>
          <w:sz w:val="20"/>
          <w:szCs w:val="20"/>
        </w:rPr>
      </w:pPr>
    </w:p>
    <w:p w14:paraId="6B398E35" w14:textId="77777777" w:rsidR="00D03E84" w:rsidRPr="009E58B5" w:rsidRDefault="00D03E84" w:rsidP="000E7219">
      <w:pPr>
        <w:pStyle w:val="Prrafodelista"/>
        <w:numPr>
          <w:ilvl w:val="0"/>
          <w:numId w:val="3"/>
        </w:numPr>
        <w:tabs>
          <w:tab w:val="left" w:pos="426"/>
        </w:tabs>
        <w:spacing w:after="0" w:line="240" w:lineRule="auto"/>
        <w:ind w:left="993" w:hanging="284"/>
        <w:contextualSpacing w:val="0"/>
        <w:jc w:val="both"/>
        <w:rPr>
          <w:rFonts w:ascii="Arial" w:eastAsia="Calibri" w:hAnsi="Arial" w:cs="Arial"/>
          <w:sz w:val="20"/>
          <w:szCs w:val="20"/>
        </w:rPr>
      </w:pPr>
      <w:r w:rsidRPr="009E58B5">
        <w:rPr>
          <w:rFonts w:ascii="Arial" w:eastAsia="Calibri" w:hAnsi="Arial" w:cs="Arial"/>
          <w:sz w:val="20"/>
          <w:szCs w:val="20"/>
        </w:rPr>
        <w:t>Mejorar la gestión de los ecosistemas y el aprovechamiento óptimo de los recursos hídricos en beneficio de los usuarios que ejecutan actividades productivas para el uso agrario en la microcuenca y fortalecer la gestión de los recursos naturales de manera participativa con los actores locales que intervienen en el territorio.</w:t>
      </w:r>
    </w:p>
    <w:p w14:paraId="1A1171E1" w14:textId="77777777" w:rsidR="00D03E84" w:rsidRPr="009E58B5" w:rsidRDefault="00D03E84" w:rsidP="000E7219">
      <w:pPr>
        <w:pStyle w:val="Prrafodelista"/>
        <w:tabs>
          <w:tab w:val="left" w:pos="993"/>
        </w:tabs>
        <w:spacing w:after="0" w:line="240" w:lineRule="auto"/>
        <w:ind w:left="993"/>
        <w:jc w:val="both"/>
        <w:rPr>
          <w:rFonts w:ascii="Arial" w:eastAsia="Calibri" w:hAnsi="Arial" w:cs="Arial"/>
          <w:sz w:val="20"/>
          <w:szCs w:val="20"/>
        </w:rPr>
      </w:pPr>
    </w:p>
    <w:p w14:paraId="2A4A8A80" w14:textId="77777777"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ALCANCES Y DESCRIPCIÓN DEL SERVICIO</w:t>
      </w:r>
    </w:p>
    <w:p w14:paraId="64337861" w14:textId="79A2E9E8" w:rsidR="00D03E84" w:rsidRPr="009E58B5" w:rsidRDefault="002C7C9C" w:rsidP="000E7219">
      <w:pPr>
        <w:pStyle w:val="Prrafodelista"/>
        <w:tabs>
          <w:tab w:val="left" w:pos="284"/>
        </w:tabs>
        <w:autoSpaceDE w:val="0"/>
        <w:autoSpaceDN w:val="0"/>
        <w:adjustRightInd w:val="0"/>
        <w:spacing w:after="0" w:line="240" w:lineRule="auto"/>
        <w:ind w:left="284"/>
        <w:jc w:val="both"/>
        <w:rPr>
          <w:rFonts w:ascii="Arial" w:eastAsia="Calibri" w:hAnsi="Arial" w:cs="Arial"/>
          <w:sz w:val="20"/>
          <w:szCs w:val="20"/>
        </w:rPr>
      </w:pPr>
      <w:r w:rsidRPr="00074026">
        <w:rPr>
          <w:rFonts w:ascii="Arial" w:hAnsi="Arial" w:cs="Arial"/>
          <w:sz w:val="20"/>
          <w:szCs w:val="20"/>
        </w:rPr>
        <w:t xml:space="preserve">El servicio consiste en la </w:t>
      </w:r>
      <w:r w:rsidRPr="00074026">
        <w:rPr>
          <w:rFonts w:ascii="Arial" w:eastAsia="Calibri" w:hAnsi="Arial" w:cs="Arial"/>
          <w:sz w:val="20"/>
          <w:szCs w:val="20"/>
        </w:rPr>
        <w:t xml:space="preserve">ejecución de la construcción de cuatro (04) </w:t>
      </w:r>
      <w:r w:rsidRPr="00074026">
        <w:rPr>
          <w:rFonts w:ascii="Arial" w:hAnsi="Arial" w:cs="Arial"/>
          <w:sz w:val="20"/>
          <w:szCs w:val="20"/>
        </w:rPr>
        <w:t>reservorios</w:t>
      </w:r>
      <w:r w:rsidR="009C7B5C" w:rsidRPr="00074026">
        <w:rPr>
          <w:rFonts w:ascii="Arial" w:eastAsia="Calibri" w:hAnsi="Arial" w:cs="Arial"/>
          <w:sz w:val="20"/>
          <w:szCs w:val="20"/>
        </w:rPr>
        <w:t>,</w:t>
      </w:r>
      <w:r w:rsidRPr="00074026">
        <w:rPr>
          <w:rFonts w:ascii="Arial" w:eastAsia="Calibri" w:hAnsi="Arial" w:cs="Arial"/>
          <w:sz w:val="20"/>
          <w:szCs w:val="20"/>
        </w:rPr>
        <w:t xml:space="preserve"> para</w:t>
      </w:r>
      <w:r>
        <w:rPr>
          <w:rFonts w:ascii="Arial" w:eastAsia="Calibri" w:hAnsi="Arial" w:cs="Arial"/>
          <w:sz w:val="20"/>
          <w:szCs w:val="20"/>
        </w:rPr>
        <w:t xml:space="preserve"> el mejoramiento de la disponibilidad hídrica que se ha </w:t>
      </w:r>
      <w:r w:rsidR="009C7B5C">
        <w:rPr>
          <w:rFonts w:ascii="Arial" w:eastAsia="Calibri" w:hAnsi="Arial" w:cs="Arial"/>
          <w:sz w:val="20"/>
          <w:szCs w:val="20"/>
        </w:rPr>
        <w:t>identificado vulnerable a la sequía y que demandan de agua para producción agro</w:t>
      </w:r>
      <w:r w:rsidR="004A0EFA">
        <w:rPr>
          <w:rFonts w:ascii="Arial" w:eastAsia="Calibri" w:hAnsi="Arial" w:cs="Arial"/>
          <w:sz w:val="20"/>
          <w:szCs w:val="20"/>
        </w:rPr>
        <w:t>pecuaria y dar la sostenibilidad a los negocios rurales</w:t>
      </w:r>
      <w:r w:rsidR="00D03E84" w:rsidRPr="009E58B5">
        <w:rPr>
          <w:rFonts w:ascii="Arial" w:eastAsia="Calibri" w:hAnsi="Arial" w:cs="Arial"/>
          <w:sz w:val="20"/>
          <w:szCs w:val="20"/>
        </w:rPr>
        <w:t>, la</w:t>
      </w:r>
      <w:r w:rsidR="009C7B5C">
        <w:rPr>
          <w:rFonts w:ascii="Arial" w:eastAsia="Calibri" w:hAnsi="Arial" w:cs="Arial"/>
          <w:sz w:val="20"/>
          <w:szCs w:val="20"/>
        </w:rPr>
        <w:t xml:space="preserve"> que va condicionar y alimenta</w:t>
      </w:r>
      <w:r w:rsidR="002C0160">
        <w:rPr>
          <w:rFonts w:ascii="Arial" w:eastAsia="Calibri" w:hAnsi="Arial" w:cs="Arial"/>
          <w:sz w:val="20"/>
          <w:szCs w:val="20"/>
        </w:rPr>
        <w:t xml:space="preserve">r </w:t>
      </w:r>
      <w:r w:rsidR="009C7B5C">
        <w:rPr>
          <w:rFonts w:ascii="Arial" w:eastAsia="Calibri" w:hAnsi="Arial" w:cs="Arial"/>
          <w:sz w:val="20"/>
          <w:szCs w:val="20"/>
        </w:rPr>
        <w:t>el almacenamiento superficial</w:t>
      </w:r>
      <w:r w:rsidR="002C0160">
        <w:rPr>
          <w:rFonts w:ascii="Arial" w:eastAsia="Calibri" w:hAnsi="Arial" w:cs="Arial"/>
          <w:sz w:val="20"/>
          <w:szCs w:val="20"/>
        </w:rPr>
        <w:t>,</w:t>
      </w:r>
      <w:r w:rsidR="009C7B5C">
        <w:rPr>
          <w:rFonts w:ascii="Arial" w:eastAsia="Calibri" w:hAnsi="Arial" w:cs="Arial"/>
          <w:sz w:val="20"/>
          <w:szCs w:val="20"/>
        </w:rPr>
        <w:t xml:space="preserve"> abastecer y satisfacer las demandas hídricas</w:t>
      </w:r>
      <w:r w:rsidR="00D03E84" w:rsidRPr="009E58B5">
        <w:rPr>
          <w:rFonts w:ascii="Arial" w:eastAsia="Calibri" w:hAnsi="Arial" w:cs="Arial"/>
          <w:sz w:val="20"/>
          <w:szCs w:val="20"/>
        </w:rPr>
        <w:t xml:space="preserve">, </w:t>
      </w:r>
      <w:r w:rsidR="009C7B5C">
        <w:rPr>
          <w:rFonts w:ascii="Arial" w:eastAsia="Calibri" w:hAnsi="Arial" w:cs="Arial"/>
          <w:sz w:val="20"/>
          <w:szCs w:val="20"/>
        </w:rPr>
        <w:t xml:space="preserve">mediante captación de agua proveniente de fuentes naturales y recargas provenientes de </w:t>
      </w:r>
      <w:r w:rsidR="00151504">
        <w:rPr>
          <w:rFonts w:ascii="Arial" w:eastAsia="Calibri" w:hAnsi="Arial" w:cs="Arial"/>
          <w:sz w:val="20"/>
          <w:szCs w:val="20"/>
        </w:rPr>
        <w:t>las lluvias.</w:t>
      </w:r>
    </w:p>
    <w:p w14:paraId="736F9A94" w14:textId="1B8A23DE" w:rsidR="00074026" w:rsidRDefault="00074026" w:rsidP="000E7219">
      <w:pPr>
        <w:pStyle w:val="Prrafodelista"/>
        <w:tabs>
          <w:tab w:val="left" w:pos="284"/>
        </w:tabs>
        <w:autoSpaceDE w:val="0"/>
        <w:autoSpaceDN w:val="0"/>
        <w:adjustRightInd w:val="0"/>
        <w:spacing w:after="0" w:line="240" w:lineRule="auto"/>
        <w:ind w:left="284"/>
        <w:jc w:val="both"/>
        <w:rPr>
          <w:rFonts w:ascii="Arial" w:eastAsia="Calibri" w:hAnsi="Arial" w:cs="Arial"/>
          <w:sz w:val="20"/>
          <w:szCs w:val="20"/>
        </w:rPr>
      </w:pPr>
    </w:p>
    <w:p w14:paraId="073A20C8" w14:textId="11462A5A" w:rsidR="00074026" w:rsidRPr="00735027" w:rsidRDefault="00074026" w:rsidP="000E7219">
      <w:pPr>
        <w:tabs>
          <w:tab w:val="left" w:pos="284"/>
        </w:tabs>
        <w:autoSpaceDE w:val="0"/>
        <w:autoSpaceDN w:val="0"/>
        <w:adjustRightInd w:val="0"/>
        <w:spacing w:after="0" w:line="240" w:lineRule="auto"/>
        <w:ind w:left="284"/>
        <w:jc w:val="both"/>
        <w:rPr>
          <w:rFonts w:ascii="Arial" w:eastAsia="Calibri" w:hAnsi="Arial" w:cs="Arial"/>
          <w:sz w:val="20"/>
          <w:szCs w:val="20"/>
        </w:rPr>
      </w:pPr>
      <w:r w:rsidRPr="00735027">
        <w:rPr>
          <w:rFonts w:ascii="Arial" w:eastAsia="Calibri" w:hAnsi="Arial" w:cs="Arial"/>
          <w:sz w:val="20"/>
          <w:szCs w:val="20"/>
        </w:rPr>
        <w:t xml:space="preserve">El PGRNA mejorará la capacidad de almacenamiento de agua </w:t>
      </w:r>
      <w:r>
        <w:rPr>
          <w:rFonts w:ascii="Arial" w:eastAsia="Calibri" w:hAnsi="Arial" w:cs="Arial"/>
          <w:sz w:val="20"/>
          <w:szCs w:val="20"/>
        </w:rPr>
        <w:t xml:space="preserve">con la construcción de 04 reservorios de     las </w:t>
      </w:r>
      <w:r w:rsidR="00765C38">
        <w:rPr>
          <w:rFonts w:ascii="Arial" w:eastAsia="Calibri" w:hAnsi="Arial" w:cs="Arial"/>
          <w:sz w:val="20"/>
          <w:szCs w:val="20"/>
        </w:rPr>
        <w:t>siguientes capacidades</w:t>
      </w:r>
      <w:r w:rsidR="0003159A">
        <w:rPr>
          <w:rFonts w:ascii="Arial" w:eastAsia="Calibri" w:hAnsi="Arial" w:cs="Arial"/>
          <w:sz w:val="20"/>
          <w:szCs w:val="20"/>
        </w:rPr>
        <w:t xml:space="preserve"> de almacenamiento de agua</w:t>
      </w:r>
      <w:r>
        <w:rPr>
          <w:rFonts w:ascii="Arial" w:eastAsia="Calibri" w:hAnsi="Arial" w:cs="Arial"/>
          <w:sz w:val="20"/>
          <w:szCs w:val="20"/>
        </w:rPr>
        <w:t xml:space="preserve">: </w:t>
      </w:r>
    </w:p>
    <w:p w14:paraId="5C084FE1" w14:textId="57109F4B" w:rsidR="00074026" w:rsidRPr="004309E2" w:rsidRDefault="00074026" w:rsidP="000E7219">
      <w:pPr>
        <w:pStyle w:val="Prrafodelista"/>
        <w:numPr>
          <w:ilvl w:val="0"/>
          <w:numId w:val="3"/>
        </w:numPr>
        <w:tabs>
          <w:tab w:val="left" w:pos="426"/>
        </w:tabs>
        <w:spacing w:after="0" w:line="240" w:lineRule="auto"/>
        <w:ind w:left="993" w:hanging="426"/>
        <w:contextualSpacing w:val="0"/>
        <w:jc w:val="both"/>
        <w:rPr>
          <w:rFonts w:ascii="Arial" w:eastAsia="Calibri" w:hAnsi="Arial" w:cs="Arial"/>
          <w:sz w:val="20"/>
          <w:szCs w:val="20"/>
        </w:rPr>
      </w:pPr>
      <w:r w:rsidRPr="004309E2">
        <w:rPr>
          <w:rFonts w:ascii="Arial" w:hAnsi="Arial" w:cs="Arial"/>
          <w:sz w:val="20"/>
          <w:szCs w:val="20"/>
          <w:lang w:val="es-MX"/>
        </w:rPr>
        <w:t xml:space="preserve">Reservorio La </w:t>
      </w:r>
      <w:proofErr w:type="spellStart"/>
      <w:r w:rsidR="00F87132" w:rsidRPr="004309E2">
        <w:rPr>
          <w:rFonts w:ascii="Arial" w:hAnsi="Arial" w:cs="Arial"/>
          <w:sz w:val="20"/>
          <w:szCs w:val="20"/>
          <w:lang w:val="es-MX"/>
        </w:rPr>
        <w:t>Lunta</w:t>
      </w:r>
      <w:proofErr w:type="spellEnd"/>
      <w:r w:rsidR="00F87132" w:rsidRPr="004309E2">
        <w:rPr>
          <w:rFonts w:ascii="Arial" w:hAnsi="Arial" w:cs="Arial"/>
          <w:sz w:val="20"/>
          <w:szCs w:val="20"/>
          <w:lang w:val="es-MX"/>
        </w:rPr>
        <w:t xml:space="preserve"> - 1,385</w:t>
      </w:r>
      <w:r w:rsidRPr="004309E2">
        <w:rPr>
          <w:rFonts w:ascii="Arial" w:hAnsi="Arial" w:cs="Arial"/>
          <w:sz w:val="20"/>
          <w:szCs w:val="20"/>
          <w:lang w:val="es-MX"/>
        </w:rPr>
        <w:t xml:space="preserve"> m3</w:t>
      </w:r>
    </w:p>
    <w:p w14:paraId="632517D1" w14:textId="417DBA85" w:rsidR="00F87132" w:rsidRPr="004309E2" w:rsidRDefault="00F87132" w:rsidP="000E7219">
      <w:pPr>
        <w:pStyle w:val="Prrafodelista"/>
        <w:numPr>
          <w:ilvl w:val="0"/>
          <w:numId w:val="3"/>
        </w:numPr>
        <w:tabs>
          <w:tab w:val="left" w:pos="426"/>
        </w:tabs>
        <w:spacing w:after="0" w:line="240" w:lineRule="auto"/>
        <w:ind w:left="993" w:hanging="426"/>
        <w:contextualSpacing w:val="0"/>
        <w:jc w:val="both"/>
        <w:rPr>
          <w:rFonts w:ascii="Arial" w:eastAsia="Calibri" w:hAnsi="Arial" w:cs="Arial"/>
          <w:sz w:val="20"/>
          <w:szCs w:val="20"/>
        </w:rPr>
      </w:pPr>
      <w:r w:rsidRPr="004309E2">
        <w:rPr>
          <w:rFonts w:ascii="Arial" w:hAnsi="Arial" w:cs="Arial"/>
          <w:sz w:val="20"/>
          <w:szCs w:val="20"/>
          <w:lang w:val="es-MX"/>
        </w:rPr>
        <w:t xml:space="preserve">Reservorio </w:t>
      </w:r>
      <w:proofErr w:type="spellStart"/>
      <w:r w:rsidRPr="004309E2">
        <w:rPr>
          <w:rFonts w:ascii="Arial" w:hAnsi="Arial" w:cs="Arial"/>
          <w:sz w:val="20"/>
          <w:szCs w:val="20"/>
          <w:lang w:val="es-MX"/>
        </w:rPr>
        <w:t>Yayumayo</w:t>
      </w:r>
      <w:proofErr w:type="spellEnd"/>
      <w:r w:rsidRPr="004309E2">
        <w:rPr>
          <w:rFonts w:ascii="Arial" w:hAnsi="Arial" w:cs="Arial"/>
          <w:sz w:val="20"/>
          <w:szCs w:val="20"/>
          <w:lang w:val="es-MX"/>
        </w:rPr>
        <w:t xml:space="preserve"> - 575 m3</w:t>
      </w:r>
    </w:p>
    <w:p w14:paraId="06C1ED02" w14:textId="35B7BB96" w:rsidR="00F87132" w:rsidRPr="004309E2" w:rsidRDefault="00F87132" w:rsidP="000E7219">
      <w:pPr>
        <w:pStyle w:val="Prrafodelista"/>
        <w:numPr>
          <w:ilvl w:val="0"/>
          <w:numId w:val="3"/>
        </w:numPr>
        <w:tabs>
          <w:tab w:val="left" w:pos="426"/>
        </w:tabs>
        <w:spacing w:after="0" w:line="240" w:lineRule="auto"/>
        <w:ind w:left="993" w:hanging="426"/>
        <w:contextualSpacing w:val="0"/>
        <w:jc w:val="both"/>
        <w:rPr>
          <w:rFonts w:ascii="Arial" w:eastAsia="Calibri" w:hAnsi="Arial" w:cs="Arial"/>
          <w:sz w:val="20"/>
          <w:szCs w:val="20"/>
        </w:rPr>
      </w:pPr>
      <w:r w:rsidRPr="004309E2">
        <w:rPr>
          <w:rFonts w:ascii="Arial" w:hAnsi="Arial" w:cs="Arial"/>
          <w:sz w:val="20"/>
          <w:szCs w:val="20"/>
          <w:lang w:val="es-MX"/>
        </w:rPr>
        <w:t xml:space="preserve">Reservorio </w:t>
      </w:r>
      <w:proofErr w:type="spellStart"/>
      <w:r w:rsidRPr="004309E2">
        <w:rPr>
          <w:rFonts w:ascii="Arial" w:hAnsi="Arial" w:cs="Arial"/>
          <w:sz w:val="20"/>
          <w:szCs w:val="20"/>
          <w:lang w:val="es-MX"/>
        </w:rPr>
        <w:t>Yamagara</w:t>
      </w:r>
      <w:proofErr w:type="spellEnd"/>
      <w:r w:rsidRPr="004309E2">
        <w:rPr>
          <w:rFonts w:ascii="Arial" w:hAnsi="Arial" w:cs="Arial"/>
          <w:sz w:val="20"/>
          <w:szCs w:val="20"/>
          <w:lang w:val="es-MX"/>
        </w:rPr>
        <w:t xml:space="preserve"> - 470 m3 </w:t>
      </w:r>
    </w:p>
    <w:p w14:paraId="45ED3F8F" w14:textId="1D78E1DE" w:rsidR="00074026" w:rsidRPr="004309E2" w:rsidRDefault="00F87132" w:rsidP="000E7219">
      <w:pPr>
        <w:pStyle w:val="Prrafodelista"/>
        <w:numPr>
          <w:ilvl w:val="0"/>
          <w:numId w:val="3"/>
        </w:numPr>
        <w:tabs>
          <w:tab w:val="left" w:pos="426"/>
        </w:tabs>
        <w:spacing w:after="0" w:line="240" w:lineRule="auto"/>
        <w:ind w:left="993" w:hanging="426"/>
        <w:contextualSpacing w:val="0"/>
        <w:jc w:val="both"/>
        <w:rPr>
          <w:rFonts w:ascii="Arial" w:eastAsia="Calibri" w:hAnsi="Arial" w:cs="Arial"/>
          <w:sz w:val="20"/>
          <w:szCs w:val="20"/>
        </w:rPr>
      </w:pPr>
      <w:r w:rsidRPr="004309E2">
        <w:rPr>
          <w:rFonts w:ascii="Arial" w:hAnsi="Arial" w:cs="Arial"/>
          <w:sz w:val="20"/>
          <w:szCs w:val="20"/>
          <w:lang w:val="es-MX"/>
        </w:rPr>
        <w:t>reservorio Comunal - 1450 m3</w:t>
      </w:r>
    </w:p>
    <w:p w14:paraId="626F6918" w14:textId="77777777" w:rsidR="00D03E84" w:rsidRPr="009E58B5" w:rsidRDefault="00D03E84" w:rsidP="000E7219">
      <w:pPr>
        <w:pStyle w:val="Prrafodelista"/>
        <w:tabs>
          <w:tab w:val="left" w:pos="284"/>
        </w:tabs>
        <w:autoSpaceDE w:val="0"/>
        <w:autoSpaceDN w:val="0"/>
        <w:adjustRightInd w:val="0"/>
        <w:spacing w:after="0" w:line="240" w:lineRule="auto"/>
        <w:ind w:left="284"/>
        <w:jc w:val="both"/>
        <w:rPr>
          <w:rFonts w:ascii="Arial" w:eastAsia="Calibri" w:hAnsi="Arial" w:cs="Arial"/>
          <w:sz w:val="20"/>
          <w:szCs w:val="20"/>
        </w:rPr>
      </w:pPr>
    </w:p>
    <w:p w14:paraId="671F9B4D" w14:textId="77777777" w:rsidR="00D03E84" w:rsidRPr="009E58B5" w:rsidRDefault="00D03E84" w:rsidP="000E7219">
      <w:pPr>
        <w:pStyle w:val="Prrafodelista"/>
        <w:numPr>
          <w:ilvl w:val="1"/>
          <w:numId w:val="2"/>
        </w:numPr>
        <w:autoSpaceDE w:val="0"/>
        <w:autoSpaceDN w:val="0"/>
        <w:adjustRightInd w:val="0"/>
        <w:spacing w:after="0" w:line="240" w:lineRule="auto"/>
        <w:ind w:hanging="436"/>
        <w:contextualSpacing w:val="0"/>
        <w:jc w:val="both"/>
        <w:rPr>
          <w:rFonts w:ascii="Arial" w:eastAsia="Calibri" w:hAnsi="Arial" w:cs="Arial"/>
          <w:b/>
          <w:sz w:val="20"/>
          <w:szCs w:val="20"/>
        </w:rPr>
      </w:pPr>
      <w:r w:rsidRPr="009E58B5">
        <w:rPr>
          <w:rFonts w:ascii="Arial" w:eastAsia="Calibri" w:hAnsi="Arial" w:cs="Arial"/>
          <w:b/>
          <w:sz w:val="20"/>
          <w:szCs w:val="20"/>
        </w:rPr>
        <w:t>Población Objetivo</w:t>
      </w:r>
    </w:p>
    <w:p w14:paraId="4295D428" w14:textId="4D5BEF0B" w:rsidR="00D03E84" w:rsidRPr="009E58B5" w:rsidRDefault="00D03E84" w:rsidP="000E7219">
      <w:pPr>
        <w:pStyle w:val="Prrafodelista"/>
        <w:spacing w:after="0" w:line="240" w:lineRule="auto"/>
        <w:jc w:val="both"/>
        <w:rPr>
          <w:rFonts w:ascii="Arial" w:eastAsia="Calibri" w:hAnsi="Arial" w:cs="Arial"/>
          <w:sz w:val="20"/>
          <w:szCs w:val="20"/>
        </w:rPr>
      </w:pPr>
      <w:r w:rsidRPr="009E58B5">
        <w:rPr>
          <w:rFonts w:ascii="Arial" w:eastAsia="Calibri" w:hAnsi="Arial" w:cs="Arial"/>
          <w:sz w:val="20"/>
          <w:szCs w:val="20"/>
        </w:rPr>
        <w:t xml:space="preserve">Los beneficiarios directos </w:t>
      </w:r>
      <w:r w:rsidR="0003159A">
        <w:rPr>
          <w:rFonts w:ascii="Arial" w:eastAsia="Calibri" w:hAnsi="Arial" w:cs="Arial"/>
          <w:sz w:val="20"/>
          <w:szCs w:val="20"/>
        </w:rPr>
        <w:t xml:space="preserve">e indirectos </w:t>
      </w:r>
      <w:r w:rsidRPr="009E58B5">
        <w:rPr>
          <w:rFonts w:ascii="Arial" w:eastAsia="Calibri" w:hAnsi="Arial" w:cs="Arial"/>
          <w:sz w:val="20"/>
          <w:szCs w:val="20"/>
        </w:rPr>
        <w:t>del PGRNA son las 03 Organizaciones que ejecutan Planes de negocios rurales del Proyecto Avanzar ubicados en el Distrito de</w:t>
      </w:r>
      <w:r w:rsidR="0003159A">
        <w:rPr>
          <w:rFonts w:ascii="Arial" w:eastAsia="Calibri" w:hAnsi="Arial" w:cs="Arial"/>
          <w:sz w:val="20"/>
          <w:szCs w:val="20"/>
        </w:rPr>
        <w:t xml:space="preserve"> Conchan</w:t>
      </w:r>
      <w:r w:rsidRPr="009E58B5">
        <w:rPr>
          <w:rFonts w:ascii="Arial" w:eastAsia="Calibri" w:hAnsi="Arial" w:cs="Arial"/>
          <w:sz w:val="20"/>
          <w:szCs w:val="20"/>
        </w:rPr>
        <w:t>.</w:t>
      </w:r>
    </w:p>
    <w:p w14:paraId="52FFCE83" w14:textId="77777777" w:rsidR="00741641" w:rsidRPr="009E58B5" w:rsidRDefault="00741641" w:rsidP="000E7219">
      <w:pPr>
        <w:pStyle w:val="Prrafodelista"/>
        <w:autoSpaceDE w:val="0"/>
        <w:autoSpaceDN w:val="0"/>
        <w:adjustRightInd w:val="0"/>
        <w:spacing w:line="240" w:lineRule="auto"/>
        <w:ind w:left="0"/>
        <w:jc w:val="center"/>
        <w:rPr>
          <w:rFonts w:ascii="Arial" w:eastAsia="Calibri" w:hAnsi="Arial" w:cs="Arial"/>
          <w:sz w:val="20"/>
          <w:szCs w:val="20"/>
        </w:rPr>
      </w:pPr>
    </w:p>
    <w:p w14:paraId="08F8CDB0" w14:textId="1AEA703E" w:rsidR="00D03E84" w:rsidRDefault="00D03E84" w:rsidP="000E7219">
      <w:pPr>
        <w:pStyle w:val="Prrafodelista"/>
        <w:autoSpaceDE w:val="0"/>
        <w:autoSpaceDN w:val="0"/>
        <w:adjustRightInd w:val="0"/>
        <w:spacing w:after="0" w:line="240" w:lineRule="auto"/>
        <w:ind w:left="0"/>
        <w:jc w:val="center"/>
        <w:rPr>
          <w:rFonts w:ascii="Arial" w:eastAsia="Calibri" w:hAnsi="Arial" w:cs="Arial"/>
          <w:b/>
          <w:bCs/>
          <w:sz w:val="20"/>
          <w:szCs w:val="20"/>
        </w:rPr>
      </w:pPr>
      <w:r w:rsidRPr="0003159A">
        <w:rPr>
          <w:rFonts w:ascii="Arial" w:eastAsia="Calibri" w:hAnsi="Arial" w:cs="Arial"/>
          <w:b/>
          <w:bCs/>
          <w:sz w:val="20"/>
          <w:szCs w:val="20"/>
        </w:rPr>
        <w:t>Cuadro 1. Población Objetivo</w:t>
      </w:r>
    </w:p>
    <w:p w14:paraId="2EE0B08C" w14:textId="77777777" w:rsidR="0003159A" w:rsidRPr="0003159A" w:rsidRDefault="0003159A" w:rsidP="000E7219">
      <w:pPr>
        <w:pStyle w:val="Prrafodelista"/>
        <w:autoSpaceDE w:val="0"/>
        <w:autoSpaceDN w:val="0"/>
        <w:adjustRightInd w:val="0"/>
        <w:spacing w:after="0" w:line="240" w:lineRule="auto"/>
        <w:ind w:left="0"/>
        <w:jc w:val="center"/>
        <w:rPr>
          <w:rFonts w:ascii="Arial" w:eastAsia="Calibri" w:hAnsi="Arial" w:cs="Arial"/>
          <w:b/>
          <w:bCs/>
          <w:sz w:val="20"/>
          <w:szCs w:val="20"/>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1"/>
        <w:gridCol w:w="2946"/>
        <w:gridCol w:w="1276"/>
        <w:gridCol w:w="1134"/>
        <w:gridCol w:w="1276"/>
        <w:gridCol w:w="992"/>
        <w:gridCol w:w="425"/>
        <w:gridCol w:w="426"/>
        <w:gridCol w:w="567"/>
      </w:tblGrid>
      <w:tr w:rsidR="00D03E84" w:rsidRPr="009E58B5" w14:paraId="06B0E401" w14:textId="77777777" w:rsidTr="00C60E05">
        <w:trPr>
          <w:trHeight w:val="346"/>
          <w:jc w:val="center"/>
        </w:trPr>
        <w:tc>
          <w:tcPr>
            <w:tcW w:w="451" w:type="dxa"/>
            <w:vMerge w:val="restart"/>
            <w:shd w:val="clear" w:color="auto" w:fill="D9E2F3" w:themeFill="accent1" w:themeFillTint="33"/>
            <w:vAlign w:val="center"/>
          </w:tcPr>
          <w:p w14:paraId="4BF79388"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N°</w:t>
            </w:r>
          </w:p>
        </w:tc>
        <w:tc>
          <w:tcPr>
            <w:tcW w:w="2946" w:type="dxa"/>
            <w:vMerge w:val="restart"/>
            <w:shd w:val="clear" w:color="auto" w:fill="D9E2F3" w:themeFill="accent1" w:themeFillTint="33"/>
            <w:vAlign w:val="center"/>
          </w:tcPr>
          <w:p w14:paraId="73E3A3E4"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Población Objetivo</w:t>
            </w:r>
          </w:p>
        </w:tc>
        <w:tc>
          <w:tcPr>
            <w:tcW w:w="1276" w:type="dxa"/>
            <w:vMerge w:val="restart"/>
            <w:shd w:val="clear" w:color="auto" w:fill="D9E2F3" w:themeFill="accent1" w:themeFillTint="33"/>
            <w:vAlign w:val="center"/>
          </w:tcPr>
          <w:p w14:paraId="7F1359B6"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Tipo de Organización</w:t>
            </w:r>
          </w:p>
        </w:tc>
        <w:tc>
          <w:tcPr>
            <w:tcW w:w="1134" w:type="dxa"/>
            <w:vMerge w:val="restart"/>
            <w:shd w:val="clear" w:color="auto" w:fill="D9E2F3" w:themeFill="accent1" w:themeFillTint="33"/>
            <w:vAlign w:val="center"/>
          </w:tcPr>
          <w:p w14:paraId="24658CEF"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Partida Registral</w:t>
            </w:r>
          </w:p>
        </w:tc>
        <w:tc>
          <w:tcPr>
            <w:tcW w:w="1276" w:type="dxa"/>
            <w:vMerge w:val="restart"/>
            <w:shd w:val="clear" w:color="auto" w:fill="D9E2F3" w:themeFill="accent1" w:themeFillTint="33"/>
            <w:vAlign w:val="center"/>
          </w:tcPr>
          <w:p w14:paraId="66DC835D"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RUC</w:t>
            </w:r>
          </w:p>
        </w:tc>
        <w:tc>
          <w:tcPr>
            <w:tcW w:w="992" w:type="dxa"/>
            <w:vMerge w:val="restart"/>
            <w:shd w:val="clear" w:color="auto" w:fill="D9E2F3" w:themeFill="accent1" w:themeFillTint="33"/>
            <w:vAlign w:val="center"/>
          </w:tcPr>
          <w:p w14:paraId="34A87F1F"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Actividad</w:t>
            </w:r>
          </w:p>
        </w:tc>
        <w:tc>
          <w:tcPr>
            <w:tcW w:w="1418" w:type="dxa"/>
            <w:gridSpan w:val="3"/>
            <w:shd w:val="clear" w:color="auto" w:fill="D9E2F3" w:themeFill="accent1" w:themeFillTint="33"/>
            <w:vAlign w:val="center"/>
          </w:tcPr>
          <w:p w14:paraId="3F219729"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N° de Familias Participantes</w:t>
            </w:r>
          </w:p>
        </w:tc>
      </w:tr>
      <w:tr w:rsidR="00D03E84" w:rsidRPr="009E58B5" w14:paraId="26958628" w14:textId="77777777" w:rsidTr="00C60E05">
        <w:trPr>
          <w:trHeight w:val="94"/>
          <w:jc w:val="center"/>
        </w:trPr>
        <w:tc>
          <w:tcPr>
            <w:tcW w:w="451" w:type="dxa"/>
            <w:vMerge/>
            <w:shd w:val="clear" w:color="auto" w:fill="D9E2F3" w:themeFill="accent1" w:themeFillTint="33"/>
            <w:vAlign w:val="center"/>
            <w:hideMark/>
          </w:tcPr>
          <w:p w14:paraId="4B27A140" w14:textId="77777777" w:rsidR="00D03E84" w:rsidRPr="009E58B5" w:rsidRDefault="00D03E84" w:rsidP="000E7219">
            <w:pPr>
              <w:spacing w:line="240" w:lineRule="auto"/>
              <w:jc w:val="center"/>
              <w:rPr>
                <w:rFonts w:ascii="Arial" w:hAnsi="Arial" w:cs="Arial"/>
                <w:b/>
                <w:bCs/>
                <w:sz w:val="16"/>
                <w:szCs w:val="16"/>
                <w:lang w:eastAsia="es-PE"/>
              </w:rPr>
            </w:pPr>
          </w:p>
        </w:tc>
        <w:tc>
          <w:tcPr>
            <w:tcW w:w="2946" w:type="dxa"/>
            <w:vMerge/>
            <w:shd w:val="clear" w:color="auto" w:fill="D9E2F3" w:themeFill="accent1" w:themeFillTint="33"/>
            <w:vAlign w:val="center"/>
            <w:hideMark/>
          </w:tcPr>
          <w:p w14:paraId="4A61F881" w14:textId="77777777" w:rsidR="00D03E84" w:rsidRPr="009E58B5" w:rsidRDefault="00D03E84" w:rsidP="000E7219">
            <w:pPr>
              <w:spacing w:after="0" w:line="240" w:lineRule="auto"/>
              <w:jc w:val="center"/>
              <w:rPr>
                <w:rFonts w:ascii="Arial" w:hAnsi="Arial" w:cs="Arial"/>
                <w:b/>
                <w:bCs/>
                <w:sz w:val="16"/>
                <w:szCs w:val="16"/>
                <w:lang w:eastAsia="es-PE"/>
              </w:rPr>
            </w:pPr>
          </w:p>
        </w:tc>
        <w:tc>
          <w:tcPr>
            <w:tcW w:w="1276" w:type="dxa"/>
            <w:vMerge/>
            <w:shd w:val="clear" w:color="auto" w:fill="D9E2F3" w:themeFill="accent1" w:themeFillTint="33"/>
            <w:vAlign w:val="center"/>
          </w:tcPr>
          <w:p w14:paraId="2B87480D" w14:textId="77777777" w:rsidR="00D03E84" w:rsidRPr="009E58B5" w:rsidRDefault="00D03E84" w:rsidP="000E7219">
            <w:pPr>
              <w:spacing w:after="0" w:line="240" w:lineRule="auto"/>
              <w:jc w:val="center"/>
              <w:rPr>
                <w:rFonts w:ascii="Arial" w:hAnsi="Arial" w:cs="Arial"/>
                <w:b/>
                <w:bCs/>
                <w:sz w:val="16"/>
                <w:szCs w:val="16"/>
                <w:lang w:eastAsia="es-PE"/>
              </w:rPr>
            </w:pPr>
          </w:p>
        </w:tc>
        <w:tc>
          <w:tcPr>
            <w:tcW w:w="1134" w:type="dxa"/>
            <w:vMerge/>
            <w:shd w:val="clear" w:color="auto" w:fill="D9E2F3" w:themeFill="accent1" w:themeFillTint="33"/>
            <w:vAlign w:val="center"/>
          </w:tcPr>
          <w:p w14:paraId="7FE3F6BB" w14:textId="77777777" w:rsidR="00D03E84" w:rsidRPr="009E58B5" w:rsidRDefault="00D03E84" w:rsidP="000E7219">
            <w:pPr>
              <w:spacing w:after="0" w:line="240" w:lineRule="auto"/>
              <w:jc w:val="center"/>
              <w:rPr>
                <w:rFonts w:ascii="Arial" w:hAnsi="Arial" w:cs="Arial"/>
                <w:b/>
                <w:bCs/>
                <w:sz w:val="16"/>
                <w:szCs w:val="16"/>
                <w:lang w:eastAsia="es-PE"/>
              </w:rPr>
            </w:pPr>
          </w:p>
        </w:tc>
        <w:tc>
          <w:tcPr>
            <w:tcW w:w="1276" w:type="dxa"/>
            <w:vMerge/>
            <w:shd w:val="clear" w:color="auto" w:fill="D9E2F3" w:themeFill="accent1" w:themeFillTint="33"/>
            <w:vAlign w:val="center"/>
          </w:tcPr>
          <w:p w14:paraId="677D663B" w14:textId="77777777" w:rsidR="00D03E84" w:rsidRPr="009E58B5" w:rsidRDefault="00D03E84" w:rsidP="000E7219">
            <w:pPr>
              <w:spacing w:after="0" w:line="240" w:lineRule="auto"/>
              <w:jc w:val="center"/>
              <w:rPr>
                <w:rFonts w:ascii="Arial" w:hAnsi="Arial" w:cs="Arial"/>
                <w:b/>
                <w:bCs/>
                <w:sz w:val="16"/>
                <w:szCs w:val="16"/>
                <w:lang w:eastAsia="es-PE"/>
              </w:rPr>
            </w:pPr>
          </w:p>
        </w:tc>
        <w:tc>
          <w:tcPr>
            <w:tcW w:w="992" w:type="dxa"/>
            <w:vMerge/>
            <w:shd w:val="clear" w:color="auto" w:fill="D9E2F3" w:themeFill="accent1" w:themeFillTint="33"/>
            <w:vAlign w:val="center"/>
            <w:hideMark/>
          </w:tcPr>
          <w:p w14:paraId="50C7E0D7" w14:textId="77777777" w:rsidR="00D03E84" w:rsidRPr="009E58B5" w:rsidRDefault="00D03E84" w:rsidP="000E7219">
            <w:pPr>
              <w:spacing w:after="0" w:line="240" w:lineRule="auto"/>
              <w:jc w:val="center"/>
              <w:rPr>
                <w:rFonts w:ascii="Arial" w:hAnsi="Arial" w:cs="Arial"/>
                <w:b/>
                <w:bCs/>
                <w:sz w:val="16"/>
                <w:szCs w:val="16"/>
                <w:lang w:eastAsia="es-PE"/>
              </w:rPr>
            </w:pPr>
          </w:p>
        </w:tc>
        <w:tc>
          <w:tcPr>
            <w:tcW w:w="425" w:type="dxa"/>
            <w:shd w:val="clear" w:color="auto" w:fill="D9E2F3" w:themeFill="accent1" w:themeFillTint="33"/>
            <w:vAlign w:val="center"/>
          </w:tcPr>
          <w:p w14:paraId="1F09782A"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F</w:t>
            </w:r>
          </w:p>
        </w:tc>
        <w:tc>
          <w:tcPr>
            <w:tcW w:w="426" w:type="dxa"/>
            <w:shd w:val="clear" w:color="auto" w:fill="D9E2F3" w:themeFill="accent1" w:themeFillTint="33"/>
            <w:vAlign w:val="center"/>
            <w:hideMark/>
          </w:tcPr>
          <w:p w14:paraId="4953B7DA"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M</w:t>
            </w:r>
          </w:p>
        </w:tc>
        <w:tc>
          <w:tcPr>
            <w:tcW w:w="567" w:type="dxa"/>
            <w:shd w:val="clear" w:color="auto" w:fill="D9E2F3" w:themeFill="accent1" w:themeFillTint="33"/>
            <w:vAlign w:val="center"/>
            <w:hideMark/>
          </w:tcPr>
          <w:p w14:paraId="2BC102CF"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Total</w:t>
            </w:r>
          </w:p>
        </w:tc>
      </w:tr>
      <w:tr w:rsidR="000729F7" w:rsidRPr="009E58B5" w14:paraId="07E83C28" w14:textId="77777777" w:rsidTr="00C60E05">
        <w:trPr>
          <w:trHeight w:val="691"/>
          <w:jc w:val="center"/>
        </w:trPr>
        <w:tc>
          <w:tcPr>
            <w:tcW w:w="451" w:type="dxa"/>
            <w:shd w:val="clear" w:color="auto" w:fill="auto"/>
            <w:vAlign w:val="center"/>
          </w:tcPr>
          <w:p w14:paraId="514886E5" w14:textId="77777777" w:rsidR="000729F7" w:rsidRPr="009E58B5" w:rsidRDefault="000729F7" w:rsidP="000E7219">
            <w:pPr>
              <w:spacing w:line="240" w:lineRule="auto"/>
              <w:jc w:val="center"/>
              <w:rPr>
                <w:rFonts w:ascii="Arial" w:eastAsia="Calibri" w:hAnsi="Arial" w:cs="Arial"/>
                <w:sz w:val="18"/>
                <w:szCs w:val="18"/>
              </w:rPr>
            </w:pPr>
            <w:r w:rsidRPr="009E58B5">
              <w:rPr>
                <w:rFonts w:ascii="Arial" w:eastAsia="Calibri" w:hAnsi="Arial" w:cs="Arial"/>
                <w:sz w:val="18"/>
                <w:szCs w:val="18"/>
              </w:rPr>
              <w:t>1</w:t>
            </w:r>
          </w:p>
        </w:tc>
        <w:tc>
          <w:tcPr>
            <w:tcW w:w="2946" w:type="dxa"/>
            <w:shd w:val="clear" w:color="auto" w:fill="auto"/>
            <w:vAlign w:val="center"/>
            <w:hideMark/>
          </w:tcPr>
          <w:p w14:paraId="3C601ED7" w14:textId="4DF51C33" w:rsidR="000729F7" w:rsidRPr="009E58B5" w:rsidRDefault="000729F7" w:rsidP="000E7219">
            <w:pPr>
              <w:spacing w:after="0" w:line="240" w:lineRule="auto"/>
              <w:rPr>
                <w:rFonts w:ascii="Arial" w:eastAsia="Calibri" w:hAnsi="Arial" w:cs="Arial"/>
                <w:sz w:val="18"/>
                <w:szCs w:val="18"/>
              </w:rPr>
            </w:pPr>
            <w:r w:rsidRPr="009B79B2">
              <w:rPr>
                <w:rFonts w:ascii="Arial" w:hAnsi="Arial" w:cs="Arial"/>
                <w:sz w:val="18"/>
                <w:szCs w:val="18"/>
              </w:rPr>
              <w:t xml:space="preserve">Asociación de Productores Agropecuarios </w:t>
            </w:r>
            <w:proofErr w:type="spellStart"/>
            <w:r w:rsidRPr="009B79B2">
              <w:rPr>
                <w:rFonts w:ascii="Arial" w:hAnsi="Arial" w:cs="Arial"/>
                <w:sz w:val="18"/>
                <w:szCs w:val="18"/>
              </w:rPr>
              <w:t>Pencaloma</w:t>
            </w:r>
            <w:proofErr w:type="spellEnd"/>
            <w:r w:rsidRPr="009B79B2">
              <w:rPr>
                <w:rFonts w:ascii="Arial" w:hAnsi="Arial" w:cs="Arial"/>
                <w:sz w:val="18"/>
                <w:szCs w:val="18"/>
              </w:rPr>
              <w:t xml:space="preserve"> al Desarrollo</w:t>
            </w:r>
          </w:p>
        </w:tc>
        <w:tc>
          <w:tcPr>
            <w:tcW w:w="1276" w:type="dxa"/>
            <w:vAlign w:val="center"/>
          </w:tcPr>
          <w:p w14:paraId="4E8BF34C" w14:textId="77777777" w:rsidR="000729F7" w:rsidRPr="009E58B5" w:rsidRDefault="000729F7" w:rsidP="000E7219">
            <w:pPr>
              <w:spacing w:line="240" w:lineRule="auto"/>
              <w:jc w:val="center"/>
              <w:rPr>
                <w:rFonts w:ascii="Arial" w:eastAsia="Calibri" w:hAnsi="Arial" w:cs="Arial"/>
                <w:sz w:val="18"/>
                <w:szCs w:val="18"/>
              </w:rPr>
            </w:pPr>
            <w:r w:rsidRPr="009E58B5">
              <w:rPr>
                <w:rFonts w:ascii="Arial" w:eastAsia="Calibri" w:hAnsi="Arial" w:cs="Arial"/>
                <w:sz w:val="18"/>
                <w:szCs w:val="18"/>
              </w:rPr>
              <w:t>OPP</w:t>
            </w:r>
          </w:p>
        </w:tc>
        <w:tc>
          <w:tcPr>
            <w:tcW w:w="1134" w:type="dxa"/>
            <w:vAlign w:val="center"/>
          </w:tcPr>
          <w:p w14:paraId="6A01989A" w14:textId="04EE1014" w:rsidR="000729F7" w:rsidRPr="009E58B5" w:rsidRDefault="000729F7" w:rsidP="000E7219">
            <w:pPr>
              <w:spacing w:line="240" w:lineRule="auto"/>
              <w:jc w:val="center"/>
              <w:rPr>
                <w:rFonts w:ascii="Arial" w:eastAsia="Calibri" w:hAnsi="Arial" w:cs="Arial"/>
                <w:sz w:val="18"/>
                <w:szCs w:val="18"/>
              </w:rPr>
            </w:pPr>
            <w:r w:rsidRPr="009B79B2">
              <w:rPr>
                <w:rFonts w:ascii="Arial" w:eastAsia="Calibri" w:hAnsi="Arial" w:cs="Arial"/>
                <w:sz w:val="18"/>
                <w:szCs w:val="18"/>
              </w:rPr>
              <w:t>11098280</w:t>
            </w:r>
          </w:p>
        </w:tc>
        <w:tc>
          <w:tcPr>
            <w:tcW w:w="1276" w:type="dxa"/>
            <w:vAlign w:val="center"/>
          </w:tcPr>
          <w:p w14:paraId="5A483EA9" w14:textId="78FE7EF1" w:rsidR="000729F7" w:rsidRPr="009E58B5" w:rsidRDefault="000729F7" w:rsidP="000E7219">
            <w:pPr>
              <w:spacing w:line="240" w:lineRule="auto"/>
              <w:jc w:val="center"/>
              <w:rPr>
                <w:rFonts w:ascii="Arial" w:eastAsia="Calibri" w:hAnsi="Arial" w:cs="Arial"/>
                <w:sz w:val="18"/>
                <w:szCs w:val="18"/>
              </w:rPr>
            </w:pPr>
            <w:r w:rsidRPr="009B79B2">
              <w:rPr>
                <w:rFonts w:ascii="Arial" w:eastAsia="Calibri" w:hAnsi="Arial" w:cs="Arial"/>
                <w:sz w:val="18"/>
                <w:szCs w:val="18"/>
              </w:rPr>
              <w:t>20600448031</w:t>
            </w:r>
          </w:p>
        </w:tc>
        <w:tc>
          <w:tcPr>
            <w:tcW w:w="992" w:type="dxa"/>
            <w:shd w:val="clear" w:color="auto" w:fill="auto"/>
            <w:vAlign w:val="center"/>
            <w:hideMark/>
          </w:tcPr>
          <w:p w14:paraId="1DA7F065" w14:textId="6E18BB17" w:rsidR="000729F7" w:rsidRPr="009E58B5" w:rsidRDefault="000729F7" w:rsidP="000E7219">
            <w:pPr>
              <w:spacing w:line="240" w:lineRule="auto"/>
              <w:jc w:val="center"/>
              <w:rPr>
                <w:rFonts w:ascii="Arial" w:eastAsia="Calibri" w:hAnsi="Arial" w:cs="Arial"/>
                <w:sz w:val="18"/>
                <w:szCs w:val="18"/>
              </w:rPr>
            </w:pPr>
            <w:r w:rsidRPr="009B79B2">
              <w:rPr>
                <w:rFonts w:ascii="Arial" w:eastAsia="Calibri" w:hAnsi="Arial" w:cs="Arial"/>
                <w:sz w:val="18"/>
                <w:szCs w:val="18"/>
              </w:rPr>
              <w:t>Pecuaria</w:t>
            </w:r>
          </w:p>
        </w:tc>
        <w:tc>
          <w:tcPr>
            <w:tcW w:w="425" w:type="dxa"/>
            <w:vAlign w:val="center"/>
          </w:tcPr>
          <w:p w14:paraId="4EBE03D8" w14:textId="6670B0C7" w:rsidR="000729F7" w:rsidRPr="009E58B5" w:rsidRDefault="000729F7" w:rsidP="000E7219">
            <w:pPr>
              <w:spacing w:line="240" w:lineRule="auto"/>
              <w:jc w:val="center"/>
              <w:rPr>
                <w:rFonts w:ascii="Arial" w:eastAsia="Calibri" w:hAnsi="Arial" w:cs="Arial"/>
                <w:sz w:val="18"/>
                <w:szCs w:val="18"/>
              </w:rPr>
            </w:pPr>
            <w:r w:rsidRPr="009B79B2">
              <w:rPr>
                <w:rFonts w:ascii="Arial" w:eastAsia="Calibri" w:hAnsi="Arial" w:cs="Arial"/>
                <w:sz w:val="18"/>
                <w:szCs w:val="18"/>
              </w:rPr>
              <w:t>10</w:t>
            </w:r>
          </w:p>
        </w:tc>
        <w:tc>
          <w:tcPr>
            <w:tcW w:w="426" w:type="dxa"/>
            <w:shd w:val="clear" w:color="auto" w:fill="auto"/>
            <w:vAlign w:val="center"/>
          </w:tcPr>
          <w:p w14:paraId="6AA6554D" w14:textId="40874A62" w:rsidR="000729F7" w:rsidRPr="009E58B5" w:rsidRDefault="000729F7" w:rsidP="000E7219">
            <w:pPr>
              <w:spacing w:line="240" w:lineRule="auto"/>
              <w:jc w:val="center"/>
              <w:rPr>
                <w:rFonts w:ascii="Arial" w:eastAsia="Calibri" w:hAnsi="Arial" w:cs="Arial"/>
                <w:sz w:val="18"/>
                <w:szCs w:val="18"/>
              </w:rPr>
            </w:pPr>
            <w:r w:rsidRPr="009B79B2">
              <w:rPr>
                <w:rFonts w:ascii="Arial" w:eastAsia="Calibri" w:hAnsi="Arial" w:cs="Arial"/>
                <w:sz w:val="18"/>
                <w:szCs w:val="18"/>
              </w:rPr>
              <w:t>9</w:t>
            </w:r>
          </w:p>
        </w:tc>
        <w:tc>
          <w:tcPr>
            <w:tcW w:w="567" w:type="dxa"/>
            <w:shd w:val="clear" w:color="auto" w:fill="auto"/>
            <w:vAlign w:val="center"/>
          </w:tcPr>
          <w:p w14:paraId="0A235107" w14:textId="4E270A83" w:rsidR="000729F7" w:rsidRPr="009E58B5" w:rsidRDefault="000729F7" w:rsidP="000E7219">
            <w:pPr>
              <w:spacing w:line="240" w:lineRule="auto"/>
              <w:jc w:val="center"/>
              <w:rPr>
                <w:rFonts w:ascii="Arial" w:eastAsia="Calibri" w:hAnsi="Arial" w:cs="Arial"/>
                <w:sz w:val="18"/>
                <w:szCs w:val="18"/>
              </w:rPr>
            </w:pPr>
            <w:r w:rsidRPr="009B79B2">
              <w:rPr>
                <w:rFonts w:ascii="Arial" w:eastAsia="Calibri" w:hAnsi="Arial" w:cs="Arial"/>
                <w:sz w:val="18"/>
                <w:szCs w:val="18"/>
              </w:rPr>
              <w:t>19</w:t>
            </w:r>
          </w:p>
        </w:tc>
      </w:tr>
      <w:tr w:rsidR="000729F7" w:rsidRPr="009E58B5" w14:paraId="073BF3F7" w14:textId="77777777" w:rsidTr="00C60E05">
        <w:trPr>
          <w:trHeight w:val="519"/>
          <w:jc w:val="center"/>
        </w:trPr>
        <w:tc>
          <w:tcPr>
            <w:tcW w:w="451" w:type="dxa"/>
            <w:shd w:val="clear" w:color="auto" w:fill="auto"/>
            <w:vAlign w:val="center"/>
          </w:tcPr>
          <w:p w14:paraId="7358905D" w14:textId="77777777" w:rsidR="000729F7" w:rsidRPr="009E58B5" w:rsidRDefault="000729F7" w:rsidP="000E7219">
            <w:pPr>
              <w:spacing w:line="240" w:lineRule="auto"/>
              <w:jc w:val="center"/>
              <w:rPr>
                <w:rFonts w:ascii="Arial" w:eastAsia="Calibri" w:hAnsi="Arial" w:cs="Arial"/>
                <w:sz w:val="18"/>
                <w:szCs w:val="18"/>
              </w:rPr>
            </w:pPr>
            <w:r w:rsidRPr="009E58B5">
              <w:rPr>
                <w:rFonts w:ascii="Arial" w:eastAsia="Calibri" w:hAnsi="Arial" w:cs="Arial"/>
                <w:sz w:val="18"/>
                <w:szCs w:val="18"/>
              </w:rPr>
              <w:t>2</w:t>
            </w:r>
          </w:p>
        </w:tc>
        <w:tc>
          <w:tcPr>
            <w:tcW w:w="2946" w:type="dxa"/>
            <w:shd w:val="clear" w:color="auto" w:fill="auto"/>
            <w:vAlign w:val="center"/>
            <w:hideMark/>
          </w:tcPr>
          <w:p w14:paraId="52384DBB" w14:textId="0A659513" w:rsidR="000729F7" w:rsidRPr="009E58B5" w:rsidRDefault="000729F7" w:rsidP="000E7219">
            <w:pPr>
              <w:spacing w:after="0" w:line="240" w:lineRule="auto"/>
              <w:rPr>
                <w:rFonts w:ascii="Arial" w:eastAsia="Calibri" w:hAnsi="Arial" w:cs="Arial"/>
                <w:sz w:val="18"/>
                <w:szCs w:val="18"/>
              </w:rPr>
            </w:pPr>
            <w:r w:rsidRPr="009B79B2">
              <w:rPr>
                <w:rFonts w:ascii="Arial" w:hAnsi="Arial" w:cs="Arial"/>
                <w:sz w:val="18"/>
                <w:szCs w:val="18"/>
              </w:rPr>
              <w:t xml:space="preserve">Asociación de Productores Agropecuarios Unidos </w:t>
            </w:r>
            <w:proofErr w:type="spellStart"/>
            <w:r w:rsidRPr="009B79B2">
              <w:rPr>
                <w:rFonts w:ascii="Arial" w:hAnsi="Arial" w:cs="Arial"/>
                <w:sz w:val="18"/>
                <w:szCs w:val="18"/>
              </w:rPr>
              <w:t>Pencaloma</w:t>
            </w:r>
            <w:proofErr w:type="spellEnd"/>
          </w:p>
        </w:tc>
        <w:tc>
          <w:tcPr>
            <w:tcW w:w="1276" w:type="dxa"/>
            <w:vAlign w:val="center"/>
          </w:tcPr>
          <w:p w14:paraId="550AE330" w14:textId="77777777" w:rsidR="000729F7" w:rsidRPr="009E58B5" w:rsidRDefault="000729F7" w:rsidP="000E7219">
            <w:pPr>
              <w:spacing w:after="0" w:line="240" w:lineRule="auto"/>
              <w:jc w:val="center"/>
              <w:rPr>
                <w:rFonts w:ascii="Arial" w:eastAsia="Calibri" w:hAnsi="Arial" w:cs="Arial"/>
                <w:sz w:val="18"/>
                <w:szCs w:val="18"/>
              </w:rPr>
            </w:pPr>
            <w:r w:rsidRPr="009E58B5">
              <w:rPr>
                <w:rFonts w:ascii="Arial" w:eastAsia="Calibri" w:hAnsi="Arial" w:cs="Arial"/>
                <w:sz w:val="18"/>
                <w:szCs w:val="18"/>
              </w:rPr>
              <w:t>OPP</w:t>
            </w:r>
          </w:p>
        </w:tc>
        <w:tc>
          <w:tcPr>
            <w:tcW w:w="1134" w:type="dxa"/>
            <w:vAlign w:val="center"/>
          </w:tcPr>
          <w:p w14:paraId="1DBA83A1" w14:textId="56B87109"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11098305</w:t>
            </w:r>
          </w:p>
        </w:tc>
        <w:tc>
          <w:tcPr>
            <w:tcW w:w="1276" w:type="dxa"/>
            <w:vAlign w:val="center"/>
          </w:tcPr>
          <w:p w14:paraId="17586D24" w14:textId="2A9F1ADD"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20600438884</w:t>
            </w:r>
          </w:p>
        </w:tc>
        <w:tc>
          <w:tcPr>
            <w:tcW w:w="992" w:type="dxa"/>
            <w:shd w:val="clear" w:color="auto" w:fill="auto"/>
            <w:vAlign w:val="center"/>
            <w:hideMark/>
          </w:tcPr>
          <w:p w14:paraId="365FB3A7" w14:textId="15B028AB"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Pecuaria</w:t>
            </w:r>
          </w:p>
        </w:tc>
        <w:tc>
          <w:tcPr>
            <w:tcW w:w="425" w:type="dxa"/>
            <w:vAlign w:val="center"/>
          </w:tcPr>
          <w:p w14:paraId="107BE2A4" w14:textId="6F56FE0F"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7</w:t>
            </w:r>
          </w:p>
        </w:tc>
        <w:tc>
          <w:tcPr>
            <w:tcW w:w="426" w:type="dxa"/>
            <w:shd w:val="clear" w:color="auto" w:fill="auto"/>
            <w:vAlign w:val="center"/>
          </w:tcPr>
          <w:p w14:paraId="7BB2604D" w14:textId="57704559"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9</w:t>
            </w:r>
          </w:p>
        </w:tc>
        <w:tc>
          <w:tcPr>
            <w:tcW w:w="567" w:type="dxa"/>
            <w:shd w:val="clear" w:color="auto" w:fill="auto"/>
            <w:vAlign w:val="center"/>
          </w:tcPr>
          <w:p w14:paraId="0525690E" w14:textId="5DF5EDD3"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16</w:t>
            </w:r>
          </w:p>
        </w:tc>
      </w:tr>
      <w:tr w:rsidR="000729F7" w:rsidRPr="009E58B5" w14:paraId="03A53228" w14:textId="77777777" w:rsidTr="00C60E05">
        <w:trPr>
          <w:trHeight w:val="409"/>
          <w:jc w:val="center"/>
        </w:trPr>
        <w:tc>
          <w:tcPr>
            <w:tcW w:w="451" w:type="dxa"/>
            <w:shd w:val="clear" w:color="auto" w:fill="auto"/>
            <w:vAlign w:val="center"/>
          </w:tcPr>
          <w:p w14:paraId="220AEED9" w14:textId="77777777" w:rsidR="000729F7" w:rsidRPr="009E58B5" w:rsidRDefault="000729F7" w:rsidP="000E7219">
            <w:pPr>
              <w:spacing w:line="240" w:lineRule="auto"/>
              <w:jc w:val="center"/>
              <w:rPr>
                <w:rFonts w:ascii="Arial" w:eastAsia="Calibri" w:hAnsi="Arial" w:cs="Arial"/>
                <w:sz w:val="18"/>
                <w:szCs w:val="18"/>
              </w:rPr>
            </w:pPr>
            <w:r w:rsidRPr="009E58B5">
              <w:rPr>
                <w:rFonts w:ascii="Arial" w:eastAsia="Calibri" w:hAnsi="Arial" w:cs="Arial"/>
                <w:sz w:val="18"/>
                <w:szCs w:val="18"/>
              </w:rPr>
              <w:t>3</w:t>
            </w:r>
          </w:p>
        </w:tc>
        <w:tc>
          <w:tcPr>
            <w:tcW w:w="2946" w:type="dxa"/>
            <w:shd w:val="clear" w:color="auto" w:fill="auto"/>
            <w:vAlign w:val="center"/>
            <w:hideMark/>
          </w:tcPr>
          <w:p w14:paraId="74906111" w14:textId="1437BDCC" w:rsidR="000729F7" w:rsidRPr="009E58B5" w:rsidRDefault="000729F7" w:rsidP="000E7219">
            <w:pPr>
              <w:spacing w:after="0" w:line="240" w:lineRule="auto"/>
              <w:rPr>
                <w:rFonts w:ascii="Arial" w:eastAsia="Calibri" w:hAnsi="Arial" w:cs="Arial"/>
                <w:sz w:val="18"/>
                <w:szCs w:val="18"/>
              </w:rPr>
            </w:pPr>
            <w:r w:rsidRPr="009B79B2">
              <w:rPr>
                <w:rFonts w:ascii="Arial" w:hAnsi="Arial" w:cs="Arial"/>
                <w:sz w:val="18"/>
                <w:szCs w:val="18"/>
              </w:rPr>
              <w:t xml:space="preserve">Asociación de Productores Agropecuarios de Nueva Innovación en el Valle </w:t>
            </w:r>
            <w:proofErr w:type="spellStart"/>
            <w:r w:rsidRPr="009B79B2">
              <w:rPr>
                <w:rFonts w:ascii="Arial" w:hAnsi="Arial" w:cs="Arial"/>
                <w:sz w:val="18"/>
                <w:szCs w:val="18"/>
              </w:rPr>
              <w:t>Conchano</w:t>
            </w:r>
            <w:proofErr w:type="spellEnd"/>
          </w:p>
        </w:tc>
        <w:tc>
          <w:tcPr>
            <w:tcW w:w="1276" w:type="dxa"/>
            <w:vAlign w:val="center"/>
          </w:tcPr>
          <w:p w14:paraId="61E8B452" w14:textId="77777777" w:rsidR="000729F7" w:rsidRPr="009E58B5" w:rsidRDefault="000729F7" w:rsidP="000E7219">
            <w:pPr>
              <w:spacing w:after="0" w:line="240" w:lineRule="auto"/>
              <w:jc w:val="center"/>
              <w:rPr>
                <w:rFonts w:ascii="Arial" w:eastAsia="Calibri" w:hAnsi="Arial" w:cs="Arial"/>
                <w:sz w:val="18"/>
                <w:szCs w:val="18"/>
              </w:rPr>
            </w:pPr>
            <w:r w:rsidRPr="009E58B5">
              <w:rPr>
                <w:rFonts w:ascii="Arial" w:eastAsia="Calibri" w:hAnsi="Arial" w:cs="Arial"/>
                <w:sz w:val="18"/>
                <w:szCs w:val="18"/>
              </w:rPr>
              <w:t>OPP</w:t>
            </w:r>
          </w:p>
        </w:tc>
        <w:tc>
          <w:tcPr>
            <w:tcW w:w="1134" w:type="dxa"/>
            <w:vAlign w:val="center"/>
          </w:tcPr>
          <w:p w14:paraId="375AA467" w14:textId="1FD4D822"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11099744</w:t>
            </w:r>
          </w:p>
        </w:tc>
        <w:tc>
          <w:tcPr>
            <w:tcW w:w="1276" w:type="dxa"/>
            <w:vAlign w:val="center"/>
          </w:tcPr>
          <w:p w14:paraId="2B61CB80" w14:textId="20E8BCD8" w:rsidR="000729F7" w:rsidRPr="009E58B5" w:rsidRDefault="000729F7" w:rsidP="000E7219">
            <w:pPr>
              <w:spacing w:after="0" w:line="240" w:lineRule="auto"/>
              <w:rPr>
                <w:rFonts w:ascii="Arial" w:eastAsia="Calibri" w:hAnsi="Arial" w:cs="Arial"/>
                <w:sz w:val="18"/>
                <w:szCs w:val="18"/>
              </w:rPr>
            </w:pPr>
            <w:r w:rsidRPr="009B79B2">
              <w:rPr>
                <w:rFonts w:ascii="Arial" w:eastAsia="Calibri" w:hAnsi="Arial" w:cs="Arial"/>
                <w:sz w:val="18"/>
                <w:szCs w:val="18"/>
              </w:rPr>
              <w:t>20601090431</w:t>
            </w:r>
          </w:p>
        </w:tc>
        <w:tc>
          <w:tcPr>
            <w:tcW w:w="992" w:type="dxa"/>
            <w:shd w:val="clear" w:color="auto" w:fill="auto"/>
            <w:vAlign w:val="center"/>
            <w:hideMark/>
          </w:tcPr>
          <w:p w14:paraId="61C8BD4C" w14:textId="1935C059"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Pecuaria</w:t>
            </w:r>
          </w:p>
        </w:tc>
        <w:tc>
          <w:tcPr>
            <w:tcW w:w="425" w:type="dxa"/>
            <w:vAlign w:val="center"/>
          </w:tcPr>
          <w:p w14:paraId="6D12F79B" w14:textId="3F3E0864"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11</w:t>
            </w:r>
          </w:p>
        </w:tc>
        <w:tc>
          <w:tcPr>
            <w:tcW w:w="426" w:type="dxa"/>
            <w:shd w:val="clear" w:color="auto" w:fill="auto"/>
            <w:vAlign w:val="center"/>
          </w:tcPr>
          <w:p w14:paraId="0BB1DDD6" w14:textId="019BC8C8"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5</w:t>
            </w:r>
          </w:p>
        </w:tc>
        <w:tc>
          <w:tcPr>
            <w:tcW w:w="567" w:type="dxa"/>
            <w:shd w:val="clear" w:color="auto" w:fill="auto"/>
            <w:vAlign w:val="center"/>
          </w:tcPr>
          <w:p w14:paraId="41981D34" w14:textId="4A88CB40"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16</w:t>
            </w:r>
          </w:p>
        </w:tc>
      </w:tr>
      <w:tr w:rsidR="000729F7" w:rsidRPr="009E58B5" w14:paraId="4A880A9B" w14:textId="77777777" w:rsidTr="00C60E05">
        <w:trPr>
          <w:trHeight w:val="138"/>
          <w:jc w:val="center"/>
        </w:trPr>
        <w:tc>
          <w:tcPr>
            <w:tcW w:w="8075" w:type="dxa"/>
            <w:gridSpan w:val="6"/>
            <w:shd w:val="clear" w:color="auto" w:fill="D9E2F3" w:themeFill="accent1" w:themeFillTint="33"/>
            <w:vAlign w:val="center"/>
            <w:hideMark/>
          </w:tcPr>
          <w:p w14:paraId="7381C8F9" w14:textId="77777777" w:rsidR="000729F7" w:rsidRPr="009E58B5" w:rsidRDefault="000729F7" w:rsidP="000E7219">
            <w:pPr>
              <w:spacing w:line="240" w:lineRule="auto"/>
              <w:jc w:val="center"/>
              <w:rPr>
                <w:rFonts w:ascii="Arial" w:hAnsi="Arial" w:cs="Arial"/>
                <w:b/>
                <w:bCs/>
                <w:sz w:val="18"/>
                <w:szCs w:val="18"/>
                <w:lang w:eastAsia="es-PE"/>
              </w:rPr>
            </w:pPr>
            <w:r w:rsidRPr="009E58B5">
              <w:rPr>
                <w:rFonts w:ascii="Arial" w:hAnsi="Arial" w:cs="Arial"/>
                <w:b/>
                <w:bCs/>
                <w:sz w:val="18"/>
                <w:szCs w:val="18"/>
                <w:lang w:eastAsia="es-PE"/>
              </w:rPr>
              <w:t>TOTAL</w:t>
            </w:r>
          </w:p>
        </w:tc>
        <w:tc>
          <w:tcPr>
            <w:tcW w:w="425" w:type="dxa"/>
            <w:shd w:val="clear" w:color="auto" w:fill="D9E2F3" w:themeFill="accent1" w:themeFillTint="33"/>
            <w:vAlign w:val="center"/>
          </w:tcPr>
          <w:p w14:paraId="5507EB3F" w14:textId="18E00DA0" w:rsidR="000729F7" w:rsidRPr="009E58B5" w:rsidRDefault="000729F7" w:rsidP="000E7219">
            <w:pPr>
              <w:spacing w:line="240" w:lineRule="auto"/>
              <w:jc w:val="center"/>
              <w:rPr>
                <w:rFonts w:ascii="Arial" w:hAnsi="Arial" w:cs="Arial"/>
                <w:b/>
                <w:bCs/>
                <w:sz w:val="18"/>
                <w:szCs w:val="18"/>
                <w:lang w:eastAsia="es-PE"/>
              </w:rPr>
            </w:pPr>
            <w:r>
              <w:rPr>
                <w:rFonts w:asciiTheme="majorHAnsi" w:hAnsiTheme="majorHAnsi" w:cstheme="majorHAnsi"/>
                <w:b/>
                <w:bCs/>
                <w:sz w:val="18"/>
                <w:szCs w:val="18"/>
                <w:lang w:eastAsia="es-PE"/>
              </w:rPr>
              <w:t>28</w:t>
            </w:r>
          </w:p>
        </w:tc>
        <w:tc>
          <w:tcPr>
            <w:tcW w:w="426" w:type="dxa"/>
            <w:shd w:val="clear" w:color="auto" w:fill="D9E2F3" w:themeFill="accent1" w:themeFillTint="33"/>
            <w:vAlign w:val="center"/>
          </w:tcPr>
          <w:p w14:paraId="2BD8B438" w14:textId="123F9EBA" w:rsidR="000729F7" w:rsidRPr="009E58B5" w:rsidRDefault="000729F7" w:rsidP="000E7219">
            <w:pPr>
              <w:spacing w:line="240" w:lineRule="auto"/>
              <w:jc w:val="center"/>
              <w:rPr>
                <w:rFonts w:ascii="Arial" w:hAnsi="Arial" w:cs="Arial"/>
                <w:b/>
                <w:bCs/>
                <w:sz w:val="18"/>
                <w:szCs w:val="18"/>
                <w:lang w:eastAsia="es-PE"/>
              </w:rPr>
            </w:pPr>
            <w:r>
              <w:rPr>
                <w:rFonts w:asciiTheme="majorHAnsi" w:hAnsiTheme="majorHAnsi" w:cstheme="majorHAnsi"/>
                <w:b/>
                <w:bCs/>
                <w:sz w:val="18"/>
                <w:szCs w:val="18"/>
                <w:lang w:eastAsia="es-PE"/>
              </w:rPr>
              <w:t>23</w:t>
            </w:r>
          </w:p>
        </w:tc>
        <w:tc>
          <w:tcPr>
            <w:tcW w:w="567" w:type="dxa"/>
            <w:shd w:val="clear" w:color="auto" w:fill="D9E2F3" w:themeFill="accent1" w:themeFillTint="33"/>
            <w:vAlign w:val="center"/>
          </w:tcPr>
          <w:p w14:paraId="33868423" w14:textId="558CE911" w:rsidR="000729F7" w:rsidRPr="009E58B5" w:rsidRDefault="004A0EFA" w:rsidP="000E7219">
            <w:pPr>
              <w:spacing w:line="240" w:lineRule="auto"/>
              <w:rPr>
                <w:rFonts w:ascii="Arial" w:hAnsi="Arial" w:cs="Arial"/>
                <w:b/>
                <w:bCs/>
                <w:sz w:val="18"/>
                <w:szCs w:val="18"/>
                <w:lang w:eastAsia="es-PE"/>
              </w:rPr>
            </w:pPr>
            <w:r>
              <w:rPr>
                <w:rFonts w:asciiTheme="majorHAnsi" w:hAnsiTheme="majorHAnsi" w:cstheme="majorHAnsi"/>
                <w:b/>
                <w:bCs/>
                <w:sz w:val="18"/>
                <w:szCs w:val="18"/>
                <w:lang w:eastAsia="es-PE"/>
              </w:rPr>
              <w:t xml:space="preserve">   </w:t>
            </w:r>
            <w:r w:rsidR="000729F7">
              <w:rPr>
                <w:rFonts w:asciiTheme="majorHAnsi" w:hAnsiTheme="majorHAnsi" w:cstheme="majorHAnsi"/>
                <w:b/>
                <w:bCs/>
                <w:sz w:val="18"/>
                <w:szCs w:val="18"/>
                <w:lang w:eastAsia="es-PE"/>
              </w:rPr>
              <w:t>51</w:t>
            </w:r>
          </w:p>
        </w:tc>
      </w:tr>
    </w:tbl>
    <w:p w14:paraId="600BB89E" w14:textId="77777777"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3CB67D36" w14:textId="7336ADFD" w:rsidR="00D03E84" w:rsidRDefault="00D03E84" w:rsidP="000E7219">
      <w:pPr>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5.2 Área de influencia</w:t>
      </w:r>
      <w:r w:rsidR="000729F7">
        <w:rPr>
          <w:rFonts w:ascii="Arial" w:eastAsia="Calibri" w:hAnsi="Arial" w:cs="Arial"/>
          <w:b/>
          <w:sz w:val="20"/>
          <w:szCs w:val="20"/>
        </w:rPr>
        <w:t xml:space="preserve"> </w:t>
      </w:r>
    </w:p>
    <w:p w14:paraId="6E949F13" w14:textId="03732A41" w:rsidR="00B12501" w:rsidRPr="002F3191" w:rsidRDefault="00D03E84" w:rsidP="000E7219">
      <w:pPr>
        <w:tabs>
          <w:tab w:val="left" w:pos="709"/>
        </w:tabs>
        <w:autoSpaceDE w:val="0"/>
        <w:autoSpaceDN w:val="0"/>
        <w:adjustRightInd w:val="0"/>
        <w:spacing w:after="0" w:line="240" w:lineRule="auto"/>
        <w:ind w:left="709"/>
        <w:jc w:val="both"/>
        <w:rPr>
          <w:rFonts w:ascii="Arial" w:eastAsia="Calibri" w:hAnsi="Arial"/>
          <w:sz w:val="20"/>
          <w:szCs w:val="20"/>
        </w:rPr>
      </w:pPr>
      <w:r w:rsidRPr="009E58B5">
        <w:rPr>
          <w:rFonts w:ascii="Arial" w:eastAsia="Calibri" w:hAnsi="Arial" w:cs="Arial"/>
          <w:sz w:val="20"/>
          <w:szCs w:val="20"/>
        </w:rPr>
        <w:t>Se ha determinado como área de influencia al espacio que abarcan los centros poblados donde se encuentran los sujetos directamente o indirectamente afectado</w:t>
      </w:r>
      <w:r w:rsidR="000729F7">
        <w:rPr>
          <w:rFonts w:ascii="Arial" w:eastAsia="Calibri" w:hAnsi="Arial" w:cs="Arial"/>
          <w:sz w:val="20"/>
          <w:szCs w:val="20"/>
        </w:rPr>
        <w:t>s por las demandas y necesidades hídricas</w:t>
      </w:r>
      <w:r w:rsidRPr="009E58B5">
        <w:rPr>
          <w:rFonts w:ascii="Arial" w:eastAsia="Calibri" w:hAnsi="Arial" w:cs="Arial"/>
          <w:sz w:val="20"/>
          <w:szCs w:val="20"/>
        </w:rPr>
        <w:t>,</w:t>
      </w:r>
      <w:r w:rsidR="000729F7">
        <w:rPr>
          <w:rFonts w:ascii="Arial" w:eastAsia="Calibri" w:hAnsi="Arial" w:cs="Arial"/>
          <w:sz w:val="20"/>
          <w:szCs w:val="20"/>
        </w:rPr>
        <w:t xml:space="preserve"> inmersos en el </w:t>
      </w:r>
      <w:r w:rsidR="0003159A">
        <w:rPr>
          <w:rFonts w:ascii="Arial" w:eastAsia="Calibri" w:hAnsi="Arial" w:cs="Arial"/>
          <w:sz w:val="20"/>
          <w:szCs w:val="20"/>
        </w:rPr>
        <w:t>Caserío</w:t>
      </w:r>
      <w:r w:rsidR="000729F7">
        <w:rPr>
          <w:rFonts w:ascii="Arial" w:eastAsia="Calibri" w:hAnsi="Arial" w:cs="Arial"/>
          <w:sz w:val="20"/>
          <w:szCs w:val="20"/>
        </w:rPr>
        <w:t xml:space="preserve"> de </w:t>
      </w:r>
      <w:proofErr w:type="spellStart"/>
      <w:r w:rsidR="00653067">
        <w:rPr>
          <w:rFonts w:ascii="Arial" w:eastAsia="Calibri" w:hAnsi="Arial" w:cs="Arial"/>
          <w:sz w:val="20"/>
          <w:szCs w:val="20"/>
        </w:rPr>
        <w:t>Penca</w:t>
      </w:r>
      <w:r w:rsidR="004B2DF8">
        <w:rPr>
          <w:rFonts w:ascii="Arial" w:eastAsia="Calibri" w:hAnsi="Arial" w:cs="Arial"/>
          <w:sz w:val="20"/>
          <w:szCs w:val="20"/>
        </w:rPr>
        <w:t>l</w:t>
      </w:r>
      <w:r w:rsidR="000729F7">
        <w:rPr>
          <w:rFonts w:ascii="Arial" w:eastAsia="Calibri" w:hAnsi="Arial" w:cs="Arial"/>
          <w:sz w:val="20"/>
          <w:szCs w:val="20"/>
        </w:rPr>
        <w:t>oma</w:t>
      </w:r>
      <w:proofErr w:type="spellEnd"/>
      <w:r w:rsidR="004A0EFA">
        <w:rPr>
          <w:rFonts w:ascii="Arial" w:eastAsia="Calibri" w:hAnsi="Arial" w:cs="Arial"/>
          <w:sz w:val="20"/>
          <w:szCs w:val="20"/>
        </w:rPr>
        <w:t>,</w:t>
      </w:r>
      <w:r w:rsidR="000729F7">
        <w:rPr>
          <w:rFonts w:ascii="Arial" w:eastAsia="Calibri" w:hAnsi="Arial" w:cs="Arial"/>
          <w:sz w:val="20"/>
          <w:szCs w:val="20"/>
        </w:rPr>
        <w:t xml:space="preserve"> distrito de Conchan</w:t>
      </w:r>
      <w:r w:rsidRPr="009E58B5">
        <w:rPr>
          <w:rFonts w:ascii="Arial" w:eastAsia="Calibri" w:hAnsi="Arial" w:cs="Arial"/>
          <w:sz w:val="20"/>
          <w:szCs w:val="20"/>
        </w:rPr>
        <w:t xml:space="preserve">, que van a ser beneficiados </w:t>
      </w:r>
      <w:r w:rsidR="00151504">
        <w:rPr>
          <w:rFonts w:ascii="Arial" w:eastAsia="Calibri" w:hAnsi="Arial" w:cs="Arial"/>
          <w:sz w:val="20"/>
          <w:szCs w:val="20"/>
        </w:rPr>
        <w:t>con l</w:t>
      </w:r>
      <w:r w:rsidRPr="009E58B5">
        <w:rPr>
          <w:rFonts w:ascii="Arial" w:eastAsia="Calibri" w:hAnsi="Arial" w:cs="Arial"/>
          <w:sz w:val="20"/>
          <w:szCs w:val="20"/>
        </w:rPr>
        <w:t>a implementación del presente PGRNA</w:t>
      </w:r>
      <w:r w:rsidR="00B12501">
        <w:rPr>
          <w:rFonts w:ascii="Arial" w:eastAsia="Calibri" w:hAnsi="Arial" w:cs="Arial"/>
          <w:sz w:val="20"/>
          <w:szCs w:val="20"/>
        </w:rPr>
        <w:t xml:space="preserve">, </w:t>
      </w:r>
      <w:r w:rsidR="00B12501" w:rsidRPr="002F3191">
        <w:rPr>
          <w:rFonts w:ascii="Arial" w:eastAsia="Calibri" w:hAnsi="Arial"/>
          <w:sz w:val="20"/>
          <w:szCs w:val="20"/>
        </w:rPr>
        <w:t>el área donde se va ejecutar la construcción de una infraestructura para la regulación hídrica.</w:t>
      </w:r>
    </w:p>
    <w:p w14:paraId="4FC88665" w14:textId="56A78540" w:rsidR="006B1B9F" w:rsidRPr="009E58B5" w:rsidRDefault="006B1B9F" w:rsidP="000E7219">
      <w:pPr>
        <w:tabs>
          <w:tab w:val="left" w:pos="709"/>
        </w:tabs>
        <w:spacing w:after="0" w:line="240" w:lineRule="auto"/>
        <w:ind w:left="709"/>
        <w:jc w:val="both"/>
        <w:rPr>
          <w:rFonts w:ascii="Arial" w:eastAsia="Calibri" w:hAnsi="Arial" w:cs="Arial"/>
          <w:sz w:val="20"/>
          <w:szCs w:val="20"/>
        </w:rPr>
      </w:pPr>
    </w:p>
    <w:p w14:paraId="32DDD109" w14:textId="46668F9F" w:rsidR="00D03E84" w:rsidRDefault="00D03E84"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r w:rsidRPr="009E58B5">
        <w:rPr>
          <w:rFonts w:ascii="Arial" w:eastAsia="Calibri" w:hAnsi="Arial" w:cs="Arial"/>
          <w:sz w:val="20"/>
          <w:szCs w:val="20"/>
        </w:rPr>
        <w:t>De esta manera, el área de influencia abarca a l</w:t>
      </w:r>
      <w:r w:rsidR="00653067">
        <w:rPr>
          <w:rFonts w:ascii="Arial" w:eastAsia="Calibri" w:hAnsi="Arial" w:cs="Arial"/>
          <w:sz w:val="20"/>
          <w:szCs w:val="20"/>
        </w:rPr>
        <w:t xml:space="preserve">a población del </w:t>
      </w:r>
      <w:proofErr w:type="gramStart"/>
      <w:r w:rsidR="00151504">
        <w:rPr>
          <w:rFonts w:ascii="Arial" w:eastAsia="Calibri" w:hAnsi="Arial" w:cs="Arial"/>
          <w:sz w:val="20"/>
          <w:szCs w:val="20"/>
        </w:rPr>
        <w:t xml:space="preserve">Caserío </w:t>
      </w:r>
      <w:r w:rsidR="00653067">
        <w:rPr>
          <w:rFonts w:ascii="Arial" w:eastAsia="Calibri" w:hAnsi="Arial" w:cs="Arial"/>
          <w:sz w:val="20"/>
          <w:szCs w:val="20"/>
        </w:rPr>
        <w:t xml:space="preserve"> de</w:t>
      </w:r>
      <w:proofErr w:type="gramEnd"/>
      <w:r w:rsidR="00653067">
        <w:rPr>
          <w:rFonts w:ascii="Arial" w:eastAsia="Calibri" w:hAnsi="Arial" w:cs="Arial"/>
          <w:sz w:val="20"/>
          <w:szCs w:val="20"/>
        </w:rPr>
        <w:t xml:space="preserve"> </w:t>
      </w:r>
      <w:proofErr w:type="spellStart"/>
      <w:r w:rsidR="00653067">
        <w:rPr>
          <w:rFonts w:ascii="Arial" w:eastAsia="Calibri" w:hAnsi="Arial" w:cs="Arial"/>
          <w:sz w:val="20"/>
          <w:szCs w:val="20"/>
        </w:rPr>
        <w:t>Pencaloma</w:t>
      </w:r>
      <w:proofErr w:type="spellEnd"/>
      <w:r w:rsidRPr="009E58B5">
        <w:rPr>
          <w:rFonts w:ascii="Arial" w:eastAsia="Calibri" w:hAnsi="Arial" w:cs="Arial"/>
          <w:sz w:val="20"/>
          <w:szCs w:val="20"/>
        </w:rPr>
        <w:t xml:space="preserve"> inmer</w:t>
      </w:r>
      <w:r w:rsidR="00653067">
        <w:rPr>
          <w:rFonts w:ascii="Arial" w:eastAsia="Calibri" w:hAnsi="Arial" w:cs="Arial"/>
          <w:sz w:val="20"/>
          <w:szCs w:val="20"/>
        </w:rPr>
        <w:t>sos en el distrito de Conchan, provincia de Chota</w:t>
      </w:r>
      <w:r w:rsidRPr="009E58B5">
        <w:rPr>
          <w:rFonts w:ascii="Arial" w:eastAsia="Calibri" w:hAnsi="Arial" w:cs="Arial"/>
          <w:sz w:val="20"/>
          <w:szCs w:val="20"/>
        </w:rPr>
        <w:t xml:space="preserve">, ámbito </w:t>
      </w:r>
      <w:r w:rsidR="00653067">
        <w:rPr>
          <w:rFonts w:ascii="Arial" w:eastAsia="Calibri" w:hAnsi="Arial" w:cs="Arial"/>
          <w:sz w:val="20"/>
          <w:szCs w:val="20"/>
        </w:rPr>
        <w:t xml:space="preserve">de intervención </w:t>
      </w:r>
      <w:r w:rsidRPr="009E58B5">
        <w:rPr>
          <w:rFonts w:ascii="Arial" w:eastAsia="Calibri" w:hAnsi="Arial" w:cs="Arial"/>
          <w:sz w:val="20"/>
          <w:szCs w:val="20"/>
        </w:rPr>
        <w:t>del Proyecto Avanzar Rural.</w:t>
      </w:r>
    </w:p>
    <w:p w14:paraId="45C56938" w14:textId="416254B9" w:rsidR="0003159A" w:rsidRDefault="0003159A"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2AFA1E19" w14:textId="6F4C9FCD" w:rsidR="00D03E84" w:rsidRDefault="00D03E84" w:rsidP="000E7219">
      <w:pPr>
        <w:tabs>
          <w:tab w:val="left" w:pos="709"/>
        </w:tabs>
        <w:autoSpaceDE w:val="0"/>
        <w:autoSpaceDN w:val="0"/>
        <w:adjustRightInd w:val="0"/>
        <w:spacing w:after="0" w:line="240" w:lineRule="auto"/>
        <w:ind w:left="709" w:hanging="425"/>
        <w:jc w:val="both"/>
        <w:rPr>
          <w:rFonts w:ascii="Arial" w:eastAsia="Calibri" w:hAnsi="Arial" w:cs="Arial"/>
          <w:b/>
          <w:sz w:val="20"/>
          <w:szCs w:val="20"/>
        </w:rPr>
      </w:pPr>
      <w:r w:rsidRPr="009E58B5">
        <w:rPr>
          <w:rFonts w:ascii="Arial" w:eastAsia="Calibri" w:hAnsi="Arial" w:cs="Arial"/>
          <w:b/>
          <w:bCs/>
          <w:sz w:val="20"/>
          <w:szCs w:val="20"/>
        </w:rPr>
        <w:t>5.3</w:t>
      </w:r>
      <w:r w:rsidRPr="009E58B5">
        <w:rPr>
          <w:rFonts w:ascii="Arial" w:eastAsia="Calibri" w:hAnsi="Arial" w:cs="Arial"/>
          <w:sz w:val="20"/>
          <w:szCs w:val="20"/>
        </w:rPr>
        <w:t xml:space="preserve"> </w:t>
      </w:r>
      <w:r w:rsidRPr="009E58B5">
        <w:rPr>
          <w:rFonts w:ascii="Arial" w:eastAsia="Calibri" w:hAnsi="Arial" w:cs="Arial"/>
          <w:b/>
          <w:sz w:val="20"/>
          <w:szCs w:val="20"/>
        </w:rPr>
        <w:t>Ubicación</w:t>
      </w:r>
    </w:p>
    <w:p w14:paraId="699B6951" w14:textId="77777777" w:rsidR="00C60E05" w:rsidRPr="009E58B5" w:rsidRDefault="00C60E05" w:rsidP="000E7219">
      <w:pPr>
        <w:tabs>
          <w:tab w:val="left" w:pos="709"/>
        </w:tabs>
        <w:autoSpaceDE w:val="0"/>
        <w:autoSpaceDN w:val="0"/>
        <w:adjustRightInd w:val="0"/>
        <w:spacing w:after="0" w:line="240" w:lineRule="auto"/>
        <w:ind w:left="709" w:hanging="425"/>
        <w:jc w:val="both"/>
        <w:rPr>
          <w:rFonts w:ascii="Arial" w:eastAsia="Calibri" w:hAnsi="Arial" w:cs="Arial"/>
          <w:sz w:val="20"/>
          <w:szCs w:val="20"/>
        </w:rPr>
      </w:pPr>
    </w:p>
    <w:p w14:paraId="5861770E" w14:textId="0A242D5C" w:rsidR="00D03E84" w:rsidRDefault="00D03E84" w:rsidP="000E7219">
      <w:pPr>
        <w:pStyle w:val="Prrafodelista"/>
        <w:autoSpaceDE w:val="0"/>
        <w:autoSpaceDN w:val="0"/>
        <w:adjustRightInd w:val="0"/>
        <w:spacing w:after="120" w:line="240" w:lineRule="auto"/>
        <w:ind w:left="284"/>
        <w:jc w:val="center"/>
        <w:rPr>
          <w:rFonts w:ascii="Arial" w:eastAsia="Calibri" w:hAnsi="Arial" w:cs="Arial"/>
          <w:b/>
          <w:bCs/>
          <w:sz w:val="20"/>
          <w:szCs w:val="20"/>
        </w:rPr>
      </w:pPr>
      <w:r w:rsidRPr="00C60E05">
        <w:rPr>
          <w:rFonts w:ascii="Arial" w:eastAsia="Calibri" w:hAnsi="Arial" w:cs="Arial"/>
          <w:b/>
          <w:bCs/>
          <w:sz w:val="20"/>
          <w:szCs w:val="20"/>
        </w:rPr>
        <w:t>Cuadro 2. Ubicación del PGRNA</w:t>
      </w:r>
    </w:p>
    <w:p w14:paraId="28ECC93D" w14:textId="77777777" w:rsidR="00C60E05" w:rsidRPr="00C60E05" w:rsidRDefault="00C60E05" w:rsidP="000E7219">
      <w:pPr>
        <w:pStyle w:val="Prrafodelista"/>
        <w:autoSpaceDE w:val="0"/>
        <w:autoSpaceDN w:val="0"/>
        <w:adjustRightInd w:val="0"/>
        <w:spacing w:after="120" w:line="240" w:lineRule="auto"/>
        <w:ind w:left="284"/>
        <w:jc w:val="center"/>
        <w:rPr>
          <w:rFonts w:ascii="Arial" w:eastAsia="Calibri" w:hAnsi="Arial" w:cs="Arial"/>
          <w:b/>
          <w:bCs/>
          <w:sz w:val="20"/>
          <w:szCs w:val="20"/>
        </w:rPr>
      </w:pPr>
    </w:p>
    <w:tbl>
      <w:tblPr>
        <w:tblStyle w:val="Tablaconcuadrcula"/>
        <w:tblW w:w="9861" w:type="dxa"/>
        <w:tblInd w:w="137" w:type="dxa"/>
        <w:tblLook w:val="04A0" w:firstRow="1" w:lastRow="0" w:firstColumn="1" w:lastColumn="0" w:noHBand="0" w:noVBand="1"/>
      </w:tblPr>
      <w:tblGrid>
        <w:gridCol w:w="3924"/>
        <w:gridCol w:w="1284"/>
        <w:gridCol w:w="1166"/>
        <w:gridCol w:w="1208"/>
        <w:gridCol w:w="1183"/>
        <w:gridCol w:w="1096"/>
      </w:tblGrid>
      <w:tr w:rsidR="00C402C3" w:rsidRPr="009E58B5" w14:paraId="6C7A23EC" w14:textId="77777777" w:rsidTr="00B12501">
        <w:trPr>
          <w:trHeight w:val="331"/>
        </w:trPr>
        <w:tc>
          <w:tcPr>
            <w:tcW w:w="3989" w:type="dxa"/>
            <w:shd w:val="clear" w:color="auto" w:fill="B4C6E7" w:themeFill="accent1" w:themeFillTint="66"/>
            <w:vAlign w:val="center"/>
          </w:tcPr>
          <w:p w14:paraId="2E2139FD" w14:textId="77777777" w:rsidR="00C402C3" w:rsidRPr="009E58B5" w:rsidRDefault="00C402C3" w:rsidP="000E7219">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Detalle</w:t>
            </w:r>
          </w:p>
        </w:tc>
        <w:tc>
          <w:tcPr>
            <w:tcW w:w="1246" w:type="dxa"/>
            <w:shd w:val="clear" w:color="auto" w:fill="B4C6E7" w:themeFill="accent1" w:themeFillTint="66"/>
            <w:vAlign w:val="center"/>
          </w:tcPr>
          <w:p w14:paraId="4BBA79F3" w14:textId="77777777" w:rsidR="00C402C3" w:rsidRPr="009E58B5" w:rsidRDefault="00C402C3" w:rsidP="000E7219">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 xml:space="preserve">Sector </w:t>
            </w:r>
          </w:p>
        </w:tc>
        <w:tc>
          <w:tcPr>
            <w:tcW w:w="1170" w:type="dxa"/>
            <w:shd w:val="clear" w:color="auto" w:fill="B4C6E7" w:themeFill="accent1" w:themeFillTint="66"/>
            <w:vAlign w:val="center"/>
          </w:tcPr>
          <w:p w14:paraId="3209B9E0" w14:textId="77777777" w:rsidR="00C402C3" w:rsidRPr="009E58B5" w:rsidRDefault="00C402C3" w:rsidP="000E7219">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Distrito</w:t>
            </w:r>
          </w:p>
        </w:tc>
        <w:tc>
          <w:tcPr>
            <w:tcW w:w="1211" w:type="dxa"/>
            <w:shd w:val="clear" w:color="auto" w:fill="B4C6E7" w:themeFill="accent1" w:themeFillTint="66"/>
            <w:vAlign w:val="center"/>
          </w:tcPr>
          <w:p w14:paraId="3A2C9A98" w14:textId="77777777" w:rsidR="00C402C3" w:rsidRPr="009E58B5" w:rsidRDefault="00C402C3" w:rsidP="000E7219">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Provincia</w:t>
            </w:r>
          </w:p>
        </w:tc>
        <w:tc>
          <w:tcPr>
            <w:tcW w:w="1148" w:type="dxa"/>
            <w:shd w:val="clear" w:color="auto" w:fill="B4C6E7" w:themeFill="accent1" w:themeFillTint="66"/>
            <w:vAlign w:val="center"/>
          </w:tcPr>
          <w:p w14:paraId="5C33995A" w14:textId="77777777" w:rsidR="00C402C3" w:rsidRPr="009E58B5" w:rsidRDefault="00C402C3" w:rsidP="000E7219">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Región</w:t>
            </w:r>
          </w:p>
        </w:tc>
        <w:tc>
          <w:tcPr>
            <w:tcW w:w="1097" w:type="dxa"/>
            <w:shd w:val="clear" w:color="auto" w:fill="B4C6E7" w:themeFill="accent1" w:themeFillTint="66"/>
            <w:vAlign w:val="center"/>
          </w:tcPr>
          <w:p w14:paraId="428EED42" w14:textId="77777777" w:rsidR="00C402C3" w:rsidRPr="009E58B5" w:rsidRDefault="00C402C3" w:rsidP="000E7219">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Altitud</w:t>
            </w:r>
          </w:p>
          <w:p w14:paraId="0030D579" w14:textId="77777777" w:rsidR="00C402C3" w:rsidRPr="009E58B5" w:rsidRDefault="00C402C3" w:rsidP="000E7219">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msnm</w:t>
            </w:r>
          </w:p>
        </w:tc>
      </w:tr>
      <w:tr w:rsidR="00C402C3" w:rsidRPr="00C60E05" w14:paraId="14E0E59C" w14:textId="77777777" w:rsidTr="00B12501">
        <w:trPr>
          <w:trHeight w:val="1146"/>
        </w:trPr>
        <w:tc>
          <w:tcPr>
            <w:tcW w:w="3989" w:type="dxa"/>
            <w:vAlign w:val="center"/>
          </w:tcPr>
          <w:p w14:paraId="24C111F1" w14:textId="6760CC09" w:rsidR="00C402C3" w:rsidRPr="009E58B5" w:rsidRDefault="00653067" w:rsidP="000E7219">
            <w:pPr>
              <w:pStyle w:val="Prrafodelista"/>
              <w:autoSpaceDE w:val="0"/>
              <w:autoSpaceDN w:val="0"/>
              <w:adjustRightInd w:val="0"/>
              <w:spacing w:line="240" w:lineRule="auto"/>
              <w:ind w:left="0"/>
              <w:rPr>
                <w:rFonts w:ascii="Arial" w:eastAsia="Calibri" w:hAnsi="Arial" w:cs="Arial"/>
                <w:b/>
                <w:sz w:val="20"/>
                <w:szCs w:val="20"/>
              </w:rPr>
            </w:pPr>
            <w:r>
              <w:rPr>
                <w:rFonts w:ascii="Arial" w:eastAsia="Times New Roman" w:hAnsi="Arial" w:cs="Arial"/>
                <w:bCs/>
                <w:sz w:val="20"/>
                <w:szCs w:val="20"/>
                <w:lang w:bidi="en-US"/>
              </w:rPr>
              <w:t>P</w:t>
            </w:r>
            <w:r w:rsidRPr="00492023">
              <w:rPr>
                <w:rFonts w:ascii="Arial" w:hAnsi="Arial" w:cs="Arial"/>
                <w:sz w:val="20"/>
                <w:szCs w:val="20"/>
              </w:rPr>
              <w:t>lan de gestión de recursos naturales en construcción de reservorios en el ámbito de ejecución de planes de negocio de las organizaciones de pequeñ</w:t>
            </w:r>
            <w:r>
              <w:rPr>
                <w:rFonts w:ascii="Arial" w:hAnsi="Arial" w:cs="Arial"/>
                <w:sz w:val="20"/>
                <w:szCs w:val="20"/>
              </w:rPr>
              <w:t>os productores del distrito de C</w:t>
            </w:r>
            <w:r w:rsidRPr="00492023">
              <w:rPr>
                <w:rFonts w:ascii="Arial" w:hAnsi="Arial" w:cs="Arial"/>
                <w:sz w:val="20"/>
                <w:szCs w:val="20"/>
              </w:rPr>
              <w:t>onchan, provi</w:t>
            </w:r>
            <w:r>
              <w:rPr>
                <w:rFonts w:ascii="Arial" w:hAnsi="Arial" w:cs="Arial"/>
                <w:sz w:val="20"/>
                <w:szCs w:val="20"/>
              </w:rPr>
              <w:t>ncia de chota, departamento de C</w:t>
            </w:r>
            <w:r w:rsidRPr="00492023">
              <w:rPr>
                <w:rFonts w:ascii="Arial" w:hAnsi="Arial" w:cs="Arial"/>
                <w:sz w:val="20"/>
                <w:szCs w:val="20"/>
              </w:rPr>
              <w:t>ajamarca</w:t>
            </w:r>
            <w:r w:rsidRPr="00492023">
              <w:rPr>
                <w:rFonts w:ascii="Arial" w:eastAsia="Times New Roman" w:hAnsi="Arial" w:cs="Arial"/>
                <w:bCs/>
                <w:sz w:val="20"/>
                <w:szCs w:val="20"/>
                <w:lang w:bidi="en-US"/>
              </w:rPr>
              <w:t>”</w:t>
            </w:r>
          </w:p>
        </w:tc>
        <w:tc>
          <w:tcPr>
            <w:tcW w:w="1246" w:type="dxa"/>
            <w:vAlign w:val="center"/>
          </w:tcPr>
          <w:p w14:paraId="541D68B9" w14:textId="111A26D4" w:rsidR="00C402C3" w:rsidRPr="009E58B5" w:rsidRDefault="00653067" w:rsidP="000E7219">
            <w:pPr>
              <w:pStyle w:val="Prrafodelista"/>
              <w:autoSpaceDE w:val="0"/>
              <w:autoSpaceDN w:val="0"/>
              <w:adjustRightInd w:val="0"/>
              <w:spacing w:line="240" w:lineRule="auto"/>
              <w:ind w:left="0"/>
              <w:jc w:val="center"/>
              <w:rPr>
                <w:rFonts w:ascii="Arial" w:eastAsia="Calibri" w:hAnsi="Arial" w:cs="Arial"/>
                <w:sz w:val="20"/>
                <w:szCs w:val="20"/>
              </w:rPr>
            </w:pPr>
            <w:proofErr w:type="spellStart"/>
            <w:r>
              <w:rPr>
                <w:rFonts w:ascii="Arial" w:eastAsia="Calibri" w:hAnsi="Arial" w:cs="Arial"/>
                <w:sz w:val="20"/>
                <w:szCs w:val="20"/>
              </w:rPr>
              <w:t>Penca</w:t>
            </w:r>
            <w:r w:rsidR="00C60E05">
              <w:rPr>
                <w:rFonts w:ascii="Arial" w:eastAsia="Calibri" w:hAnsi="Arial" w:cs="Arial"/>
                <w:sz w:val="20"/>
                <w:szCs w:val="20"/>
              </w:rPr>
              <w:t>l</w:t>
            </w:r>
            <w:r>
              <w:rPr>
                <w:rFonts w:ascii="Arial" w:eastAsia="Calibri" w:hAnsi="Arial" w:cs="Arial"/>
                <w:sz w:val="20"/>
                <w:szCs w:val="20"/>
              </w:rPr>
              <w:t>oma</w:t>
            </w:r>
            <w:proofErr w:type="spellEnd"/>
            <w:r>
              <w:rPr>
                <w:rFonts w:ascii="Arial" w:eastAsia="Calibri" w:hAnsi="Arial" w:cs="Arial"/>
                <w:sz w:val="20"/>
                <w:szCs w:val="20"/>
              </w:rPr>
              <w:t xml:space="preserve">-Conchan </w:t>
            </w:r>
          </w:p>
        </w:tc>
        <w:tc>
          <w:tcPr>
            <w:tcW w:w="1170" w:type="dxa"/>
            <w:vAlign w:val="center"/>
          </w:tcPr>
          <w:p w14:paraId="5AC9C702" w14:textId="4A6842B0" w:rsidR="00C402C3" w:rsidRPr="009E58B5" w:rsidRDefault="00653067" w:rsidP="000E7219">
            <w:pPr>
              <w:pStyle w:val="Prrafodelista"/>
              <w:autoSpaceDE w:val="0"/>
              <w:autoSpaceDN w:val="0"/>
              <w:adjustRightInd w:val="0"/>
              <w:spacing w:line="240" w:lineRule="auto"/>
              <w:ind w:left="0"/>
              <w:jc w:val="center"/>
              <w:rPr>
                <w:rFonts w:ascii="Arial" w:eastAsia="Calibri" w:hAnsi="Arial" w:cs="Arial"/>
                <w:sz w:val="20"/>
                <w:szCs w:val="20"/>
              </w:rPr>
            </w:pPr>
            <w:r>
              <w:rPr>
                <w:rFonts w:ascii="Arial" w:eastAsia="Calibri" w:hAnsi="Arial" w:cs="Arial"/>
                <w:sz w:val="20"/>
                <w:szCs w:val="20"/>
              </w:rPr>
              <w:t>Conchan</w:t>
            </w:r>
          </w:p>
        </w:tc>
        <w:tc>
          <w:tcPr>
            <w:tcW w:w="1211" w:type="dxa"/>
            <w:vAlign w:val="center"/>
          </w:tcPr>
          <w:p w14:paraId="09E48127" w14:textId="6C39F930" w:rsidR="00C402C3" w:rsidRPr="009E58B5" w:rsidRDefault="00653067" w:rsidP="000E7219">
            <w:pPr>
              <w:pStyle w:val="Prrafodelista"/>
              <w:autoSpaceDE w:val="0"/>
              <w:autoSpaceDN w:val="0"/>
              <w:adjustRightInd w:val="0"/>
              <w:spacing w:line="240" w:lineRule="auto"/>
              <w:ind w:left="0"/>
              <w:jc w:val="center"/>
              <w:rPr>
                <w:rFonts w:ascii="Arial" w:eastAsia="Calibri" w:hAnsi="Arial" w:cs="Arial"/>
                <w:sz w:val="20"/>
                <w:szCs w:val="20"/>
              </w:rPr>
            </w:pPr>
            <w:r>
              <w:rPr>
                <w:rFonts w:ascii="Arial" w:eastAsia="Calibri" w:hAnsi="Arial" w:cs="Arial"/>
                <w:sz w:val="20"/>
                <w:szCs w:val="20"/>
              </w:rPr>
              <w:t>Chota</w:t>
            </w:r>
          </w:p>
        </w:tc>
        <w:tc>
          <w:tcPr>
            <w:tcW w:w="1148" w:type="dxa"/>
            <w:vAlign w:val="center"/>
          </w:tcPr>
          <w:p w14:paraId="1E3B7E73" w14:textId="7CFB4041" w:rsidR="00C402C3" w:rsidRPr="009E58B5" w:rsidRDefault="00653067" w:rsidP="000E7219">
            <w:pPr>
              <w:pStyle w:val="Prrafodelista"/>
              <w:autoSpaceDE w:val="0"/>
              <w:autoSpaceDN w:val="0"/>
              <w:adjustRightInd w:val="0"/>
              <w:spacing w:line="240" w:lineRule="auto"/>
              <w:ind w:left="0"/>
              <w:jc w:val="center"/>
              <w:rPr>
                <w:rFonts w:ascii="Arial" w:eastAsia="Calibri" w:hAnsi="Arial" w:cs="Arial"/>
                <w:sz w:val="20"/>
                <w:szCs w:val="20"/>
              </w:rPr>
            </w:pPr>
            <w:r>
              <w:rPr>
                <w:rFonts w:ascii="Arial" w:eastAsia="Calibri" w:hAnsi="Arial" w:cs="Arial"/>
                <w:sz w:val="20"/>
                <w:szCs w:val="20"/>
              </w:rPr>
              <w:t>Cajamarca</w:t>
            </w:r>
          </w:p>
        </w:tc>
        <w:tc>
          <w:tcPr>
            <w:tcW w:w="1097" w:type="dxa"/>
            <w:vAlign w:val="center"/>
          </w:tcPr>
          <w:p w14:paraId="3D356695" w14:textId="77777777" w:rsidR="00C60E05" w:rsidRDefault="00C60E05" w:rsidP="000E7219">
            <w:pPr>
              <w:pStyle w:val="Prrafodelista"/>
              <w:autoSpaceDE w:val="0"/>
              <w:autoSpaceDN w:val="0"/>
              <w:adjustRightInd w:val="0"/>
              <w:spacing w:line="240" w:lineRule="auto"/>
              <w:ind w:left="0"/>
              <w:jc w:val="center"/>
              <w:rPr>
                <w:rFonts w:ascii="Arial" w:hAnsi="Arial" w:cs="Arial"/>
                <w:sz w:val="20"/>
                <w:szCs w:val="20"/>
              </w:rPr>
            </w:pPr>
          </w:p>
          <w:p w14:paraId="6B6ECDFA" w14:textId="50BEA7BA" w:rsidR="00C402C3" w:rsidRPr="00C60E05" w:rsidRDefault="00C937D3" w:rsidP="000E7219">
            <w:pPr>
              <w:pStyle w:val="Prrafodelista"/>
              <w:autoSpaceDE w:val="0"/>
              <w:autoSpaceDN w:val="0"/>
              <w:adjustRightInd w:val="0"/>
              <w:spacing w:line="240" w:lineRule="auto"/>
              <w:ind w:left="0"/>
              <w:jc w:val="center"/>
              <w:rPr>
                <w:rFonts w:ascii="Arial" w:eastAsia="Calibri" w:hAnsi="Arial" w:cs="Arial"/>
                <w:sz w:val="20"/>
                <w:szCs w:val="20"/>
              </w:rPr>
            </w:pPr>
            <w:r w:rsidRPr="00C60E05">
              <w:rPr>
                <w:rFonts w:ascii="Arial" w:hAnsi="Arial" w:cs="Arial"/>
                <w:sz w:val="20"/>
                <w:szCs w:val="20"/>
              </w:rPr>
              <w:t>2702.047</w:t>
            </w:r>
          </w:p>
        </w:tc>
      </w:tr>
    </w:tbl>
    <w:p w14:paraId="7CF09178" w14:textId="77777777" w:rsidR="00C60E05" w:rsidRDefault="00C60E05" w:rsidP="000E7219">
      <w:pPr>
        <w:pStyle w:val="Prrafodelista"/>
        <w:autoSpaceDE w:val="0"/>
        <w:autoSpaceDN w:val="0"/>
        <w:adjustRightInd w:val="0"/>
        <w:spacing w:after="120" w:line="240" w:lineRule="auto"/>
        <w:ind w:left="284"/>
        <w:jc w:val="both"/>
        <w:rPr>
          <w:noProof/>
          <w:lang w:eastAsia="es-PE"/>
        </w:rPr>
      </w:pPr>
    </w:p>
    <w:p w14:paraId="2F5F22E6" w14:textId="2B509529" w:rsidR="00C402C3" w:rsidRDefault="00C937D3" w:rsidP="000256C5">
      <w:pPr>
        <w:pStyle w:val="Prrafodelista"/>
        <w:autoSpaceDE w:val="0"/>
        <w:autoSpaceDN w:val="0"/>
        <w:adjustRightInd w:val="0"/>
        <w:spacing w:after="120" w:line="240" w:lineRule="auto"/>
        <w:ind w:left="284"/>
        <w:jc w:val="center"/>
        <w:rPr>
          <w:rFonts w:ascii="Arial" w:eastAsia="Calibri" w:hAnsi="Arial" w:cs="Arial"/>
          <w:b/>
          <w:sz w:val="20"/>
          <w:szCs w:val="20"/>
        </w:rPr>
      </w:pPr>
      <w:r w:rsidRPr="009C2D11">
        <w:rPr>
          <w:noProof/>
          <w:lang w:eastAsia="es-PE"/>
        </w:rPr>
        <w:drawing>
          <wp:inline distT="0" distB="0" distL="0" distR="0" wp14:anchorId="46D92710" wp14:editId="619BA58D">
            <wp:extent cx="3363402" cy="1931670"/>
            <wp:effectExtent l="0" t="0" r="889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7923" t="10791" r="30520" b="9356"/>
                    <a:stretch/>
                  </pic:blipFill>
                  <pic:spPr bwMode="auto">
                    <a:xfrm>
                      <a:off x="0" y="0"/>
                      <a:ext cx="3436231" cy="1973497"/>
                    </a:xfrm>
                    <a:prstGeom prst="rect">
                      <a:avLst/>
                    </a:prstGeom>
                    <a:ln>
                      <a:noFill/>
                    </a:ln>
                    <a:extLst>
                      <a:ext uri="{53640926-AAD7-44D8-BBD7-CCE9431645EC}">
                        <a14:shadowObscured xmlns:a14="http://schemas.microsoft.com/office/drawing/2010/main"/>
                      </a:ext>
                    </a:extLst>
                  </pic:spPr>
                </pic:pic>
              </a:graphicData>
            </a:graphic>
          </wp:inline>
        </w:drawing>
      </w:r>
    </w:p>
    <w:p w14:paraId="6BA79B9F" w14:textId="2DA85A32" w:rsidR="00D03E84" w:rsidRDefault="000256C5" w:rsidP="000256C5">
      <w:pPr>
        <w:pStyle w:val="Prrafodelista"/>
        <w:autoSpaceDE w:val="0"/>
        <w:autoSpaceDN w:val="0"/>
        <w:adjustRightInd w:val="0"/>
        <w:spacing w:after="120" w:line="240" w:lineRule="auto"/>
        <w:ind w:left="2409" w:right="286"/>
        <w:jc w:val="both"/>
        <w:rPr>
          <w:rFonts w:ascii="Arial" w:eastAsia="Calibri" w:hAnsi="Arial" w:cs="Arial"/>
          <w:sz w:val="20"/>
          <w:szCs w:val="20"/>
        </w:rPr>
      </w:pPr>
      <w:r>
        <w:rPr>
          <w:rFonts w:ascii="Arial" w:eastAsia="Calibri" w:hAnsi="Arial" w:cs="Arial"/>
          <w:sz w:val="18"/>
          <w:szCs w:val="18"/>
        </w:rPr>
        <w:t xml:space="preserve">  </w:t>
      </w:r>
      <w:r w:rsidR="00D03E84" w:rsidRPr="00B12501">
        <w:rPr>
          <w:rFonts w:ascii="Arial" w:eastAsia="Calibri" w:hAnsi="Arial" w:cs="Arial"/>
          <w:sz w:val="18"/>
          <w:szCs w:val="18"/>
        </w:rPr>
        <w:t>Fuente: PGRNA</w:t>
      </w:r>
      <w:r w:rsidR="00B12501" w:rsidRPr="00B12501">
        <w:rPr>
          <w:rFonts w:ascii="Arial" w:eastAsia="Calibri" w:hAnsi="Arial" w:cs="Arial"/>
          <w:sz w:val="18"/>
          <w:szCs w:val="18"/>
        </w:rPr>
        <w:t xml:space="preserve"> </w:t>
      </w:r>
      <w:r w:rsidR="001B7A9D" w:rsidRPr="00B12501">
        <w:rPr>
          <w:rFonts w:ascii="Arial" w:eastAsia="Calibri" w:hAnsi="Arial" w:cs="Arial"/>
          <w:sz w:val="18"/>
          <w:szCs w:val="18"/>
        </w:rPr>
        <w:t>2021</w:t>
      </w:r>
      <w:r w:rsidR="001B7A9D" w:rsidRPr="009E58B5">
        <w:rPr>
          <w:rFonts w:ascii="Arial" w:eastAsia="Calibri" w:hAnsi="Arial" w:cs="Arial"/>
          <w:sz w:val="20"/>
          <w:szCs w:val="20"/>
        </w:rPr>
        <w:t>.</w:t>
      </w:r>
    </w:p>
    <w:p w14:paraId="5CFD5880" w14:textId="77777777" w:rsidR="00823FFA" w:rsidRPr="009E58B5" w:rsidRDefault="00823FFA" w:rsidP="000E7219">
      <w:pPr>
        <w:pStyle w:val="Prrafodelista"/>
        <w:autoSpaceDE w:val="0"/>
        <w:autoSpaceDN w:val="0"/>
        <w:adjustRightInd w:val="0"/>
        <w:spacing w:after="120" w:line="240" w:lineRule="auto"/>
        <w:ind w:left="1701" w:right="286" w:hanging="993"/>
        <w:jc w:val="both"/>
        <w:rPr>
          <w:rFonts w:ascii="Arial" w:eastAsia="Calibri" w:hAnsi="Arial" w:cs="Arial"/>
          <w:sz w:val="20"/>
          <w:szCs w:val="20"/>
        </w:rPr>
      </w:pPr>
    </w:p>
    <w:p w14:paraId="180A1255" w14:textId="5989C329"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b/>
          <w:bCs/>
          <w:sz w:val="20"/>
          <w:szCs w:val="20"/>
        </w:rPr>
      </w:pPr>
      <w:r w:rsidRPr="009E58B5">
        <w:rPr>
          <w:rFonts w:ascii="Arial" w:eastAsia="Calibri" w:hAnsi="Arial" w:cs="Arial"/>
          <w:b/>
          <w:bCs/>
          <w:sz w:val="20"/>
          <w:szCs w:val="20"/>
        </w:rPr>
        <w:t>5.4 Descripción del servicio</w:t>
      </w:r>
    </w:p>
    <w:p w14:paraId="79D667F3" w14:textId="77777777" w:rsidR="00D03E84" w:rsidRPr="009E58B5" w:rsidRDefault="00D03E84" w:rsidP="000E7219">
      <w:pPr>
        <w:pStyle w:val="Prrafodelista"/>
        <w:autoSpaceDE w:val="0"/>
        <w:autoSpaceDN w:val="0"/>
        <w:adjustRightInd w:val="0"/>
        <w:spacing w:after="0" w:line="240" w:lineRule="auto"/>
        <w:ind w:left="709"/>
        <w:jc w:val="both"/>
        <w:rPr>
          <w:rFonts w:ascii="Arial" w:eastAsia="Calibri" w:hAnsi="Arial" w:cs="Arial"/>
          <w:sz w:val="20"/>
          <w:szCs w:val="20"/>
        </w:rPr>
      </w:pPr>
      <w:r w:rsidRPr="009E58B5">
        <w:rPr>
          <w:rFonts w:ascii="Arial" w:eastAsia="Calibri" w:hAnsi="Arial" w:cs="Arial"/>
          <w:sz w:val="20"/>
          <w:szCs w:val="20"/>
        </w:rPr>
        <w:t>Las actividades que se ejecutarán en el PGRNA, se describen en el expediente elaborado por consultoría a través del NEC Proyecto Avanzar Rural y aprobado por el Comité Interno de la UCP y sus Especificaciones Técnicas se adjuntan en el Anexo 01.</w:t>
      </w:r>
    </w:p>
    <w:p w14:paraId="315EBF4D" w14:textId="77777777" w:rsidR="00D03E84" w:rsidRPr="009E58B5" w:rsidRDefault="00D03E84" w:rsidP="000E7219">
      <w:pPr>
        <w:pStyle w:val="Prrafodelista"/>
        <w:autoSpaceDE w:val="0"/>
        <w:autoSpaceDN w:val="0"/>
        <w:adjustRightInd w:val="0"/>
        <w:spacing w:after="0" w:line="240" w:lineRule="auto"/>
        <w:ind w:left="709"/>
        <w:jc w:val="both"/>
        <w:rPr>
          <w:rFonts w:ascii="Arial" w:eastAsia="Calibri" w:hAnsi="Arial" w:cs="Arial"/>
          <w:sz w:val="20"/>
          <w:szCs w:val="20"/>
        </w:rPr>
      </w:pPr>
    </w:p>
    <w:p w14:paraId="42EC0BFA" w14:textId="431577AC" w:rsidR="004B2DF8" w:rsidRDefault="00D03E84" w:rsidP="000E7219">
      <w:pPr>
        <w:pStyle w:val="Prrafodelista"/>
        <w:autoSpaceDE w:val="0"/>
        <w:autoSpaceDN w:val="0"/>
        <w:adjustRightInd w:val="0"/>
        <w:spacing w:after="0" w:line="240" w:lineRule="auto"/>
        <w:ind w:left="709"/>
        <w:jc w:val="both"/>
        <w:rPr>
          <w:rFonts w:ascii="Arial" w:eastAsia="Calibri" w:hAnsi="Arial" w:cs="Arial"/>
          <w:sz w:val="20"/>
          <w:szCs w:val="20"/>
        </w:rPr>
      </w:pPr>
      <w:r w:rsidRPr="009E58B5">
        <w:rPr>
          <w:rFonts w:ascii="Arial" w:eastAsia="Calibri" w:hAnsi="Arial" w:cs="Arial"/>
          <w:sz w:val="20"/>
          <w:szCs w:val="20"/>
        </w:rPr>
        <w:t xml:space="preserve">El monto </w:t>
      </w:r>
      <w:r w:rsidR="004B2DF8">
        <w:rPr>
          <w:rFonts w:ascii="Arial" w:eastAsia="Calibri" w:hAnsi="Arial" w:cs="Arial"/>
          <w:sz w:val="20"/>
          <w:szCs w:val="20"/>
        </w:rPr>
        <w:t xml:space="preserve">total </w:t>
      </w:r>
      <w:r w:rsidRPr="009E58B5">
        <w:rPr>
          <w:rFonts w:ascii="Arial" w:eastAsia="Calibri" w:hAnsi="Arial" w:cs="Arial"/>
          <w:sz w:val="20"/>
          <w:szCs w:val="20"/>
        </w:rPr>
        <w:t xml:space="preserve">de </w:t>
      </w:r>
      <w:r w:rsidRPr="00883793">
        <w:rPr>
          <w:rFonts w:ascii="Arial" w:eastAsia="Calibri" w:hAnsi="Arial" w:cs="Arial"/>
          <w:sz w:val="20"/>
          <w:szCs w:val="20"/>
        </w:rPr>
        <w:t xml:space="preserve">inversión del PGRNA de S/. </w:t>
      </w:r>
      <w:r w:rsidR="004B2DF8" w:rsidRPr="00883793">
        <w:rPr>
          <w:rFonts w:ascii="Arial" w:hAnsi="Arial" w:cs="Arial"/>
          <w:sz w:val="20"/>
          <w:szCs w:val="20"/>
          <w:lang w:val="es-AR"/>
        </w:rPr>
        <w:t>3</w:t>
      </w:r>
      <w:r w:rsidR="004B2DF8" w:rsidRPr="00883793">
        <w:rPr>
          <w:rFonts w:ascii="Arial" w:hAnsi="Arial" w:cs="Arial"/>
          <w:i/>
          <w:iCs/>
          <w:sz w:val="20"/>
          <w:szCs w:val="20"/>
          <w:lang w:val="es-AR"/>
        </w:rPr>
        <w:t>61,759.00</w:t>
      </w:r>
      <w:r w:rsidR="006F55BF" w:rsidRPr="00883793">
        <w:rPr>
          <w:rFonts w:ascii="Century Gothic" w:hAnsi="Century Gothic" w:cs="Arial"/>
          <w:i/>
          <w:iCs/>
          <w:color w:val="000000"/>
          <w:szCs w:val="20"/>
          <w:lang w:val="es-AR"/>
        </w:rPr>
        <w:t xml:space="preserve"> </w:t>
      </w:r>
      <w:r w:rsidR="00B12501" w:rsidRPr="00883793">
        <w:rPr>
          <w:rFonts w:ascii="Arial" w:eastAsia="Calibri" w:hAnsi="Arial" w:cs="Arial"/>
          <w:i/>
          <w:iCs/>
          <w:sz w:val="20"/>
          <w:szCs w:val="20"/>
        </w:rPr>
        <w:t xml:space="preserve">(Trescientos sesenta y </w:t>
      </w:r>
      <w:r w:rsidR="009D429F" w:rsidRPr="00883793">
        <w:rPr>
          <w:rFonts w:ascii="Arial" w:eastAsia="Calibri" w:hAnsi="Arial" w:cs="Arial"/>
          <w:i/>
          <w:iCs/>
          <w:sz w:val="20"/>
          <w:szCs w:val="20"/>
        </w:rPr>
        <w:t>un mil setecientos cincuenta y nueve con 00/100 soles)</w:t>
      </w:r>
      <w:r w:rsidRPr="00883793">
        <w:rPr>
          <w:rFonts w:ascii="Arial" w:eastAsia="Calibri" w:hAnsi="Arial" w:cs="Arial"/>
          <w:sz w:val="20"/>
          <w:szCs w:val="20"/>
        </w:rPr>
        <w:t>,</w:t>
      </w:r>
      <w:r w:rsidRPr="009E58B5">
        <w:rPr>
          <w:rFonts w:ascii="Arial" w:eastAsia="Calibri" w:hAnsi="Arial" w:cs="Arial"/>
          <w:sz w:val="20"/>
          <w:szCs w:val="20"/>
        </w:rPr>
        <w:t xml:space="preserve"> las mismas que se detallan de acuerdo a lo siguiente:</w:t>
      </w:r>
      <w:r w:rsidR="004B2DF8">
        <w:rPr>
          <w:rFonts w:ascii="Arial" w:eastAsia="Calibri" w:hAnsi="Arial" w:cs="Arial"/>
          <w:sz w:val="20"/>
          <w:szCs w:val="20"/>
        </w:rPr>
        <w:t xml:space="preserve"> </w:t>
      </w:r>
      <w:r w:rsidR="004B2DF8" w:rsidRPr="00211C7E">
        <w:rPr>
          <w:rFonts w:ascii="Arial" w:hAnsi="Arial"/>
          <w:sz w:val="20"/>
          <w:szCs w:val="20"/>
        </w:rPr>
        <w:t xml:space="preserve">Avanzar Rural </w:t>
      </w:r>
      <w:r w:rsidR="004B2DF8" w:rsidRPr="00211C7E">
        <w:rPr>
          <w:rFonts w:ascii="Arial" w:hAnsi="Arial"/>
          <w:b/>
          <w:sz w:val="20"/>
          <w:szCs w:val="20"/>
        </w:rPr>
        <w:t>S</w:t>
      </w:r>
      <w:r w:rsidR="004B2DF8" w:rsidRPr="000256C5">
        <w:rPr>
          <w:rFonts w:ascii="Arial" w:hAnsi="Arial"/>
          <w:b/>
          <w:i/>
          <w:iCs/>
          <w:sz w:val="20"/>
          <w:szCs w:val="20"/>
        </w:rPr>
        <w:t>/. 329,136.03</w:t>
      </w:r>
      <w:r w:rsidR="009D429F" w:rsidRPr="000256C5">
        <w:rPr>
          <w:rFonts w:ascii="Arial" w:hAnsi="Arial"/>
          <w:b/>
          <w:i/>
          <w:iCs/>
          <w:sz w:val="20"/>
          <w:szCs w:val="20"/>
        </w:rPr>
        <w:t xml:space="preserve"> (Trescientos veinte nueve mil ciento treinta y seis con 03/100 soles),</w:t>
      </w:r>
      <w:r w:rsidR="009D429F">
        <w:rPr>
          <w:rFonts w:ascii="Arial" w:hAnsi="Arial"/>
          <w:b/>
          <w:sz w:val="20"/>
          <w:szCs w:val="20"/>
        </w:rPr>
        <w:t xml:space="preserve"> </w:t>
      </w:r>
      <w:r w:rsidR="004B2DF8" w:rsidRPr="00211C7E">
        <w:rPr>
          <w:rFonts w:ascii="Arial" w:hAnsi="Arial"/>
          <w:sz w:val="20"/>
          <w:szCs w:val="20"/>
        </w:rPr>
        <w:t xml:space="preserve">aporte de los Beneficiarios </w:t>
      </w:r>
      <w:r w:rsidR="004B2DF8">
        <w:rPr>
          <w:rFonts w:ascii="Arial" w:hAnsi="Arial"/>
          <w:sz w:val="20"/>
          <w:szCs w:val="20"/>
        </w:rPr>
        <w:t xml:space="preserve">(OPP) </w:t>
      </w:r>
      <w:r w:rsidR="004B2DF8" w:rsidRPr="00883793">
        <w:rPr>
          <w:rFonts w:ascii="Arial" w:hAnsi="Arial"/>
          <w:bCs/>
          <w:i/>
          <w:iCs/>
          <w:sz w:val="20"/>
          <w:szCs w:val="20"/>
        </w:rPr>
        <w:t xml:space="preserve">S/. </w:t>
      </w:r>
      <w:r w:rsidR="004B2DF8" w:rsidRPr="00883793">
        <w:rPr>
          <w:rFonts w:ascii="Arial" w:hAnsi="Arial" w:cs="Arial"/>
          <w:bCs/>
          <w:i/>
          <w:iCs/>
          <w:sz w:val="20"/>
          <w:szCs w:val="20"/>
          <w:lang w:val="es-AR"/>
        </w:rPr>
        <w:t>32,622.97</w:t>
      </w:r>
      <w:r w:rsidR="009D429F" w:rsidRPr="00883793">
        <w:rPr>
          <w:rFonts w:ascii="Arial" w:hAnsi="Arial" w:cs="Arial"/>
          <w:bCs/>
          <w:i/>
          <w:iCs/>
          <w:sz w:val="20"/>
          <w:szCs w:val="20"/>
          <w:lang w:val="es-AR"/>
        </w:rPr>
        <w:t xml:space="preserve"> (Treinta y dos mil seiscientos veinte dos con 97/100</w:t>
      </w:r>
      <w:r w:rsidR="009D429F" w:rsidRPr="00883793">
        <w:rPr>
          <w:rFonts w:ascii="Arial" w:hAnsi="Arial" w:cs="Arial"/>
          <w:bCs/>
          <w:sz w:val="20"/>
          <w:szCs w:val="20"/>
          <w:lang w:val="es-AR"/>
        </w:rPr>
        <w:t>)</w:t>
      </w:r>
      <w:r w:rsidR="00151D8E" w:rsidRPr="00883793">
        <w:rPr>
          <w:rFonts w:ascii="Arial" w:hAnsi="Arial" w:cs="Arial"/>
          <w:bCs/>
          <w:sz w:val="20"/>
          <w:szCs w:val="20"/>
          <w:lang w:val="es-AR"/>
        </w:rPr>
        <w:t xml:space="preserve"> en</w:t>
      </w:r>
      <w:r w:rsidR="00151D8E">
        <w:rPr>
          <w:rFonts w:ascii="Arial" w:hAnsi="Arial" w:cs="Arial"/>
          <w:sz w:val="20"/>
          <w:szCs w:val="20"/>
          <w:lang w:val="es-AR"/>
        </w:rPr>
        <w:t xml:space="preserve"> mano de obra no valorizada tal como consta en el expediente.</w:t>
      </w:r>
      <w:r w:rsidR="00151D8E">
        <w:rPr>
          <w:rFonts w:ascii="Century Gothic" w:hAnsi="Century Gothic" w:cs="Calibri"/>
          <w:b/>
          <w:bCs/>
          <w:sz w:val="20"/>
          <w:szCs w:val="20"/>
          <w:lang w:val="es-AR"/>
        </w:rPr>
        <w:t xml:space="preserve"> </w:t>
      </w:r>
      <w:r w:rsidR="004B2DF8" w:rsidRPr="004B2DF8">
        <w:rPr>
          <w:rFonts w:ascii="Century Gothic" w:hAnsi="Century Gothic" w:cs="Calibri"/>
          <w:b/>
          <w:bCs/>
          <w:sz w:val="20"/>
          <w:szCs w:val="20"/>
          <w:lang w:val="es-AR"/>
        </w:rPr>
        <w:t xml:space="preserve"> </w:t>
      </w:r>
    </w:p>
    <w:p w14:paraId="494369AF" w14:textId="77777777"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3A3A2CE0" w14:textId="1D4BCA52" w:rsidR="00D03E84" w:rsidRPr="009E58B5" w:rsidRDefault="00823FFA" w:rsidP="000E7219">
      <w:pPr>
        <w:pStyle w:val="Prrafodelista"/>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 xml:space="preserve">5.5 </w:t>
      </w:r>
      <w:r>
        <w:rPr>
          <w:rFonts w:ascii="Arial" w:eastAsia="Calibri" w:hAnsi="Arial" w:cs="Arial"/>
          <w:b/>
          <w:sz w:val="20"/>
          <w:szCs w:val="20"/>
        </w:rPr>
        <w:t>Descripción</w:t>
      </w:r>
      <w:r w:rsidR="00D03E84" w:rsidRPr="009E58B5">
        <w:rPr>
          <w:rFonts w:ascii="Arial" w:eastAsia="Calibri" w:hAnsi="Arial" w:cs="Arial"/>
          <w:b/>
          <w:sz w:val="20"/>
          <w:szCs w:val="20"/>
        </w:rPr>
        <w:t xml:space="preserve"> de actividad priorizada</w:t>
      </w:r>
    </w:p>
    <w:p w14:paraId="5C155DA6" w14:textId="77777777" w:rsidR="00D02D9B" w:rsidRPr="00D02D9B" w:rsidRDefault="00D02D9B" w:rsidP="000E7219">
      <w:pPr>
        <w:pStyle w:val="Prrafodelista"/>
        <w:autoSpaceDE w:val="0"/>
        <w:autoSpaceDN w:val="0"/>
        <w:adjustRightInd w:val="0"/>
        <w:spacing w:line="240" w:lineRule="auto"/>
        <w:ind w:left="709"/>
        <w:jc w:val="both"/>
        <w:rPr>
          <w:rFonts w:ascii="Arial" w:eastAsia="Calibri" w:hAnsi="Arial" w:cs="Arial"/>
          <w:sz w:val="20"/>
        </w:rPr>
      </w:pPr>
      <w:r w:rsidRPr="00D02D9B">
        <w:rPr>
          <w:rFonts w:ascii="Arial" w:eastAsia="Calibri" w:hAnsi="Arial" w:cs="Arial"/>
          <w:sz w:val="20"/>
        </w:rPr>
        <w:t>Considerando las características propias del PGRNA</w:t>
      </w:r>
      <w:r w:rsidRPr="00D02D9B">
        <w:rPr>
          <w:rFonts w:ascii="Arial" w:hAnsi="Arial" w:cs="Arial"/>
          <w:bCs/>
          <w:sz w:val="20"/>
        </w:rPr>
        <w:t xml:space="preserve">  para ello se ha previsto la construcción </w:t>
      </w:r>
      <w:r w:rsidRPr="00D02D9B">
        <w:rPr>
          <w:rFonts w:ascii="Arial" w:hAnsi="Arial" w:cs="Arial"/>
          <w:sz w:val="20"/>
          <w:lang w:val="es-MX"/>
        </w:rPr>
        <w:t xml:space="preserve">de cuatro (04) Reservorios:  Reservorio La </w:t>
      </w:r>
      <w:proofErr w:type="spellStart"/>
      <w:r w:rsidRPr="00D02D9B">
        <w:rPr>
          <w:rFonts w:ascii="Arial" w:hAnsi="Arial" w:cs="Arial"/>
          <w:sz w:val="20"/>
          <w:lang w:val="es-MX"/>
        </w:rPr>
        <w:t>Lunta</w:t>
      </w:r>
      <w:proofErr w:type="spellEnd"/>
      <w:r w:rsidRPr="00D02D9B">
        <w:rPr>
          <w:rFonts w:ascii="Arial" w:hAnsi="Arial" w:cs="Arial"/>
          <w:sz w:val="20"/>
          <w:lang w:val="es-MX"/>
        </w:rPr>
        <w:t xml:space="preserve">  de 1,385 m3; Reservorio </w:t>
      </w:r>
      <w:proofErr w:type="spellStart"/>
      <w:r w:rsidRPr="00D02D9B">
        <w:rPr>
          <w:rFonts w:ascii="Arial" w:hAnsi="Arial" w:cs="Arial"/>
          <w:sz w:val="20"/>
          <w:lang w:val="es-MX"/>
        </w:rPr>
        <w:t>Yayumayo</w:t>
      </w:r>
      <w:proofErr w:type="spellEnd"/>
      <w:r w:rsidRPr="00D02D9B">
        <w:rPr>
          <w:rFonts w:ascii="Arial" w:hAnsi="Arial" w:cs="Arial"/>
          <w:sz w:val="20"/>
          <w:lang w:val="es-MX"/>
        </w:rPr>
        <w:t xml:space="preserve"> de 575 m3; Reservorio </w:t>
      </w:r>
      <w:proofErr w:type="spellStart"/>
      <w:r w:rsidRPr="00D02D9B">
        <w:rPr>
          <w:rFonts w:ascii="Arial" w:hAnsi="Arial" w:cs="Arial"/>
          <w:sz w:val="20"/>
          <w:lang w:val="es-MX"/>
        </w:rPr>
        <w:t>Yamagara</w:t>
      </w:r>
      <w:proofErr w:type="spellEnd"/>
      <w:r w:rsidRPr="00D02D9B">
        <w:rPr>
          <w:rFonts w:ascii="Arial" w:hAnsi="Arial" w:cs="Arial"/>
          <w:sz w:val="20"/>
          <w:lang w:val="es-MX"/>
        </w:rPr>
        <w:t xml:space="preserve"> 470 m3 y reservorio Comunal 1450 m3) haciendo un total de 3,880 m3 de volumen almacenado que asegure</w:t>
      </w:r>
      <w:r w:rsidRPr="00D02D9B">
        <w:rPr>
          <w:rFonts w:ascii="Arial" w:hAnsi="Arial" w:cs="Arial"/>
          <w:sz w:val="20"/>
        </w:rPr>
        <w:t xml:space="preserve"> que los beneficiarios pueda disponer del agua en el momento y cantidades requeridas para sus cultivos y crianzas, complementándose con </w:t>
      </w:r>
      <w:r w:rsidRPr="00D02D9B">
        <w:rPr>
          <w:rFonts w:ascii="Arial" w:hAnsi="Arial" w:cs="Arial"/>
          <w:sz w:val="20"/>
          <w:lang w:val="es-MX"/>
        </w:rPr>
        <w:t xml:space="preserve">la capacitación a los usuarios  en </w:t>
      </w:r>
      <w:r w:rsidRPr="00D02D9B">
        <w:rPr>
          <w:rFonts w:ascii="Arial" w:hAnsi="Arial" w:cs="Arial"/>
          <w:sz w:val="20"/>
        </w:rPr>
        <w:t>la gestión de recursos hídricos</w:t>
      </w:r>
    </w:p>
    <w:p w14:paraId="70D8E671" w14:textId="2E2866D1" w:rsidR="00D03E84" w:rsidRPr="00D02D9B" w:rsidRDefault="00D03E84" w:rsidP="000E7219">
      <w:pPr>
        <w:pStyle w:val="Prrafodelista"/>
        <w:autoSpaceDE w:val="0"/>
        <w:autoSpaceDN w:val="0"/>
        <w:adjustRightInd w:val="0"/>
        <w:spacing w:after="0" w:line="240" w:lineRule="auto"/>
        <w:ind w:left="709"/>
        <w:jc w:val="both"/>
        <w:rPr>
          <w:rFonts w:ascii="Arial" w:eastAsia="Calibri" w:hAnsi="Arial" w:cs="Arial"/>
          <w:sz w:val="20"/>
          <w:szCs w:val="20"/>
        </w:rPr>
      </w:pPr>
    </w:p>
    <w:p w14:paraId="4C0D7469" w14:textId="2E98F300" w:rsidR="00D03E84" w:rsidRDefault="00D03E84" w:rsidP="000E7219">
      <w:pPr>
        <w:pStyle w:val="Prrafodelista"/>
        <w:autoSpaceDE w:val="0"/>
        <w:autoSpaceDN w:val="0"/>
        <w:adjustRightInd w:val="0"/>
        <w:spacing w:after="0" w:line="240" w:lineRule="auto"/>
        <w:ind w:left="709"/>
        <w:jc w:val="both"/>
        <w:rPr>
          <w:rFonts w:ascii="Arial" w:eastAsia="Calibri" w:hAnsi="Arial" w:cs="Arial"/>
          <w:sz w:val="20"/>
          <w:szCs w:val="20"/>
        </w:rPr>
      </w:pPr>
      <w:r w:rsidRPr="009E58B5">
        <w:rPr>
          <w:rFonts w:ascii="Arial" w:eastAsia="Calibri" w:hAnsi="Arial" w:cs="Arial"/>
          <w:sz w:val="20"/>
          <w:szCs w:val="20"/>
        </w:rPr>
        <w:t>A continuación, se detalla los componentes y acciones que corresponden a la actividad priorizada.</w:t>
      </w:r>
    </w:p>
    <w:p w14:paraId="3CAF21BD" w14:textId="25AE283A" w:rsidR="000256C5" w:rsidRDefault="000256C5" w:rsidP="000E7219">
      <w:pPr>
        <w:pStyle w:val="Prrafodelista"/>
        <w:autoSpaceDE w:val="0"/>
        <w:autoSpaceDN w:val="0"/>
        <w:adjustRightInd w:val="0"/>
        <w:spacing w:after="0" w:line="240" w:lineRule="auto"/>
        <w:ind w:left="709"/>
        <w:jc w:val="both"/>
        <w:rPr>
          <w:rFonts w:ascii="Arial" w:eastAsia="Calibri" w:hAnsi="Arial" w:cs="Arial"/>
          <w:sz w:val="20"/>
          <w:szCs w:val="20"/>
        </w:rPr>
      </w:pPr>
    </w:p>
    <w:p w14:paraId="65F1F2AE" w14:textId="15BBC37A" w:rsidR="00D03E84" w:rsidRPr="00D02D9B" w:rsidRDefault="00D03E84" w:rsidP="000E7219">
      <w:pPr>
        <w:pStyle w:val="Prrafodelista"/>
        <w:autoSpaceDE w:val="0"/>
        <w:autoSpaceDN w:val="0"/>
        <w:adjustRightInd w:val="0"/>
        <w:spacing w:after="0" w:line="240" w:lineRule="auto"/>
        <w:ind w:left="284"/>
        <w:jc w:val="both"/>
        <w:rPr>
          <w:rFonts w:ascii="Arial" w:eastAsia="Calibri" w:hAnsi="Arial" w:cs="Arial"/>
          <w:b/>
          <w:sz w:val="20"/>
          <w:szCs w:val="20"/>
        </w:rPr>
      </w:pPr>
      <w:r w:rsidRPr="00D02D9B">
        <w:rPr>
          <w:rFonts w:ascii="Arial" w:eastAsia="Calibri" w:hAnsi="Arial" w:cs="Arial"/>
          <w:b/>
          <w:sz w:val="20"/>
          <w:szCs w:val="20"/>
        </w:rPr>
        <w:t xml:space="preserve">Componente N° 01: </w:t>
      </w:r>
    </w:p>
    <w:p w14:paraId="6CBF9E4D" w14:textId="77777777" w:rsidR="009A10AA" w:rsidRPr="00721552" w:rsidRDefault="009A10AA" w:rsidP="009A10AA">
      <w:pPr>
        <w:pStyle w:val="Ttulo1"/>
        <w:ind w:hanging="560"/>
        <w:rPr>
          <w:sz w:val="20"/>
          <w:szCs w:val="20"/>
        </w:rPr>
      </w:pPr>
      <w:r w:rsidRPr="00721552">
        <w:rPr>
          <w:sz w:val="20"/>
          <w:szCs w:val="20"/>
        </w:rPr>
        <w:t xml:space="preserve">Adecuado servicio de Regulación Hídrica en el ámbito de los Planes de Negocios de las Organizaciones de Pequeños Productores del Distrito de la Conchan. </w:t>
      </w:r>
    </w:p>
    <w:p w14:paraId="606B71E5" w14:textId="77777777" w:rsidR="001107EF" w:rsidRPr="009A10AA" w:rsidRDefault="001107EF" w:rsidP="000E7219">
      <w:pPr>
        <w:autoSpaceDE w:val="0"/>
        <w:autoSpaceDN w:val="0"/>
        <w:adjustRightInd w:val="0"/>
        <w:spacing w:after="0" w:line="240" w:lineRule="auto"/>
        <w:ind w:firstLine="284"/>
        <w:jc w:val="both"/>
        <w:rPr>
          <w:rFonts w:ascii="Arial" w:eastAsia="Calibri" w:hAnsi="Arial" w:cs="Arial"/>
          <w:sz w:val="20"/>
          <w:lang w:val="es-ES"/>
        </w:rPr>
      </w:pPr>
    </w:p>
    <w:p w14:paraId="7880A696" w14:textId="7C311094" w:rsidR="00D03E84" w:rsidRDefault="00D02D9B" w:rsidP="000E7219">
      <w:pPr>
        <w:autoSpaceDE w:val="0"/>
        <w:autoSpaceDN w:val="0"/>
        <w:adjustRightInd w:val="0"/>
        <w:spacing w:after="0" w:line="240" w:lineRule="auto"/>
        <w:ind w:left="284"/>
        <w:jc w:val="both"/>
        <w:rPr>
          <w:rFonts w:ascii="Arial" w:eastAsia="Calibri" w:hAnsi="Arial" w:cs="Arial"/>
          <w:sz w:val="20"/>
          <w:szCs w:val="20"/>
        </w:rPr>
      </w:pPr>
      <w:r w:rsidRPr="001107EF">
        <w:rPr>
          <w:rFonts w:ascii="Arial" w:eastAsia="Calibri" w:hAnsi="Arial" w:cs="Arial"/>
          <w:sz w:val="20"/>
        </w:rPr>
        <w:t>Tendrá como finalidad la mitigación de los riesgos de sequias en áreas de la intervención del proyecto dando sostenibilidad a los planes de negocio, cuyas acciones identificadas son las siguientes</w:t>
      </w:r>
      <w:r w:rsidR="00D03E84" w:rsidRPr="001107EF">
        <w:rPr>
          <w:rFonts w:ascii="Arial" w:eastAsia="Calibri" w:hAnsi="Arial" w:cs="Arial"/>
          <w:sz w:val="20"/>
          <w:szCs w:val="20"/>
        </w:rPr>
        <w:t>:</w:t>
      </w:r>
    </w:p>
    <w:p w14:paraId="0156082A" w14:textId="5C83D340" w:rsidR="00501F4D" w:rsidRDefault="00501F4D" w:rsidP="000E7219">
      <w:pPr>
        <w:autoSpaceDE w:val="0"/>
        <w:autoSpaceDN w:val="0"/>
        <w:adjustRightInd w:val="0"/>
        <w:spacing w:after="0" w:line="240" w:lineRule="auto"/>
        <w:ind w:left="284"/>
        <w:jc w:val="both"/>
        <w:rPr>
          <w:rFonts w:ascii="Arial" w:eastAsia="Calibri" w:hAnsi="Arial" w:cs="Arial"/>
          <w:sz w:val="20"/>
          <w:szCs w:val="20"/>
        </w:rPr>
      </w:pPr>
    </w:p>
    <w:p w14:paraId="484C2D98" w14:textId="0BAE077D" w:rsidR="00501F4D" w:rsidRPr="00501F4D" w:rsidRDefault="00501F4D" w:rsidP="000E7219">
      <w:pPr>
        <w:autoSpaceDE w:val="0"/>
        <w:autoSpaceDN w:val="0"/>
        <w:adjustRightInd w:val="0"/>
        <w:spacing w:after="0" w:line="240" w:lineRule="auto"/>
        <w:ind w:left="284"/>
        <w:jc w:val="center"/>
        <w:rPr>
          <w:rFonts w:ascii="Arial" w:eastAsia="Calibri" w:hAnsi="Arial" w:cs="Arial"/>
          <w:sz w:val="20"/>
          <w:szCs w:val="20"/>
        </w:rPr>
      </w:pPr>
      <w:r w:rsidRPr="00501F4D">
        <w:rPr>
          <w:rFonts w:ascii="Arial" w:hAnsi="Arial" w:cs="Arial"/>
          <w:b/>
          <w:sz w:val="20"/>
          <w:szCs w:val="20"/>
        </w:rPr>
        <w:t>Cuadro 03.</w:t>
      </w:r>
      <w:r w:rsidRPr="00501F4D">
        <w:rPr>
          <w:rFonts w:ascii="Arial" w:hAnsi="Arial" w:cs="Arial"/>
          <w:b/>
          <w:color w:val="000000"/>
          <w:sz w:val="20"/>
          <w:szCs w:val="20"/>
        </w:rPr>
        <w:t xml:space="preserve">  Actividades del PGRNA</w:t>
      </w:r>
    </w:p>
    <w:p w14:paraId="0FA162D6" w14:textId="3D596464" w:rsidR="00F76246" w:rsidRDefault="00F76246" w:rsidP="000E7219">
      <w:pPr>
        <w:autoSpaceDE w:val="0"/>
        <w:autoSpaceDN w:val="0"/>
        <w:adjustRightInd w:val="0"/>
        <w:spacing w:after="0" w:line="240" w:lineRule="auto"/>
        <w:ind w:left="284"/>
        <w:jc w:val="both"/>
        <w:rPr>
          <w:rFonts w:ascii="Arial" w:eastAsia="Calibri" w:hAnsi="Arial" w:cs="Arial"/>
          <w:sz w:val="20"/>
          <w:szCs w:val="20"/>
        </w:rPr>
      </w:pPr>
    </w:p>
    <w:tbl>
      <w:tblPr>
        <w:tblStyle w:val="Tablaconcuadrcula"/>
        <w:tblW w:w="8216" w:type="dxa"/>
        <w:tblInd w:w="284" w:type="dxa"/>
        <w:tblLook w:val="04A0" w:firstRow="1" w:lastRow="0" w:firstColumn="1" w:lastColumn="0" w:noHBand="0" w:noVBand="1"/>
      </w:tblPr>
      <w:tblGrid>
        <w:gridCol w:w="1838"/>
        <w:gridCol w:w="6378"/>
      </w:tblGrid>
      <w:tr w:rsidR="00F76246" w14:paraId="2959EBF3" w14:textId="77777777" w:rsidTr="008B21B3">
        <w:tc>
          <w:tcPr>
            <w:tcW w:w="1838" w:type="dxa"/>
            <w:shd w:val="clear" w:color="auto" w:fill="D9E2F3" w:themeFill="accent1" w:themeFillTint="33"/>
          </w:tcPr>
          <w:p w14:paraId="59C86E7C" w14:textId="0C8CD225" w:rsidR="00F76246" w:rsidRPr="00716DAB" w:rsidRDefault="000256C5" w:rsidP="000E7219">
            <w:pPr>
              <w:autoSpaceDE w:val="0"/>
              <w:autoSpaceDN w:val="0"/>
              <w:adjustRightInd w:val="0"/>
              <w:spacing w:after="0" w:line="240" w:lineRule="auto"/>
              <w:jc w:val="center"/>
              <w:rPr>
                <w:rFonts w:ascii="Arial" w:eastAsia="Calibri" w:hAnsi="Arial" w:cs="Arial"/>
                <w:b/>
                <w:bCs/>
                <w:sz w:val="20"/>
                <w:szCs w:val="20"/>
              </w:rPr>
            </w:pPr>
            <w:r>
              <w:rPr>
                <w:rFonts w:ascii="Arial" w:eastAsia="Calibri" w:hAnsi="Arial" w:cs="Arial"/>
                <w:b/>
                <w:bCs/>
                <w:sz w:val="20"/>
                <w:szCs w:val="20"/>
                <w:lang w:val="es-AR"/>
              </w:rPr>
              <w:t>Componente</w:t>
            </w:r>
            <w:r w:rsidR="00F76246" w:rsidRPr="00716DAB">
              <w:rPr>
                <w:rFonts w:ascii="Arial" w:eastAsia="Calibri" w:hAnsi="Arial" w:cs="Arial"/>
                <w:b/>
                <w:bCs/>
                <w:sz w:val="20"/>
                <w:szCs w:val="20"/>
                <w:lang w:val="es-AR"/>
              </w:rPr>
              <w:t xml:space="preserve"> 1.</w:t>
            </w:r>
          </w:p>
        </w:tc>
        <w:tc>
          <w:tcPr>
            <w:tcW w:w="6378" w:type="dxa"/>
            <w:shd w:val="clear" w:color="auto" w:fill="D9E2F3" w:themeFill="accent1" w:themeFillTint="33"/>
          </w:tcPr>
          <w:p w14:paraId="794363D5" w14:textId="77777777" w:rsidR="00F76246" w:rsidRPr="00716DAB" w:rsidRDefault="00F76246" w:rsidP="000E7219">
            <w:pPr>
              <w:autoSpaceDE w:val="0"/>
              <w:autoSpaceDN w:val="0"/>
              <w:adjustRightInd w:val="0"/>
              <w:spacing w:after="0" w:line="240" w:lineRule="auto"/>
              <w:jc w:val="center"/>
              <w:rPr>
                <w:rFonts w:ascii="Arial" w:eastAsia="Calibri" w:hAnsi="Arial" w:cs="Arial"/>
                <w:b/>
                <w:bCs/>
                <w:sz w:val="20"/>
                <w:szCs w:val="20"/>
              </w:rPr>
            </w:pPr>
            <w:r w:rsidRPr="00716DAB">
              <w:rPr>
                <w:rFonts w:ascii="Arial" w:eastAsia="Calibri" w:hAnsi="Arial" w:cs="Arial"/>
                <w:b/>
                <w:bCs/>
                <w:sz w:val="20"/>
                <w:szCs w:val="20"/>
              </w:rPr>
              <w:t>PGRNA</w:t>
            </w:r>
          </w:p>
        </w:tc>
      </w:tr>
      <w:tr w:rsidR="00F76246" w14:paraId="37053A02" w14:textId="77777777" w:rsidTr="008B21B3">
        <w:tc>
          <w:tcPr>
            <w:tcW w:w="1838" w:type="dxa"/>
          </w:tcPr>
          <w:p w14:paraId="79BD8FA2" w14:textId="0CA56C32" w:rsidR="00F76246" w:rsidRPr="000256C5" w:rsidRDefault="00F76246" w:rsidP="000256C5">
            <w:pPr>
              <w:autoSpaceDE w:val="0"/>
              <w:autoSpaceDN w:val="0"/>
              <w:adjustRightInd w:val="0"/>
              <w:spacing w:after="0" w:line="240" w:lineRule="auto"/>
              <w:jc w:val="center"/>
              <w:rPr>
                <w:rFonts w:ascii="Arial" w:eastAsia="Calibri" w:hAnsi="Arial" w:cs="Arial"/>
                <w:sz w:val="20"/>
                <w:szCs w:val="20"/>
                <w:lang w:val="es-AR"/>
              </w:rPr>
            </w:pPr>
            <w:r w:rsidRPr="000256C5">
              <w:rPr>
                <w:rFonts w:ascii="Arial" w:eastAsia="Calibri" w:hAnsi="Arial" w:cs="Arial"/>
                <w:sz w:val="20"/>
                <w:szCs w:val="20"/>
                <w:lang w:val="es-AR"/>
              </w:rPr>
              <w:t>01</w:t>
            </w:r>
          </w:p>
        </w:tc>
        <w:tc>
          <w:tcPr>
            <w:tcW w:w="6378" w:type="dxa"/>
          </w:tcPr>
          <w:p w14:paraId="783C2931" w14:textId="1BB3B9BF" w:rsidR="00F76246" w:rsidRDefault="00F76246" w:rsidP="000E7219">
            <w:pPr>
              <w:autoSpaceDE w:val="0"/>
              <w:autoSpaceDN w:val="0"/>
              <w:adjustRightInd w:val="0"/>
              <w:spacing w:after="0" w:line="240" w:lineRule="auto"/>
              <w:jc w:val="both"/>
              <w:rPr>
                <w:rFonts w:ascii="Arial" w:eastAsia="Calibri" w:hAnsi="Arial" w:cs="Arial"/>
                <w:sz w:val="20"/>
                <w:szCs w:val="20"/>
              </w:rPr>
            </w:pPr>
            <w:r>
              <w:rPr>
                <w:rFonts w:ascii="Arial" w:eastAsia="Calibri" w:hAnsi="Arial" w:cs="Arial"/>
                <w:sz w:val="20"/>
                <w:szCs w:val="20"/>
              </w:rPr>
              <w:t>Instalación de reservorios</w:t>
            </w:r>
          </w:p>
        </w:tc>
      </w:tr>
      <w:tr w:rsidR="00F76246" w14:paraId="3F1D1666" w14:textId="77777777" w:rsidTr="008B21B3">
        <w:tc>
          <w:tcPr>
            <w:tcW w:w="1838" w:type="dxa"/>
          </w:tcPr>
          <w:p w14:paraId="5E8F2648" w14:textId="61A57253" w:rsidR="00F76246" w:rsidRPr="000256C5" w:rsidRDefault="00F76246" w:rsidP="000256C5">
            <w:pPr>
              <w:autoSpaceDE w:val="0"/>
              <w:autoSpaceDN w:val="0"/>
              <w:adjustRightInd w:val="0"/>
              <w:spacing w:after="0" w:line="240" w:lineRule="auto"/>
              <w:jc w:val="center"/>
              <w:rPr>
                <w:rFonts w:ascii="Arial" w:eastAsia="Calibri" w:hAnsi="Arial" w:cs="Arial"/>
                <w:sz w:val="20"/>
                <w:szCs w:val="20"/>
              </w:rPr>
            </w:pPr>
            <w:r w:rsidRPr="000256C5">
              <w:rPr>
                <w:rFonts w:ascii="Arial" w:eastAsia="Calibri" w:hAnsi="Arial" w:cs="Arial"/>
                <w:sz w:val="20"/>
                <w:szCs w:val="20"/>
                <w:lang w:val="es-AR"/>
              </w:rPr>
              <w:t>02</w:t>
            </w:r>
          </w:p>
        </w:tc>
        <w:tc>
          <w:tcPr>
            <w:tcW w:w="6378" w:type="dxa"/>
          </w:tcPr>
          <w:p w14:paraId="34BC83E7" w14:textId="1AD887C4" w:rsidR="00F76246" w:rsidRPr="00F76246" w:rsidRDefault="00F76246" w:rsidP="000E7219">
            <w:pPr>
              <w:autoSpaceDE w:val="0"/>
              <w:autoSpaceDN w:val="0"/>
              <w:adjustRightInd w:val="0"/>
              <w:spacing w:after="0" w:line="240" w:lineRule="auto"/>
              <w:jc w:val="both"/>
              <w:rPr>
                <w:rFonts w:ascii="Arial" w:eastAsia="Calibri" w:hAnsi="Arial" w:cs="Arial"/>
                <w:sz w:val="20"/>
                <w:szCs w:val="20"/>
              </w:rPr>
            </w:pPr>
            <w:r w:rsidRPr="00F76246">
              <w:rPr>
                <w:rFonts w:ascii="Arial" w:hAnsi="Arial" w:cs="Arial"/>
                <w:sz w:val="20"/>
                <w:lang w:val="es-MX"/>
              </w:rPr>
              <w:t xml:space="preserve">Reservorio La </w:t>
            </w:r>
            <w:proofErr w:type="spellStart"/>
            <w:r w:rsidRPr="00F76246">
              <w:rPr>
                <w:rFonts w:ascii="Arial" w:hAnsi="Arial" w:cs="Arial"/>
                <w:sz w:val="20"/>
                <w:lang w:val="es-MX"/>
              </w:rPr>
              <w:t>Lunta</w:t>
            </w:r>
            <w:proofErr w:type="spellEnd"/>
            <w:r w:rsidRPr="00F76246">
              <w:rPr>
                <w:rFonts w:ascii="Arial" w:hAnsi="Arial" w:cs="Arial"/>
                <w:sz w:val="20"/>
                <w:lang w:val="es-MX"/>
              </w:rPr>
              <w:t xml:space="preserve"> </w:t>
            </w:r>
            <w:r w:rsidR="00C03F85">
              <w:rPr>
                <w:rFonts w:ascii="Arial" w:hAnsi="Arial" w:cs="Arial"/>
                <w:sz w:val="20"/>
                <w:lang w:val="es-MX"/>
              </w:rPr>
              <w:t>(</w:t>
            </w:r>
            <w:r w:rsidRPr="00F76246">
              <w:rPr>
                <w:rFonts w:ascii="Arial" w:hAnsi="Arial" w:cs="Arial"/>
                <w:sz w:val="20"/>
                <w:lang w:val="es-MX"/>
              </w:rPr>
              <w:t>1,385 m3</w:t>
            </w:r>
            <w:r w:rsidR="00C03F85">
              <w:rPr>
                <w:rFonts w:ascii="Arial" w:hAnsi="Arial" w:cs="Arial"/>
                <w:sz w:val="20"/>
                <w:lang w:val="es-MX"/>
              </w:rPr>
              <w:t>)</w:t>
            </w:r>
          </w:p>
        </w:tc>
      </w:tr>
      <w:tr w:rsidR="00F76246" w14:paraId="57940A12" w14:textId="77777777" w:rsidTr="008B21B3">
        <w:tc>
          <w:tcPr>
            <w:tcW w:w="1838" w:type="dxa"/>
          </w:tcPr>
          <w:p w14:paraId="59F12CF5" w14:textId="122FC78F" w:rsidR="00F76246" w:rsidRPr="000256C5" w:rsidRDefault="00F76246" w:rsidP="000256C5">
            <w:pPr>
              <w:autoSpaceDE w:val="0"/>
              <w:autoSpaceDN w:val="0"/>
              <w:adjustRightInd w:val="0"/>
              <w:spacing w:after="0" w:line="240" w:lineRule="auto"/>
              <w:jc w:val="center"/>
              <w:rPr>
                <w:rFonts w:ascii="Arial" w:eastAsia="Calibri" w:hAnsi="Arial" w:cs="Arial"/>
                <w:sz w:val="20"/>
                <w:szCs w:val="20"/>
              </w:rPr>
            </w:pPr>
            <w:r w:rsidRPr="000256C5">
              <w:rPr>
                <w:rFonts w:ascii="Arial" w:eastAsia="Calibri" w:hAnsi="Arial" w:cs="Arial"/>
                <w:sz w:val="20"/>
                <w:szCs w:val="20"/>
                <w:lang w:val="es-AR"/>
              </w:rPr>
              <w:t>03</w:t>
            </w:r>
          </w:p>
        </w:tc>
        <w:tc>
          <w:tcPr>
            <w:tcW w:w="6378" w:type="dxa"/>
          </w:tcPr>
          <w:p w14:paraId="14568E0B" w14:textId="1E24D571" w:rsidR="00F76246" w:rsidRDefault="00F76246" w:rsidP="000E7219">
            <w:pPr>
              <w:autoSpaceDE w:val="0"/>
              <w:autoSpaceDN w:val="0"/>
              <w:adjustRightInd w:val="0"/>
              <w:spacing w:after="0" w:line="240" w:lineRule="auto"/>
              <w:jc w:val="both"/>
              <w:rPr>
                <w:rFonts w:ascii="Arial" w:eastAsia="Calibri" w:hAnsi="Arial" w:cs="Arial"/>
                <w:sz w:val="20"/>
                <w:szCs w:val="20"/>
              </w:rPr>
            </w:pPr>
            <w:r w:rsidRPr="00E22EFA">
              <w:rPr>
                <w:rFonts w:ascii="Arial" w:hAnsi="Arial" w:cs="Arial"/>
                <w:sz w:val="20"/>
                <w:lang w:val="es-MX"/>
              </w:rPr>
              <w:t xml:space="preserve">Reservorio </w:t>
            </w:r>
            <w:proofErr w:type="spellStart"/>
            <w:r w:rsidRPr="00E22EFA">
              <w:rPr>
                <w:rFonts w:ascii="Arial" w:hAnsi="Arial" w:cs="Arial"/>
                <w:sz w:val="20"/>
                <w:lang w:val="es-MX"/>
              </w:rPr>
              <w:t>Yayumayo</w:t>
            </w:r>
            <w:proofErr w:type="spellEnd"/>
            <w:r w:rsidRPr="00E22EFA">
              <w:rPr>
                <w:rFonts w:ascii="Arial" w:hAnsi="Arial" w:cs="Arial"/>
                <w:sz w:val="20"/>
                <w:lang w:val="es-MX"/>
              </w:rPr>
              <w:t xml:space="preserve"> </w:t>
            </w:r>
            <w:r w:rsidR="00C03F85">
              <w:rPr>
                <w:rFonts w:ascii="Arial" w:hAnsi="Arial" w:cs="Arial"/>
                <w:sz w:val="20"/>
                <w:lang w:val="es-MX"/>
              </w:rPr>
              <w:t>(</w:t>
            </w:r>
            <w:r w:rsidRPr="00E22EFA">
              <w:rPr>
                <w:rFonts w:ascii="Arial" w:hAnsi="Arial" w:cs="Arial"/>
                <w:sz w:val="20"/>
                <w:lang w:val="es-MX"/>
              </w:rPr>
              <w:t>575 m3</w:t>
            </w:r>
            <w:r w:rsidR="00C03F85">
              <w:rPr>
                <w:rFonts w:ascii="Arial" w:hAnsi="Arial" w:cs="Arial"/>
                <w:sz w:val="20"/>
                <w:lang w:val="es-MX"/>
              </w:rPr>
              <w:t>)</w:t>
            </w:r>
          </w:p>
        </w:tc>
      </w:tr>
      <w:tr w:rsidR="00F76246" w14:paraId="3EB5A8F2" w14:textId="77777777" w:rsidTr="00FE1A40">
        <w:tc>
          <w:tcPr>
            <w:tcW w:w="1838" w:type="dxa"/>
          </w:tcPr>
          <w:p w14:paraId="655338B7" w14:textId="53D1233A" w:rsidR="00F76246" w:rsidRPr="000256C5" w:rsidRDefault="00F76246" w:rsidP="000256C5">
            <w:pPr>
              <w:autoSpaceDE w:val="0"/>
              <w:autoSpaceDN w:val="0"/>
              <w:adjustRightInd w:val="0"/>
              <w:spacing w:after="0" w:line="240" w:lineRule="auto"/>
              <w:jc w:val="center"/>
              <w:rPr>
                <w:rFonts w:ascii="Arial" w:eastAsia="Calibri" w:hAnsi="Arial" w:cs="Arial"/>
                <w:sz w:val="20"/>
                <w:szCs w:val="20"/>
                <w:lang w:val="es-AR"/>
              </w:rPr>
            </w:pPr>
            <w:r w:rsidRPr="000256C5">
              <w:rPr>
                <w:rFonts w:ascii="Arial" w:eastAsia="Calibri" w:hAnsi="Arial" w:cs="Arial"/>
                <w:sz w:val="20"/>
                <w:szCs w:val="20"/>
                <w:lang w:val="es-AR"/>
              </w:rPr>
              <w:t>04</w:t>
            </w:r>
          </w:p>
        </w:tc>
        <w:tc>
          <w:tcPr>
            <w:tcW w:w="6378" w:type="dxa"/>
          </w:tcPr>
          <w:p w14:paraId="44B3BF10" w14:textId="0A03A344" w:rsidR="00F76246" w:rsidRPr="00394126" w:rsidRDefault="00F76246" w:rsidP="000E7219">
            <w:pPr>
              <w:autoSpaceDE w:val="0"/>
              <w:autoSpaceDN w:val="0"/>
              <w:adjustRightInd w:val="0"/>
              <w:spacing w:after="0" w:line="240" w:lineRule="auto"/>
              <w:jc w:val="both"/>
              <w:rPr>
                <w:rFonts w:ascii="Arial" w:eastAsia="Times New Roman" w:hAnsi="Arial" w:cs="Arial"/>
                <w:sz w:val="20"/>
                <w:szCs w:val="20"/>
                <w:lang w:val="es-MX" w:eastAsia="es-MX"/>
              </w:rPr>
            </w:pPr>
            <w:r w:rsidRPr="00E22EFA">
              <w:rPr>
                <w:rFonts w:ascii="Arial" w:hAnsi="Arial" w:cs="Arial"/>
                <w:sz w:val="20"/>
                <w:lang w:val="es-MX"/>
              </w:rPr>
              <w:t xml:space="preserve">Reservorio </w:t>
            </w:r>
            <w:proofErr w:type="spellStart"/>
            <w:r w:rsidRPr="00E22EFA">
              <w:rPr>
                <w:rFonts w:ascii="Arial" w:hAnsi="Arial" w:cs="Arial"/>
                <w:sz w:val="20"/>
                <w:lang w:val="es-MX"/>
              </w:rPr>
              <w:t>Yamagara</w:t>
            </w:r>
            <w:proofErr w:type="spellEnd"/>
            <w:r w:rsidRPr="00E22EFA">
              <w:rPr>
                <w:rFonts w:ascii="Arial" w:hAnsi="Arial" w:cs="Arial"/>
                <w:sz w:val="20"/>
                <w:lang w:val="es-MX"/>
              </w:rPr>
              <w:t xml:space="preserve"> </w:t>
            </w:r>
            <w:r w:rsidR="00C03F85">
              <w:rPr>
                <w:rFonts w:ascii="Arial" w:hAnsi="Arial" w:cs="Arial"/>
                <w:sz w:val="20"/>
                <w:lang w:val="es-MX"/>
              </w:rPr>
              <w:t>(</w:t>
            </w:r>
            <w:r w:rsidRPr="00E22EFA">
              <w:rPr>
                <w:rFonts w:ascii="Arial" w:hAnsi="Arial" w:cs="Arial"/>
                <w:sz w:val="20"/>
                <w:lang w:val="es-MX"/>
              </w:rPr>
              <w:t>470 m3</w:t>
            </w:r>
            <w:r w:rsidR="00C03F85">
              <w:rPr>
                <w:rFonts w:ascii="Arial" w:hAnsi="Arial" w:cs="Arial"/>
                <w:sz w:val="20"/>
                <w:lang w:val="es-MX"/>
              </w:rPr>
              <w:t>)</w:t>
            </w:r>
          </w:p>
        </w:tc>
      </w:tr>
      <w:tr w:rsidR="00F76246" w14:paraId="6F7B31E4" w14:textId="77777777" w:rsidTr="008B21B3">
        <w:tc>
          <w:tcPr>
            <w:tcW w:w="1838" w:type="dxa"/>
          </w:tcPr>
          <w:p w14:paraId="5A1F277A" w14:textId="4FA1AA8B" w:rsidR="00F76246" w:rsidRPr="000256C5" w:rsidRDefault="00F76246" w:rsidP="000256C5">
            <w:pPr>
              <w:autoSpaceDE w:val="0"/>
              <w:autoSpaceDN w:val="0"/>
              <w:adjustRightInd w:val="0"/>
              <w:spacing w:after="0" w:line="240" w:lineRule="auto"/>
              <w:jc w:val="center"/>
              <w:rPr>
                <w:rFonts w:ascii="Arial" w:eastAsia="Calibri" w:hAnsi="Arial" w:cs="Arial"/>
                <w:sz w:val="20"/>
                <w:szCs w:val="20"/>
              </w:rPr>
            </w:pPr>
            <w:r w:rsidRPr="000256C5">
              <w:rPr>
                <w:rFonts w:ascii="Arial" w:eastAsia="Calibri" w:hAnsi="Arial" w:cs="Arial"/>
                <w:sz w:val="20"/>
                <w:szCs w:val="20"/>
                <w:lang w:val="es-AR"/>
              </w:rPr>
              <w:t>05</w:t>
            </w:r>
          </w:p>
        </w:tc>
        <w:tc>
          <w:tcPr>
            <w:tcW w:w="6378" w:type="dxa"/>
          </w:tcPr>
          <w:p w14:paraId="783A4BCF" w14:textId="018B4418" w:rsidR="00F76246" w:rsidRPr="00394126" w:rsidRDefault="00F76246" w:rsidP="000E7219">
            <w:pPr>
              <w:autoSpaceDE w:val="0"/>
              <w:autoSpaceDN w:val="0"/>
              <w:adjustRightInd w:val="0"/>
              <w:spacing w:after="0" w:line="240" w:lineRule="auto"/>
              <w:jc w:val="both"/>
              <w:rPr>
                <w:rFonts w:ascii="Arial" w:eastAsia="Calibri" w:hAnsi="Arial" w:cs="Arial"/>
                <w:sz w:val="20"/>
                <w:szCs w:val="20"/>
              </w:rPr>
            </w:pPr>
            <w:r w:rsidRPr="00E22EFA">
              <w:rPr>
                <w:rFonts w:ascii="Arial" w:hAnsi="Arial" w:cs="Arial"/>
                <w:sz w:val="20"/>
                <w:lang w:val="es-MX"/>
              </w:rPr>
              <w:t xml:space="preserve">Reservorio Comunal </w:t>
            </w:r>
            <w:r w:rsidR="00C03F85">
              <w:rPr>
                <w:rFonts w:ascii="Arial" w:hAnsi="Arial" w:cs="Arial"/>
                <w:sz w:val="20"/>
                <w:lang w:val="es-MX"/>
              </w:rPr>
              <w:t>(</w:t>
            </w:r>
            <w:r w:rsidRPr="00E22EFA">
              <w:rPr>
                <w:rFonts w:ascii="Arial" w:hAnsi="Arial" w:cs="Arial"/>
                <w:sz w:val="20"/>
                <w:lang w:val="es-MX"/>
              </w:rPr>
              <w:t>1450 m3.</w:t>
            </w:r>
            <w:r w:rsidR="00C03F85">
              <w:rPr>
                <w:rFonts w:ascii="Arial" w:hAnsi="Arial" w:cs="Arial"/>
                <w:sz w:val="20"/>
                <w:lang w:val="es-MX"/>
              </w:rPr>
              <w:t>)</w:t>
            </w:r>
          </w:p>
        </w:tc>
      </w:tr>
      <w:tr w:rsidR="009960A7" w14:paraId="574C8766" w14:textId="77777777" w:rsidTr="008B21B3">
        <w:tc>
          <w:tcPr>
            <w:tcW w:w="1838" w:type="dxa"/>
          </w:tcPr>
          <w:p w14:paraId="6435F508" w14:textId="027484A9" w:rsidR="009960A7" w:rsidRPr="000256C5" w:rsidRDefault="009960A7" w:rsidP="000256C5">
            <w:pPr>
              <w:autoSpaceDE w:val="0"/>
              <w:autoSpaceDN w:val="0"/>
              <w:adjustRightInd w:val="0"/>
              <w:spacing w:after="0" w:line="240" w:lineRule="auto"/>
              <w:jc w:val="center"/>
              <w:rPr>
                <w:rFonts w:ascii="Arial" w:eastAsia="Calibri" w:hAnsi="Arial" w:cs="Arial"/>
                <w:sz w:val="20"/>
                <w:szCs w:val="20"/>
              </w:rPr>
            </w:pPr>
            <w:r w:rsidRPr="000256C5">
              <w:rPr>
                <w:rFonts w:ascii="Arial" w:eastAsia="Calibri" w:hAnsi="Arial" w:cs="Arial"/>
                <w:sz w:val="20"/>
                <w:szCs w:val="20"/>
                <w:lang w:val="es-AR"/>
              </w:rPr>
              <w:t>06</w:t>
            </w:r>
          </w:p>
        </w:tc>
        <w:tc>
          <w:tcPr>
            <w:tcW w:w="6378" w:type="dxa"/>
          </w:tcPr>
          <w:p w14:paraId="050621D4" w14:textId="1E972810" w:rsidR="009960A7" w:rsidRDefault="009960A7" w:rsidP="000E7219">
            <w:pPr>
              <w:autoSpaceDE w:val="0"/>
              <w:autoSpaceDN w:val="0"/>
              <w:adjustRightInd w:val="0"/>
              <w:spacing w:after="0" w:line="240" w:lineRule="auto"/>
              <w:jc w:val="both"/>
              <w:rPr>
                <w:rFonts w:ascii="Arial" w:eastAsia="Calibri" w:hAnsi="Arial" w:cs="Arial"/>
                <w:sz w:val="20"/>
                <w:szCs w:val="20"/>
              </w:rPr>
            </w:pPr>
            <w:r w:rsidRPr="00E46770">
              <w:rPr>
                <w:rFonts w:ascii="Arial" w:eastAsia="Times New Roman" w:hAnsi="Arial" w:cs="Arial"/>
                <w:sz w:val="20"/>
                <w:szCs w:val="20"/>
                <w:lang w:val="es-MX" w:eastAsia="es-MX"/>
              </w:rPr>
              <w:t>Implementación de Talleres de Capacitación</w:t>
            </w:r>
          </w:p>
        </w:tc>
      </w:tr>
      <w:tr w:rsidR="009960A7" w14:paraId="3FF039A5" w14:textId="77777777" w:rsidTr="008B21B3">
        <w:tc>
          <w:tcPr>
            <w:tcW w:w="1838" w:type="dxa"/>
          </w:tcPr>
          <w:p w14:paraId="6B23CAE5" w14:textId="3B8BCCB0" w:rsidR="009960A7" w:rsidRPr="000256C5" w:rsidRDefault="009960A7" w:rsidP="000256C5">
            <w:pPr>
              <w:autoSpaceDE w:val="0"/>
              <w:autoSpaceDN w:val="0"/>
              <w:adjustRightInd w:val="0"/>
              <w:spacing w:after="0" w:line="240" w:lineRule="auto"/>
              <w:jc w:val="center"/>
              <w:rPr>
                <w:rFonts w:ascii="Arial" w:eastAsia="Calibri" w:hAnsi="Arial" w:cs="Arial"/>
                <w:sz w:val="20"/>
                <w:szCs w:val="20"/>
                <w:lang w:val="es-AR"/>
              </w:rPr>
            </w:pPr>
            <w:r w:rsidRPr="000256C5">
              <w:rPr>
                <w:rFonts w:ascii="Arial" w:eastAsia="Calibri" w:hAnsi="Arial" w:cs="Arial"/>
                <w:sz w:val="20"/>
                <w:szCs w:val="20"/>
                <w:lang w:val="es-AR"/>
              </w:rPr>
              <w:t>1.06.01</w:t>
            </w:r>
          </w:p>
        </w:tc>
        <w:tc>
          <w:tcPr>
            <w:tcW w:w="6378" w:type="dxa"/>
          </w:tcPr>
          <w:p w14:paraId="572BA1EF" w14:textId="04566FDD" w:rsidR="009960A7" w:rsidRPr="00E46770" w:rsidRDefault="009960A7" w:rsidP="000E7219">
            <w:pPr>
              <w:autoSpaceDE w:val="0"/>
              <w:autoSpaceDN w:val="0"/>
              <w:adjustRightInd w:val="0"/>
              <w:spacing w:after="0" w:line="240" w:lineRule="auto"/>
              <w:jc w:val="both"/>
              <w:rPr>
                <w:rFonts w:ascii="Arial" w:eastAsia="Times New Roman" w:hAnsi="Arial" w:cs="Arial"/>
                <w:sz w:val="20"/>
                <w:szCs w:val="20"/>
                <w:lang w:val="es-MX" w:eastAsia="es-MX"/>
              </w:rPr>
            </w:pPr>
            <w:r w:rsidRPr="00D77582">
              <w:rPr>
                <w:rFonts w:ascii="Arial" w:eastAsia="Times New Roman" w:hAnsi="Arial" w:cs="Arial"/>
                <w:color w:val="000000"/>
                <w:sz w:val="20"/>
                <w:szCs w:val="20"/>
                <w:lang w:val="es-MX" w:eastAsia="es-MX"/>
              </w:rPr>
              <w:t xml:space="preserve">Taller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 xml:space="preserve">e Gestión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e Recursos Hídricos</w:t>
            </w:r>
          </w:p>
        </w:tc>
      </w:tr>
      <w:tr w:rsidR="009960A7" w14:paraId="198ED786" w14:textId="77777777" w:rsidTr="008B21B3">
        <w:tc>
          <w:tcPr>
            <w:tcW w:w="1838" w:type="dxa"/>
          </w:tcPr>
          <w:p w14:paraId="2DF3358A" w14:textId="16ACF2B6" w:rsidR="009960A7" w:rsidRPr="000256C5" w:rsidRDefault="009960A7" w:rsidP="000256C5">
            <w:pPr>
              <w:autoSpaceDE w:val="0"/>
              <w:autoSpaceDN w:val="0"/>
              <w:adjustRightInd w:val="0"/>
              <w:spacing w:after="0" w:line="240" w:lineRule="auto"/>
              <w:jc w:val="center"/>
              <w:rPr>
                <w:rFonts w:ascii="Arial" w:eastAsia="Calibri" w:hAnsi="Arial" w:cs="Arial"/>
                <w:sz w:val="20"/>
                <w:szCs w:val="20"/>
              </w:rPr>
            </w:pPr>
            <w:r w:rsidRPr="000256C5">
              <w:rPr>
                <w:rFonts w:ascii="Arial" w:eastAsia="Calibri" w:hAnsi="Arial" w:cs="Arial"/>
                <w:sz w:val="20"/>
                <w:szCs w:val="20"/>
                <w:lang w:val="es-AR"/>
              </w:rPr>
              <w:t>1.06.02</w:t>
            </w:r>
          </w:p>
        </w:tc>
        <w:tc>
          <w:tcPr>
            <w:tcW w:w="6378" w:type="dxa"/>
          </w:tcPr>
          <w:p w14:paraId="6659AEAC" w14:textId="2046B00E" w:rsidR="009960A7" w:rsidRDefault="009960A7" w:rsidP="000E7219">
            <w:pPr>
              <w:autoSpaceDE w:val="0"/>
              <w:autoSpaceDN w:val="0"/>
              <w:adjustRightInd w:val="0"/>
              <w:spacing w:after="0" w:line="240" w:lineRule="auto"/>
              <w:jc w:val="both"/>
              <w:rPr>
                <w:rFonts w:ascii="Arial" w:eastAsia="Calibri" w:hAnsi="Arial" w:cs="Arial"/>
                <w:sz w:val="20"/>
                <w:szCs w:val="20"/>
              </w:rPr>
            </w:pPr>
            <w:r w:rsidRPr="00E46770">
              <w:rPr>
                <w:rFonts w:ascii="Arial" w:eastAsia="Times New Roman" w:hAnsi="Arial" w:cs="Arial"/>
                <w:color w:val="000000"/>
                <w:sz w:val="20"/>
                <w:szCs w:val="20"/>
                <w:lang w:val="es-MX" w:eastAsia="es-MX"/>
              </w:rPr>
              <w:t>Taller de Operación y Mantenimiento de Reservorios</w:t>
            </w:r>
          </w:p>
        </w:tc>
      </w:tr>
      <w:tr w:rsidR="009960A7" w14:paraId="2C964678" w14:textId="77777777" w:rsidTr="008B21B3">
        <w:tc>
          <w:tcPr>
            <w:tcW w:w="1838" w:type="dxa"/>
          </w:tcPr>
          <w:p w14:paraId="17EEFDC2" w14:textId="4E117E66" w:rsidR="009960A7" w:rsidRPr="000256C5" w:rsidRDefault="009960A7" w:rsidP="000256C5">
            <w:pPr>
              <w:autoSpaceDE w:val="0"/>
              <w:autoSpaceDN w:val="0"/>
              <w:adjustRightInd w:val="0"/>
              <w:spacing w:after="0" w:line="240" w:lineRule="auto"/>
              <w:jc w:val="center"/>
              <w:rPr>
                <w:rFonts w:ascii="Arial" w:eastAsia="Calibri" w:hAnsi="Arial" w:cs="Arial"/>
                <w:sz w:val="20"/>
                <w:szCs w:val="20"/>
              </w:rPr>
            </w:pPr>
            <w:r w:rsidRPr="000256C5">
              <w:rPr>
                <w:rFonts w:ascii="Arial" w:eastAsia="Calibri" w:hAnsi="Arial" w:cs="Arial"/>
                <w:sz w:val="20"/>
                <w:szCs w:val="20"/>
                <w:lang w:val="es-AR"/>
              </w:rPr>
              <w:t>07</w:t>
            </w:r>
          </w:p>
        </w:tc>
        <w:tc>
          <w:tcPr>
            <w:tcW w:w="6378" w:type="dxa"/>
          </w:tcPr>
          <w:p w14:paraId="4689B94B" w14:textId="377D72A9" w:rsidR="009960A7" w:rsidRDefault="009960A7" w:rsidP="000E7219">
            <w:pPr>
              <w:autoSpaceDE w:val="0"/>
              <w:autoSpaceDN w:val="0"/>
              <w:adjustRightInd w:val="0"/>
              <w:spacing w:after="0" w:line="240" w:lineRule="auto"/>
              <w:jc w:val="both"/>
              <w:rPr>
                <w:rFonts w:ascii="Arial" w:eastAsia="Calibri" w:hAnsi="Arial" w:cs="Arial"/>
                <w:sz w:val="20"/>
                <w:szCs w:val="20"/>
              </w:rPr>
            </w:pPr>
            <w:r w:rsidRPr="00716DAB">
              <w:rPr>
                <w:rFonts w:ascii="Arial" w:eastAsia="Times New Roman" w:hAnsi="Arial" w:cs="Arial"/>
                <w:sz w:val="20"/>
                <w:szCs w:val="20"/>
                <w:lang w:val="es-MX" w:eastAsia="es-MX"/>
              </w:rPr>
              <w:t>Medidas de Manejo Ambiental</w:t>
            </w:r>
          </w:p>
        </w:tc>
      </w:tr>
      <w:tr w:rsidR="009E5488" w14:paraId="675468D2" w14:textId="77777777" w:rsidTr="008B21B3">
        <w:tc>
          <w:tcPr>
            <w:tcW w:w="1838" w:type="dxa"/>
          </w:tcPr>
          <w:p w14:paraId="1C1A235E" w14:textId="413CE15A" w:rsidR="009E5488" w:rsidRPr="000256C5" w:rsidRDefault="009E5488" w:rsidP="000256C5">
            <w:pPr>
              <w:autoSpaceDE w:val="0"/>
              <w:autoSpaceDN w:val="0"/>
              <w:adjustRightInd w:val="0"/>
              <w:spacing w:after="0" w:line="240" w:lineRule="auto"/>
              <w:jc w:val="center"/>
              <w:rPr>
                <w:rFonts w:ascii="Arial" w:eastAsia="Calibri" w:hAnsi="Arial" w:cs="Arial"/>
                <w:sz w:val="20"/>
                <w:szCs w:val="20"/>
              </w:rPr>
            </w:pPr>
            <w:r w:rsidRPr="000256C5">
              <w:rPr>
                <w:rFonts w:ascii="Arial" w:eastAsia="Calibri" w:hAnsi="Arial" w:cs="Arial"/>
                <w:sz w:val="20"/>
                <w:szCs w:val="20"/>
                <w:lang w:val="es-AR"/>
              </w:rPr>
              <w:t>1.07.01</w:t>
            </w:r>
          </w:p>
        </w:tc>
        <w:tc>
          <w:tcPr>
            <w:tcW w:w="6378" w:type="dxa"/>
          </w:tcPr>
          <w:p w14:paraId="31CB8259" w14:textId="79A5698B" w:rsidR="009E5488" w:rsidRDefault="009E5488" w:rsidP="000E7219">
            <w:pPr>
              <w:autoSpaceDE w:val="0"/>
              <w:autoSpaceDN w:val="0"/>
              <w:adjustRightInd w:val="0"/>
              <w:spacing w:after="0" w:line="240" w:lineRule="auto"/>
              <w:jc w:val="both"/>
              <w:rPr>
                <w:rFonts w:ascii="Arial" w:eastAsia="Calibri" w:hAnsi="Arial" w:cs="Arial"/>
                <w:sz w:val="20"/>
                <w:szCs w:val="20"/>
              </w:rPr>
            </w:pPr>
            <w:r w:rsidRPr="00D77582">
              <w:rPr>
                <w:rFonts w:ascii="Arial" w:eastAsia="Times New Roman" w:hAnsi="Arial" w:cs="Arial"/>
                <w:color w:val="000000"/>
                <w:sz w:val="20"/>
                <w:szCs w:val="20"/>
                <w:lang w:val="es-MX" w:eastAsia="es-MX"/>
              </w:rPr>
              <w:t xml:space="preserve">Equipamiento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 xml:space="preserve">e Punto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e Acopio Primario</w:t>
            </w:r>
          </w:p>
        </w:tc>
      </w:tr>
      <w:tr w:rsidR="009E5488" w14:paraId="24AC0AD0" w14:textId="77777777" w:rsidTr="008B21B3">
        <w:tc>
          <w:tcPr>
            <w:tcW w:w="1838" w:type="dxa"/>
          </w:tcPr>
          <w:p w14:paraId="2C462DFC" w14:textId="3D54730A" w:rsidR="009E5488" w:rsidRPr="00D77582" w:rsidRDefault="009E5488" w:rsidP="000256C5">
            <w:pPr>
              <w:autoSpaceDE w:val="0"/>
              <w:autoSpaceDN w:val="0"/>
              <w:adjustRightInd w:val="0"/>
              <w:spacing w:after="0" w:line="240" w:lineRule="auto"/>
              <w:jc w:val="center"/>
              <w:rPr>
                <w:rFonts w:ascii="Arial" w:eastAsia="Calibri" w:hAnsi="Arial" w:cs="Arial"/>
                <w:sz w:val="20"/>
                <w:szCs w:val="20"/>
                <w:lang w:val="es-AR"/>
              </w:rPr>
            </w:pPr>
            <w:r w:rsidRPr="00572FD0">
              <w:rPr>
                <w:rFonts w:ascii="Arial" w:eastAsia="Calibri" w:hAnsi="Arial" w:cs="Arial"/>
                <w:sz w:val="20"/>
                <w:szCs w:val="20"/>
                <w:lang w:val="es-AR"/>
              </w:rPr>
              <w:t>1.0</w:t>
            </w:r>
            <w:r>
              <w:rPr>
                <w:rFonts w:ascii="Arial" w:eastAsia="Calibri" w:hAnsi="Arial" w:cs="Arial"/>
                <w:sz w:val="20"/>
                <w:szCs w:val="20"/>
                <w:lang w:val="es-AR"/>
              </w:rPr>
              <w:t>7</w:t>
            </w:r>
            <w:r w:rsidRPr="00572FD0">
              <w:rPr>
                <w:rFonts w:ascii="Arial" w:eastAsia="Calibri" w:hAnsi="Arial" w:cs="Arial"/>
                <w:sz w:val="20"/>
                <w:szCs w:val="20"/>
                <w:lang w:val="es-AR"/>
              </w:rPr>
              <w:t>.02</w:t>
            </w:r>
          </w:p>
        </w:tc>
        <w:tc>
          <w:tcPr>
            <w:tcW w:w="6378" w:type="dxa"/>
          </w:tcPr>
          <w:p w14:paraId="1B5EF364" w14:textId="4A17C8E0" w:rsidR="009E5488" w:rsidRPr="00716DAB" w:rsidRDefault="009E5488" w:rsidP="000E7219">
            <w:pPr>
              <w:autoSpaceDE w:val="0"/>
              <w:autoSpaceDN w:val="0"/>
              <w:adjustRightInd w:val="0"/>
              <w:spacing w:after="0" w:line="240" w:lineRule="auto"/>
              <w:jc w:val="both"/>
              <w:rPr>
                <w:rFonts w:ascii="Arial" w:eastAsia="Times New Roman" w:hAnsi="Arial" w:cs="Arial"/>
                <w:sz w:val="20"/>
                <w:szCs w:val="20"/>
                <w:lang w:val="es-MX" w:eastAsia="es-MX"/>
              </w:rPr>
            </w:pPr>
            <w:r w:rsidRPr="00572FD0">
              <w:rPr>
                <w:rFonts w:ascii="Arial" w:eastAsia="Times New Roman" w:hAnsi="Arial" w:cs="Arial"/>
                <w:color w:val="000000"/>
                <w:sz w:val="20"/>
                <w:szCs w:val="20"/>
                <w:lang w:val="es-MX" w:eastAsia="es-MX"/>
              </w:rPr>
              <w:t>Recolección, Transporte y Disposición Final De RRSS</w:t>
            </w:r>
          </w:p>
        </w:tc>
      </w:tr>
    </w:tbl>
    <w:p w14:paraId="7A83C458" w14:textId="77777777"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14C19BC1" w14:textId="14F457D3" w:rsidR="00537356" w:rsidRDefault="00070399" w:rsidP="000E7219">
      <w:pPr>
        <w:pStyle w:val="Prrafodelista"/>
        <w:autoSpaceDE w:val="0"/>
        <w:autoSpaceDN w:val="0"/>
        <w:adjustRightInd w:val="0"/>
        <w:spacing w:after="0" w:line="240" w:lineRule="auto"/>
        <w:ind w:left="1843" w:hanging="1276"/>
        <w:jc w:val="both"/>
        <w:rPr>
          <w:rFonts w:ascii="Arial" w:eastAsia="Calibri" w:hAnsi="Arial" w:cs="Arial"/>
          <w:b/>
          <w:bCs/>
          <w:color w:val="003399"/>
          <w:sz w:val="20"/>
          <w:szCs w:val="20"/>
        </w:rPr>
      </w:pPr>
      <w:r w:rsidRPr="00537356">
        <w:rPr>
          <w:rFonts w:eastAsia="Calibri"/>
          <w:b/>
          <w:bCs/>
          <w:szCs w:val="20"/>
        </w:rPr>
        <w:t xml:space="preserve">Acción </w:t>
      </w:r>
      <w:r w:rsidR="00537356" w:rsidRPr="00537356">
        <w:rPr>
          <w:rFonts w:eastAsia="Calibri"/>
          <w:b/>
          <w:bCs/>
          <w:szCs w:val="20"/>
        </w:rPr>
        <w:t>6</w:t>
      </w:r>
      <w:r w:rsidRPr="00537356">
        <w:rPr>
          <w:rFonts w:eastAsia="Calibri"/>
          <w:b/>
          <w:bCs/>
          <w:szCs w:val="20"/>
        </w:rPr>
        <w:t>:</w:t>
      </w:r>
      <w:r w:rsidR="00537356" w:rsidRPr="00537356">
        <w:rPr>
          <w:rFonts w:eastAsia="Calibri"/>
          <w:szCs w:val="20"/>
        </w:rPr>
        <w:t xml:space="preserve"> </w:t>
      </w:r>
      <w:r w:rsidR="00537356" w:rsidRPr="00537356">
        <w:rPr>
          <w:rFonts w:ascii="Arial" w:eastAsia="Calibri" w:hAnsi="Arial" w:cs="Arial"/>
          <w:b/>
          <w:bCs/>
          <w:sz w:val="20"/>
          <w:szCs w:val="20"/>
        </w:rPr>
        <w:t>Implementación de talleres de capacitación</w:t>
      </w:r>
      <w:r w:rsidR="00537356" w:rsidRPr="00537356">
        <w:rPr>
          <w:rFonts w:ascii="Arial" w:eastAsia="Calibri" w:hAnsi="Arial" w:cs="Arial"/>
          <w:b/>
          <w:bCs/>
          <w:color w:val="003399"/>
          <w:sz w:val="20"/>
          <w:szCs w:val="20"/>
        </w:rPr>
        <w:t>.</w:t>
      </w:r>
    </w:p>
    <w:p w14:paraId="767819C2" w14:textId="25BF90E4" w:rsidR="00D03E84" w:rsidRDefault="00F62021" w:rsidP="00823FFA">
      <w:pPr>
        <w:pStyle w:val="Sangradetextonormal"/>
        <w:spacing w:line="240" w:lineRule="auto"/>
        <w:ind w:left="567"/>
        <w:rPr>
          <w:rFonts w:ascii="Arial" w:eastAsia="Calibri" w:hAnsi="Arial" w:cs="Arial"/>
          <w:sz w:val="20"/>
          <w:szCs w:val="20"/>
        </w:rPr>
      </w:pPr>
      <w:r w:rsidRPr="00537356">
        <w:rPr>
          <w:rFonts w:ascii="Arial" w:hAnsi="Arial" w:cs="Arial"/>
          <w:sz w:val="20"/>
          <w:lang w:val="es-MX"/>
        </w:rPr>
        <w:t xml:space="preserve">Capacitación en </w:t>
      </w:r>
      <w:r w:rsidRPr="00537356">
        <w:rPr>
          <w:rFonts w:ascii="Arial" w:hAnsi="Arial" w:cs="Arial"/>
          <w:sz w:val="20"/>
        </w:rPr>
        <w:t xml:space="preserve">la gestión de recursos hídricos entre los usuarios que permita un adecuado uso de este </w:t>
      </w:r>
      <w:r w:rsidR="00C3454C">
        <w:rPr>
          <w:rFonts w:ascii="Arial" w:hAnsi="Arial" w:cs="Arial"/>
          <w:sz w:val="20"/>
        </w:rPr>
        <w:t xml:space="preserve">  </w:t>
      </w:r>
      <w:r w:rsidRPr="00537356">
        <w:rPr>
          <w:rFonts w:ascii="Arial" w:hAnsi="Arial" w:cs="Arial"/>
          <w:sz w:val="20"/>
        </w:rPr>
        <w:t>recurso, así como en la Operación y Mantenimiento del reservorio que se ha de implementar</w:t>
      </w:r>
      <w:r w:rsidR="00D03E84" w:rsidRPr="00537356">
        <w:rPr>
          <w:rFonts w:ascii="Arial" w:eastAsia="Calibri" w:hAnsi="Arial" w:cs="Arial"/>
          <w:sz w:val="20"/>
          <w:szCs w:val="20"/>
        </w:rPr>
        <w:t>:</w:t>
      </w:r>
    </w:p>
    <w:p w14:paraId="78812427" w14:textId="77777777"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0D54F5F7" w14:textId="322E278F" w:rsidR="00D03E84" w:rsidRPr="009E58B5" w:rsidRDefault="00D03E84" w:rsidP="000E7219">
      <w:pPr>
        <w:pStyle w:val="Prrafodelista"/>
        <w:autoSpaceDE w:val="0"/>
        <w:autoSpaceDN w:val="0"/>
        <w:adjustRightInd w:val="0"/>
        <w:spacing w:after="0" w:line="240" w:lineRule="auto"/>
        <w:ind w:left="1985" w:hanging="1276"/>
        <w:jc w:val="both"/>
        <w:rPr>
          <w:rFonts w:ascii="Arial" w:eastAsia="Calibri" w:hAnsi="Arial" w:cs="Arial"/>
          <w:b/>
          <w:bCs/>
          <w:sz w:val="20"/>
          <w:szCs w:val="20"/>
        </w:rPr>
      </w:pPr>
      <w:r w:rsidRPr="009E58B5">
        <w:rPr>
          <w:rFonts w:ascii="Arial" w:eastAsia="Calibri" w:hAnsi="Arial" w:cs="Arial"/>
          <w:b/>
          <w:bCs/>
          <w:sz w:val="20"/>
          <w:szCs w:val="20"/>
        </w:rPr>
        <w:t xml:space="preserve">Acción </w:t>
      </w:r>
      <w:r w:rsidR="00537356">
        <w:rPr>
          <w:rFonts w:ascii="Arial" w:eastAsia="Calibri" w:hAnsi="Arial" w:cs="Arial"/>
          <w:b/>
          <w:bCs/>
          <w:sz w:val="20"/>
          <w:szCs w:val="20"/>
        </w:rPr>
        <w:t>6.</w:t>
      </w:r>
      <w:r w:rsidRPr="009E58B5">
        <w:rPr>
          <w:rFonts w:ascii="Arial" w:eastAsia="Calibri" w:hAnsi="Arial" w:cs="Arial"/>
          <w:b/>
          <w:bCs/>
          <w:sz w:val="20"/>
          <w:szCs w:val="20"/>
        </w:rPr>
        <w:t xml:space="preserve">1:  Implementación de capacidades a las autoridades para la gestión de </w:t>
      </w:r>
      <w:r w:rsidR="00070399">
        <w:rPr>
          <w:rFonts w:ascii="Arial" w:eastAsia="Calibri" w:hAnsi="Arial" w:cs="Arial"/>
          <w:b/>
          <w:bCs/>
          <w:sz w:val="20"/>
          <w:szCs w:val="20"/>
        </w:rPr>
        <w:t xml:space="preserve">recursos </w:t>
      </w:r>
      <w:r w:rsidR="00537356">
        <w:rPr>
          <w:rFonts w:ascii="Arial" w:eastAsia="Calibri" w:hAnsi="Arial" w:cs="Arial"/>
          <w:b/>
          <w:bCs/>
          <w:sz w:val="20"/>
          <w:szCs w:val="20"/>
        </w:rPr>
        <w:t>hídricos</w:t>
      </w:r>
      <w:r w:rsidRPr="009E58B5">
        <w:rPr>
          <w:rFonts w:ascii="Arial" w:eastAsia="Calibri" w:hAnsi="Arial" w:cs="Arial"/>
          <w:b/>
          <w:bCs/>
          <w:sz w:val="20"/>
          <w:szCs w:val="20"/>
        </w:rPr>
        <w:t>.</w:t>
      </w:r>
    </w:p>
    <w:p w14:paraId="0F6CB9B5" w14:textId="2FB07377" w:rsidR="00D03E84" w:rsidRDefault="00D03E84" w:rsidP="000E7219">
      <w:pPr>
        <w:pStyle w:val="Prrafodelista"/>
        <w:autoSpaceDE w:val="0"/>
        <w:autoSpaceDN w:val="0"/>
        <w:adjustRightInd w:val="0"/>
        <w:spacing w:after="0" w:line="240" w:lineRule="auto"/>
        <w:ind w:left="1985" w:hanging="1276"/>
        <w:jc w:val="both"/>
        <w:rPr>
          <w:rFonts w:ascii="Arial" w:eastAsia="Calibri" w:hAnsi="Arial" w:cs="Arial"/>
          <w:sz w:val="20"/>
          <w:szCs w:val="20"/>
        </w:rPr>
      </w:pPr>
    </w:p>
    <w:p w14:paraId="591D1857" w14:textId="7D74C563" w:rsidR="00D03E84" w:rsidRDefault="00D03E84" w:rsidP="000E7219">
      <w:pPr>
        <w:pStyle w:val="Prrafodelista"/>
        <w:autoSpaceDE w:val="0"/>
        <w:autoSpaceDN w:val="0"/>
        <w:adjustRightInd w:val="0"/>
        <w:spacing w:after="0" w:line="240" w:lineRule="auto"/>
        <w:ind w:left="284"/>
        <w:jc w:val="center"/>
        <w:rPr>
          <w:rFonts w:ascii="Century Gothic" w:hAnsi="Century Gothic" w:cs="Arial"/>
          <w:b/>
          <w:color w:val="000000"/>
          <w:sz w:val="20"/>
          <w:szCs w:val="20"/>
        </w:rPr>
      </w:pPr>
      <w:r w:rsidRPr="000E3AE7">
        <w:rPr>
          <w:rFonts w:ascii="Arial" w:hAnsi="Arial" w:cs="Arial"/>
          <w:b/>
          <w:sz w:val="20"/>
          <w:szCs w:val="20"/>
        </w:rPr>
        <w:t>Cuadro 0</w:t>
      </w:r>
      <w:r w:rsidR="00501F4D">
        <w:rPr>
          <w:rFonts w:ascii="Arial" w:hAnsi="Arial" w:cs="Arial"/>
          <w:b/>
          <w:sz w:val="20"/>
          <w:szCs w:val="20"/>
        </w:rPr>
        <w:t>4</w:t>
      </w:r>
      <w:r w:rsidRPr="000E3AE7">
        <w:rPr>
          <w:rFonts w:ascii="Arial" w:hAnsi="Arial" w:cs="Arial"/>
          <w:b/>
          <w:sz w:val="20"/>
          <w:szCs w:val="20"/>
        </w:rPr>
        <w:t>.</w:t>
      </w:r>
      <w:r w:rsidR="000E3AE7" w:rsidRPr="000E3AE7">
        <w:rPr>
          <w:rFonts w:ascii="Century Gothic" w:hAnsi="Century Gothic" w:cs="Arial"/>
          <w:b/>
          <w:color w:val="000000"/>
          <w:sz w:val="20"/>
          <w:szCs w:val="20"/>
        </w:rPr>
        <w:t xml:space="preserve">  Taller de gestión de recursos hídricos</w:t>
      </w:r>
    </w:p>
    <w:p w14:paraId="25883984" w14:textId="77777777" w:rsidR="00715E80" w:rsidRPr="000E3AE7" w:rsidRDefault="00715E80" w:rsidP="000E7219">
      <w:pPr>
        <w:pStyle w:val="Prrafodelista"/>
        <w:autoSpaceDE w:val="0"/>
        <w:autoSpaceDN w:val="0"/>
        <w:adjustRightInd w:val="0"/>
        <w:spacing w:after="0" w:line="240" w:lineRule="auto"/>
        <w:ind w:left="284"/>
        <w:jc w:val="center"/>
        <w:rPr>
          <w:rFonts w:ascii="Arial" w:hAnsi="Arial" w:cs="Arial"/>
          <w:b/>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D03E84" w:rsidRPr="009E58B5" w14:paraId="398649B7" w14:textId="77777777" w:rsidTr="003B5520">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DB80B1"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3E4D85A"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D4CA433"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441884"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F6D2738"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HORAS</w:t>
            </w:r>
          </w:p>
        </w:tc>
      </w:tr>
      <w:tr w:rsidR="00D03E84" w:rsidRPr="009E58B5" w14:paraId="2E158D3E" w14:textId="77777777" w:rsidTr="000E3AE7">
        <w:trPr>
          <w:trHeight w:val="611"/>
        </w:trPr>
        <w:tc>
          <w:tcPr>
            <w:tcW w:w="2857" w:type="dxa"/>
            <w:tcBorders>
              <w:top w:val="single" w:sz="4" w:space="0" w:color="auto"/>
              <w:left w:val="single" w:sz="4" w:space="0" w:color="auto"/>
              <w:bottom w:val="single" w:sz="4" w:space="0" w:color="auto"/>
              <w:right w:val="single" w:sz="4" w:space="0" w:color="auto"/>
            </w:tcBorders>
            <w:hideMark/>
          </w:tcPr>
          <w:p w14:paraId="6FC6B80F" w14:textId="0818163D" w:rsidR="00D03E84" w:rsidRPr="008D3935" w:rsidRDefault="000E3AE7" w:rsidP="000E7219">
            <w:pPr>
              <w:spacing w:after="0" w:line="240" w:lineRule="auto"/>
              <w:rPr>
                <w:rFonts w:ascii="Arial" w:eastAsia="Calibri" w:hAnsi="Arial" w:cs="Arial"/>
                <w:sz w:val="20"/>
                <w:szCs w:val="20"/>
              </w:rPr>
            </w:pPr>
            <w:r w:rsidRPr="008D3935">
              <w:rPr>
                <w:rFonts w:ascii="Arial" w:hAnsi="Arial" w:cs="Arial"/>
                <w:color w:val="000000"/>
                <w:sz w:val="20"/>
                <w:szCs w:val="20"/>
              </w:rPr>
              <w:t>Taller de gestión de recursos hídricos</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5901BB3" w14:textId="77777777" w:rsidR="00D03E84" w:rsidRPr="009E58B5" w:rsidRDefault="00D03E84" w:rsidP="000E7219">
            <w:pPr>
              <w:spacing w:after="0" w:line="240" w:lineRule="auto"/>
              <w:jc w:val="center"/>
              <w:rPr>
                <w:rFonts w:ascii="Arial" w:eastAsia="Calibri" w:hAnsi="Arial" w:cs="Arial"/>
                <w:sz w:val="20"/>
                <w:szCs w:val="20"/>
              </w:rPr>
            </w:pPr>
            <w:r w:rsidRPr="009E58B5">
              <w:rPr>
                <w:rFonts w:ascii="Arial" w:eastAsia="Calibri" w:hAnsi="Arial" w:cs="Arial"/>
                <w:sz w:val="20"/>
                <w:szCs w:val="20"/>
              </w:rPr>
              <w:t>Taller</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4836C6E" w14:textId="35CA4AE8" w:rsidR="00D03E84"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1</w:t>
            </w:r>
          </w:p>
        </w:tc>
        <w:tc>
          <w:tcPr>
            <w:tcW w:w="1986" w:type="dxa"/>
            <w:tcBorders>
              <w:top w:val="single" w:sz="4" w:space="0" w:color="auto"/>
              <w:left w:val="single" w:sz="4" w:space="0" w:color="auto"/>
              <w:bottom w:val="single" w:sz="4" w:space="0" w:color="auto"/>
              <w:right w:val="single" w:sz="4" w:space="0" w:color="auto"/>
            </w:tcBorders>
            <w:vAlign w:val="center"/>
            <w:hideMark/>
          </w:tcPr>
          <w:p w14:paraId="70E39FF5" w14:textId="7E4E77A1" w:rsidR="00D03E84"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51</w:t>
            </w:r>
          </w:p>
        </w:tc>
        <w:tc>
          <w:tcPr>
            <w:tcW w:w="1444" w:type="dxa"/>
            <w:tcBorders>
              <w:top w:val="single" w:sz="4" w:space="0" w:color="auto"/>
              <w:left w:val="single" w:sz="4" w:space="0" w:color="auto"/>
              <w:bottom w:val="single" w:sz="4" w:space="0" w:color="auto"/>
              <w:right w:val="single" w:sz="4" w:space="0" w:color="auto"/>
            </w:tcBorders>
            <w:vAlign w:val="center"/>
            <w:hideMark/>
          </w:tcPr>
          <w:p w14:paraId="677C7EB3" w14:textId="5D58E15B" w:rsidR="00D03E84"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4</w:t>
            </w:r>
          </w:p>
        </w:tc>
      </w:tr>
    </w:tbl>
    <w:p w14:paraId="0BD852CD" w14:textId="58FF34AE" w:rsidR="00D03E84"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592CA2F7" w14:textId="77777777" w:rsidR="00715E80" w:rsidRPr="009E58B5" w:rsidRDefault="00715E80" w:rsidP="000E7219">
      <w:pPr>
        <w:pStyle w:val="Prrafodelista"/>
        <w:autoSpaceDE w:val="0"/>
        <w:autoSpaceDN w:val="0"/>
        <w:adjustRightInd w:val="0"/>
        <w:spacing w:after="0" w:line="240" w:lineRule="auto"/>
        <w:ind w:left="851"/>
        <w:jc w:val="both"/>
        <w:rPr>
          <w:rFonts w:ascii="Arial" w:eastAsia="Calibri" w:hAnsi="Arial" w:cs="Arial"/>
          <w:b/>
          <w:sz w:val="20"/>
          <w:szCs w:val="20"/>
        </w:rPr>
      </w:pPr>
      <w:r w:rsidRPr="009E58B5">
        <w:rPr>
          <w:rFonts w:ascii="Arial" w:eastAsia="Calibri" w:hAnsi="Arial" w:cs="Arial"/>
          <w:b/>
          <w:sz w:val="20"/>
          <w:szCs w:val="20"/>
        </w:rPr>
        <w:t>Objetivo:</w:t>
      </w:r>
    </w:p>
    <w:p w14:paraId="2074C7D5" w14:textId="77777777" w:rsidR="00715E80" w:rsidRPr="007D2B23" w:rsidRDefault="00715E80" w:rsidP="000E7219">
      <w:pPr>
        <w:pStyle w:val="GNormal"/>
        <w:numPr>
          <w:ilvl w:val="0"/>
          <w:numId w:val="5"/>
        </w:numPr>
        <w:spacing w:line="240" w:lineRule="auto"/>
        <w:rPr>
          <w:rFonts w:ascii="Arial" w:eastAsia="Calibri" w:hAnsi="Arial"/>
          <w:sz w:val="20"/>
          <w:szCs w:val="20"/>
          <w:lang w:val="es-PE" w:eastAsia="en-US"/>
        </w:rPr>
      </w:pPr>
      <w:r w:rsidRPr="007D2B23">
        <w:rPr>
          <w:rFonts w:ascii="Arial" w:eastAsia="Calibri" w:hAnsi="Arial"/>
          <w:sz w:val="20"/>
          <w:szCs w:val="20"/>
          <w:lang w:val="es-PE" w:eastAsia="en-US"/>
        </w:rPr>
        <w:t>Orientar las actividades de capacitación y fortalecimiento de capacidades en la Gestión de Recursos Hídricos.</w:t>
      </w:r>
    </w:p>
    <w:p w14:paraId="3B22F1A6" w14:textId="32A4B9C2" w:rsidR="00715E80" w:rsidRDefault="00715E80" w:rsidP="000E7219">
      <w:pPr>
        <w:pStyle w:val="GNormal"/>
        <w:numPr>
          <w:ilvl w:val="0"/>
          <w:numId w:val="5"/>
        </w:numPr>
        <w:spacing w:line="240" w:lineRule="auto"/>
        <w:rPr>
          <w:rFonts w:ascii="Arial" w:eastAsia="Calibri" w:hAnsi="Arial"/>
          <w:sz w:val="20"/>
          <w:szCs w:val="20"/>
          <w:lang w:val="es-PE" w:eastAsia="en-US"/>
        </w:rPr>
      </w:pPr>
      <w:r w:rsidRPr="007D2B23">
        <w:rPr>
          <w:rFonts w:ascii="Arial" w:eastAsia="Calibri" w:hAnsi="Arial"/>
          <w:sz w:val="20"/>
          <w:szCs w:val="20"/>
          <w:lang w:val="es-PE" w:eastAsia="en-US"/>
        </w:rPr>
        <w:t>Orientar las actividades de la organización de usuarios</w:t>
      </w:r>
    </w:p>
    <w:p w14:paraId="74770E48" w14:textId="166BD2F3" w:rsidR="008D3935" w:rsidRDefault="008D3935" w:rsidP="000E7219">
      <w:pPr>
        <w:pStyle w:val="GNormal"/>
        <w:spacing w:line="240" w:lineRule="auto"/>
        <w:rPr>
          <w:rFonts w:ascii="Arial" w:eastAsia="Calibri" w:hAnsi="Arial"/>
          <w:sz w:val="20"/>
          <w:szCs w:val="20"/>
          <w:lang w:val="es-PE" w:eastAsia="en-US"/>
        </w:rPr>
      </w:pPr>
    </w:p>
    <w:p w14:paraId="2A9396AE" w14:textId="77777777" w:rsidR="008D3935" w:rsidRPr="008D3935" w:rsidRDefault="008D3935" w:rsidP="000E7219">
      <w:pPr>
        <w:pStyle w:val="Prrafodelista"/>
        <w:autoSpaceDE w:val="0"/>
        <w:autoSpaceDN w:val="0"/>
        <w:adjustRightInd w:val="0"/>
        <w:spacing w:after="0" w:line="240" w:lineRule="auto"/>
        <w:ind w:left="851"/>
        <w:jc w:val="both"/>
        <w:rPr>
          <w:rFonts w:ascii="Arial" w:eastAsia="Calibri" w:hAnsi="Arial" w:cs="Arial"/>
          <w:b/>
          <w:sz w:val="20"/>
          <w:szCs w:val="20"/>
        </w:rPr>
      </w:pPr>
      <w:r w:rsidRPr="008D3935">
        <w:rPr>
          <w:rFonts w:ascii="Arial" w:eastAsia="Calibri" w:hAnsi="Arial" w:cs="Arial"/>
          <w:b/>
          <w:sz w:val="20"/>
          <w:szCs w:val="20"/>
        </w:rPr>
        <w:t>Perfil requerido:</w:t>
      </w:r>
    </w:p>
    <w:p w14:paraId="4188723E" w14:textId="637161D4" w:rsidR="00823FFA" w:rsidRDefault="008D3935" w:rsidP="000E7219">
      <w:pPr>
        <w:pStyle w:val="GNormal"/>
        <w:numPr>
          <w:ilvl w:val="0"/>
          <w:numId w:val="5"/>
        </w:numPr>
        <w:spacing w:line="240" w:lineRule="auto"/>
        <w:rPr>
          <w:rFonts w:ascii="Arial" w:hAnsi="Arial"/>
          <w:color w:val="000000"/>
          <w:sz w:val="20"/>
          <w:szCs w:val="20"/>
        </w:rPr>
      </w:pPr>
      <w:r w:rsidRPr="00715E80">
        <w:rPr>
          <w:rFonts w:ascii="Arial" w:eastAsia="Calibri" w:hAnsi="Arial"/>
          <w:bCs/>
          <w:sz w:val="20"/>
          <w:szCs w:val="20"/>
        </w:rPr>
        <w:t>Título profesional en Ingeniero</w:t>
      </w:r>
      <w:r>
        <w:rPr>
          <w:rFonts w:ascii="Arial" w:eastAsia="Calibri" w:hAnsi="Arial"/>
          <w:bCs/>
          <w:sz w:val="20"/>
          <w:szCs w:val="20"/>
        </w:rPr>
        <w:t xml:space="preserve"> </w:t>
      </w:r>
      <w:r w:rsidR="00D86FE9">
        <w:rPr>
          <w:rFonts w:ascii="Arial" w:eastAsia="Calibri" w:hAnsi="Arial"/>
          <w:bCs/>
          <w:sz w:val="20"/>
          <w:szCs w:val="20"/>
        </w:rPr>
        <w:t>F</w:t>
      </w:r>
      <w:r>
        <w:rPr>
          <w:rFonts w:ascii="Arial" w:eastAsia="Calibri" w:hAnsi="Arial"/>
          <w:bCs/>
          <w:sz w:val="20"/>
          <w:szCs w:val="20"/>
        </w:rPr>
        <w:t>orestal,</w:t>
      </w:r>
      <w:r w:rsidRPr="00715E80">
        <w:rPr>
          <w:rFonts w:ascii="Arial" w:eastAsia="Calibri" w:hAnsi="Arial"/>
          <w:bCs/>
          <w:sz w:val="20"/>
          <w:szCs w:val="20"/>
        </w:rPr>
        <w:t xml:space="preserve"> Agrícola</w:t>
      </w:r>
      <w:r w:rsidR="00D86FE9">
        <w:rPr>
          <w:rFonts w:ascii="Arial" w:eastAsia="Calibri" w:hAnsi="Arial"/>
          <w:bCs/>
          <w:sz w:val="20"/>
          <w:szCs w:val="20"/>
        </w:rPr>
        <w:t>, Ambiental</w:t>
      </w:r>
      <w:r w:rsidRPr="00715E80">
        <w:rPr>
          <w:rFonts w:ascii="Arial" w:eastAsia="Calibri" w:hAnsi="Arial"/>
          <w:bCs/>
          <w:sz w:val="20"/>
          <w:szCs w:val="20"/>
        </w:rPr>
        <w:t xml:space="preserve"> y/o Agrónomo, con experiencia </w:t>
      </w:r>
      <w:r w:rsidRPr="009E58B5">
        <w:rPr>
          <w:rFonts w:ascii="Arial" w:eastAsia="Calibri" w:hAnsi="Arial"/>
          <w:sz w:val="20"/>
          <w:szCs w:val="20"/>
        </w:rPr>
        <w:t>en</w:t>
      </w:r>
      <w:r w:rsidRPr="008D3935">
        <w:rPr>
          <w:rFonts w:ascii="Arial" w:hAnsi="Arial"/>
          <w:color w:val="000000"/>
          <w:sz w:val="20"/>
          <w:szCs w:val="20"/>
        </w:rPr>
        <w:t xml:space="preserve"> gestión de recursos hídricos</w:t>
      </w:r>
      <w:r w:rsidR="000256C5">
        <w:rPr>
          <w:rFonts w:ascii="Arial" w:hAnsi="Arial"/>
          <w:color w:val="000000"/>
          <w:sz w:val="20"/>
          <w:szCs w:val="20"/>
        </w:rPr>
        <w:t xml:space="preserve"> y/o afines</w:t>
      </w:r>
    </w:p>
    <w:p w14:paraId="55FFFFA5" w14:textId="458F8328" w:rsidR="00715E80" w:rsidRPr="00823FFA" w:rsidRDefault="00715E80" w:rsidP="00823FFA">
      <w:pPr>
        <w:pStyle w:val="GNormal"/>
        <w:autoSpaceDE w:val="0"/>
        <w:autoSpaceDN w:val="0"/>
        <w:spacing w:line="240" w:lineRule="auto"/>
        <w:ind w:left="2124"/>
        <w:rPr>
          <w:rFonts w:ascii="Arial" w:eastAsia="Calibri" w:hAnsi="Arial"/>
          <w:b/>
          <w:sz w:val="20"/>
          <w:szCs w:val="20"/>
        </w:rPr>
      </w:pPr>
    </w:p>
    <w:p w14:paraId="04ED3CB2" w14:textId="45E5DC06" w:rsidR="00D03E84" w:rsidRPr="00B33855" w:rsidRDefault="008E3D59" w:rsidP="000E7219">
      <w:pPr>
        <w:autoSpaceDE w:val="0"/>
        <w:autoSpaceDN w:val="0"/>
        <w:adjustRightInd w:val="0"/>
        <w:spacing w:after="0" w:line="240" w:lineRule="auto"/>
        <w:ind w:left="2124"/>
        <w:jc w:val="both"/>
        <w:rPr>
          <w:rFonts w:ascii="Arial" w:eastAsia="Calibri" w:hAnsi="Arial" w:cs="Arial"/>
          <w:b/>
          <w:sz w:val="20"/>
          <w:szCs w:val="20"/>
        </w:rPr>
      </w:pPr>
      <w:r w:rsidRPr="00B33855">
        <w:rPr>
          <w:rFonts w:ascii="Arial" w:eastAsia="Calibri" w:hAnsi="Arial" w:cs="Arial"/>
          <w:b/>
          <w:sz w:val="20"/>
          <w:szCs w:val="20"/>
        </w:rPr>
        <w:t>Cuadro 0</w:t>
      </w:r>
      <w:r w:rsidR="00501F4D" w:rsidRPr="00B33855">
        <w:rPr>
          <w:rFonts w:ascii="Arial" w:eastAsia="Calibri" w:hAnsi="Arial" w:cs="Arial"/>
          <w:b/>
          <w:sz w:val="20"/>
          <w:szCs w:val="20"/>
        </w:rPr>
        <w:t>5</w:t>
      </w:r>
      <w:r w:rsidRPr="00B33855">
        <w:rPr>
          <w:rFonts w:ascii="Arial" w:eastAsia="Calibri" w:hAnsi="Arial" w:cs="Arial"/>
          <w:b/>
          <w:sz w:val="20"/>
          <w:szCs w:val="20"/>
        </w:rPr>
        <w:t xml:space="preserve">. </w:t>
      </w:r>
      <w:r w:rsidR="000E3AE7" w:rsidRPr="00B33855">
        <w:rPr>
          <w:rFonts w:ascii="Arial" w:hAnsi="Arial" w:cs="Arial"/>
          <w:b/>
          <w:color w:val="000000"/>
          <w:sz w:val="20"/>
          <w:szCs w:val="20"/>
        </w:rPr>
        <w:t>Taller de operación y mantenimiento de reservorios</w:t>
      </w:r>
    </w:p>
    <w:p w14:paraId="1C3E3150" w14:textId="77777777" w:rsidR="00D03E84" w:rsidRDefault="00D03E84" w:rsidP="000E7219">
      <w:pPr>
        <w:pStyle w:val="Prrafodelista"/>
        <w:autoSpaceDE w:val="0"/>
        <w:autoSpaceDN w:val="0"/>
        <w:adjustRightInd w:val="0"/>
        <w:spacing w:after="0" w:line="240" w:lineRule="auto"/>
        <w:ind w:left="851"/>
        <w:jc w:val="both"/>
        <w:rPr>
          <w:rFonts w:ascii="Arial" w:eastAsia="Calibri" w:hAnsi="Arial" w:cs="Arial"/>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0E3AE7" w:rsidRPr="009E58B5" w14:paraId="0782085C" w14:textId="77777777" w:rsidTr="00002C78">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B71919B" w14:textId="77777777" w:rsidR="000E3AE7" w:rsidRPr="009E58B5" w:rsidRDefault="000E3AE7"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EEBC903" w14:textId="77777777" w:rsidR="000E3AE7" w:rsidRPr="009E58B5" w:rsidRDefault="000E3AE7"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68B72E6" w14:textId="77777777" w:rsidR="000E3AE7" w:rsidRPr="009E58B5" w:rsidRDefault="000E3AE7"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EC3B04F" w14:textId="77777777" w:rsidR="000E3AE7" w:rsidRPr="009E58B5" w:rsidRDefault="000E3AE7"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44F7681" w14:textId="77777777" w:rsidR="000E3AE7" w:rsidRPr="009E58B5" w:rsidRDefault="000E3AE7"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HORAS</w:t>
            </w:r>
          </w:p>
        </w:tc>
      </w:tr>
      <w:tr w:rsidR="000E3AE7" w:rsidRPr="009E58B5" w14:paraId="38A8FCDE" w14:textId="77777777" w:rsidTr="00002C78">
        <w:trPr>
          <w:trHeight w:val="611"/>
        </w:trPr>
        <w:tc>
          <w:tcPr>
            <w:tcW w:w="2857" w:type="dxa"/>
            <w:tcBorders>
              <w:top w:val="single" w:sz="4" w:space="0" w:color="auto"/>
              <w:left w:val="single" w:sz="4" w:space="0" w:color="auto"/>
              <w:bottom w:val="single" w:sz="4" w:space="0" w:color="auto"/>
              <w:right w:val="single" w:sz="4" w:space="0" w:color="auto"/>
            </w:tcBorders>
            <w:hideMark/>
          </w:tcPr>
          <w:p w14:paraId="22876E91" w14:textId="171914FF" w:rsidR="000E3AE7" w:rsidRPr="008D3935" w:rsidRDefault="000E3AE7" w:rsidP="000E7219">
            <w:pPr>
              <w:spacing w:after="0" w:line="240" w:lineRule="auto"/>
              <w:rPr>
                <w:rFonts w:ascii="Arial" w:eastAsia="Calibri" w:hAnsi="Arial" w:cs="Arial"/>
                <w:sz w:val="20"/>
                <w:szCs w:val="20"/>
              </w:rPr>
            </w:pPr>
            <w:r w:rsidRPr="008D3935">
              <w:rPr>
                <w:rFonts w:ascii="Arial" w:hAnsi="Arial" w:cs="Arial"/>
                <w:color w:val="000000"/>
                <w:sz w:val="20"/>
                <w:szCs w:val="20"/>
              </w:rPr>
              <w:t>Taller de operación y mantenimiento de reservorios</w:t>
            </w:r>
          </w:p>
        </w:tc>
        <w:tc>
          <w:tcPr>
            <w:tcW w:w="1081" w:type="dxa"/>
            <w:tcBorders>
              <w:top w:val="single" w:sz="4" w:space="0" w:color="auto"/>
              <w:left w:val="single" w:sz="4" w:space="0" w:color="auto"/>
              <w:bottom w:val="single" w:sz="4" w:space="0" w:color="auto"/>
              <w:right w:val="single" w:sz="4" w:space="0" w:color="auto"/>
            </w:tcBorders>
            <w:vAlign w:val="center"/>
            <w:hideMark/>
          </w:tcPr>
          <w:p w14:paraId="40A96C8B" w14:textId="77777777" w:rsidR="000E3AE7" w:rsidRPr="009E58B5" w:rsidRDefault="000E3AE7" w:rsidP="000E7219">
            <w:pPr>
              <w:spacing w:after="0" w:line="240" w:lineRule="auto"/>
              <w:jc w:val="center"/>
              <w:rPr>
                <w:rFonts w:ascii="Arial" w:eastAsia="Calibri" w:hAnsi="Arial" w:cs="Arial"/>
                <w:sz w:val="20"/>
                <w:szCs w:val="20"/>
              </w:rPr>
            </w:pPr>
            <w:r w:rsidRPr="009E58B5">
              <w:rPr>
                <w:rFonts w:ascii="Arial" w:eastAsia="Calibri" w:hAnsi="Arial" w:cs="Arial"/>
                <w:sz w:val="20"/>
                <w:szCs w:val="20"/>
              </w:rPr>
              <w:t>Taller</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EB5EF5B" w14:textId="77777777" w:rsidR="000E3AE7"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1</w:t>
            </w:r>
          </w:p>
        </w:tc>
        <w:tc>
          <w:tcPr>
            <w:tcW w:w="1986" w:type="dxa"/>
            <w:tcBorders>
              <w:top w:val="single" w:sz="4" w:space="0" w:color="auto"/>
              <w:left w:val="single" w:sz="4" w:space="0" w:color="auto"/>
              <w:bottom w:val="single" w:sz="4" w:space="0" w:color="auto"/>
              <w:right w:val="single" w:sz="4" w:space="0" w:color="auto"/>
            </w:tcBorders>
            <w:vAlign w:val="center"/>
            <w:hideMark/>
          </w:tcPr>
          <w:p w14:paraId="64AC4E3F" w14:textId="77777777" w:rsidR="000E3AE7"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51</w:t>
            </w:r>
          </w:p>
        </w:tc>
        <w:tc>
          <w:tcPr>
            <w:tcW w:w="1444" w:type="dxa"/>
            <w:tcBorders>
              <w:top w:val="single" w:sz="4" w:space="0" w:color="auto"/>
              <w:left w:val="single" w:sz="4" w:space="0" w:color="auto"/>
              <w:bottom w:val="single" w:sz="4" w:space="0" w:color="auto"/>
              <w:right w:val="single" w:sz="4" w:space="0" w:color="auto"/>
            </w:tcBorders>
            <w:vAlign w:val="center"/>
            <w:hideMark/>
          </w:tcPr>
          <w:p w14:paraId="4142BF12" w14:textId="77777777" w:rsidR="000E3AE7"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4</w:t>
            </w:r>
          </w:p>
        </w:tc>
      </w:tr>
    </w:tbl>
    <w:p w14:paraId="28C74CFA" w14:textId="77777777" w:rsidR="008E3D59" w:rsidRDefault="008E3D59" w:rsidP="000E7219">
      <w:pPr>
        <w:pStyle w:val="Prrafodelista"/>
        <w:autoSpaceDE w:val="0"/>
        <w:autoSpaceDN w:val="0"/>
        <w:adjustRightInd w:val="0"/>
        <w:spacing w:after="0" w:line="240" w:lineRule="auto"/>
        <w:ind w:left="851"/>
        <w:jc w:val="both"/>
        <w:rPr>
          <w:rFonts w:ascii="Arial" w:eastAsia="Calibri" w:hAnsi="Arial" w:cs="Arial"/>
          <w:b/>
          <w:sz w:val="20"/>
          <w:szCs w:val="20"/>
        </w:rPr>
      </w:pPr>
    </w:p>
    <w:p w14:paraId="690EB529" w14:textId="77777777" w:rsidR="00715E80" w:rsidRPr="009E58B5" w:rsidRDefault="00715E80" w:rsidP="000E7219">
      <w:pPr>
        <w:pStyle w:val="Prrafodelista"/>
        <w:autoSpaceDE w:val="0"/>
        <w:autoSpaceDN w:val="0"/>
        <w:adjustRightInd w:val="0"/>
        <w:spacing w:after="0" w:line="240" w:lineRule="auto"/>
        <w:ind w:left="851"/>
        <w:jc w:val="both"/>
        <w:rPr>
          <w:rFonts w:ascii="Arial" w:eastAsia="Calibri" w:hAnsi="Arial" w:cs="Arial"/>
          <w:b/>
          <w:sz w:val="20"/>
          <w:szCs w:val="20"/>
        </w:rPr>
      </w:pPr>
      <w:r w:rsidRPr="009E58B5">
        <w:rPr>
          <w:rFonts w:ascii="Arial" w:eastAsia="Calibri" w:hAnsi="Arial" w:cs="Arial"/>
          <w:b/>
          <w:sz w:val="20"/>
          <w:szCs w:val="20"/>
        </w:rPr>
        <w:t>Objetivo:</w:t>
      </w:r>
    </w:p>
    <w:p w14:paraId="7448C341" w14:textId="77777777" w:rsidR="00715E80" w:rsidRDefault="00715E80" w:rsidP="000E7219">
      <w:pPr>
        <w:pStyle w:val="GNormal"/>
        <w:numPr>
          <w:ilvl w:val="0"/>
          <w:numId w:val="5"/>
        </w:numPr>
        <w:spacing w:line="240" w:lineRule="auto"/>
        <w:rPr>
          <w:rFonts w:ascii="Arial" w:eastAsia="Calibri" w:hAnsi="Arial"/>
          <w:sz w:val="20"/>
          <w:szCs w:val="20"/>
          <w:lang w:val="es-PE" w:eastAsia="en-US"/>
        </w:rPr>
      </w:pPr>
      <w:r w:rsidRPr="001C7BE4">
        <w:rPr>
          <w:rFonts w:ascii="Arial" w:eastAsia="Calibri" w:hAnsi="Arial"/>
          <w:sz w:val="20"/>
          <w:szCs w:val="20"/>
          <w:lang w:val="es-PE" w:eastAsia="en-US"/>
        </w:rPr>
        <w:t>Orientar las actividades de Operación y Mantenimiento de Infraestructura de Regulación Hídrica (Reservorio).</w:t>
      </w:r>
    </w:p>
    <w:p w14:paraId="1D0053EE" w14:textId="77777777" w:rsidR="008D3935" w:rsidRPr="008D3935" w:rsidRDefault="008D3935" w:rsidP="000E7219">
      <w:pPr>
        <w:pStyle w:val="Prrafodelista"/>
        <w:autoSpaceDE w:val="0"/>
        <w:autoSpaceDN w:val="0"/>
        <w:adjustRightInd w:val="0"/>
        <w:spacing w:after="0" w:line="240" w:lineRule="auto"/>
        <w:ind w:left="851"/>
        <w:jc w:val="both"/>
        <w:rPr>
          <w:rFonts w:ascii="Arial" w:eastAsia="Calibri" w:hAnsi="Arial" w:cs="Arial"/>
          <w:b/>
          <w:sz w:val="20"/>
          <w:szCs w:val="20"/>
        </w:rPr>
      </w:pPr>
      <w:r w:rsidRPr="008D3935">
        <w:rPr>
          <w:rFonts w:ascii="Arial" w:eastAsia="Calibri" w:hAnsi="Arial" w:cs="Arial"/>
          <w:b/>
          <w:sz w:val="20"/>
          <w:szCs w:val="20"/>
        </w:rPr>
        <w:t>Perfil requerido:</w:t>
      </w:r>
    </w:p>
    <w:p w14:paraId="1D7693CE" w14:textId="6A7EC8C7" w:rsidR="008D3935" w:rsidRPr="005272CF" w:rsidRDefault="008D3935" w:rsidP="000E7219">
      <w:pPr>
        <w:pStyle w:val="GNormal"/>
        <w:numPr>
          <w:ilvl w:val="0"/>
          <w:numId w:val="5"/>
        </w:numPr>
        <w:spacing w:line="240" w:lineRule="auto"/>
        <w:rPr>
          <w:rFonts w:ascii="Arial" w:eastAsia="Calibri" w:hAnsi="Arial"/>
          <w:sz w:val="20"/>
          <w:szCs w:val="20"/>
          <w:lang w:val="es-PE" w:eastAsia="en-US"/>
        </w:rPr>
      </w:pPr>
      <w:r w:rsidRPr="008D3935">
        <w:rPr>
          <w:rFonts w:ascii="Arial" w:eastAsia="Calibri" w:hAnsi="Arial"/>
          <w:bCs/>
          <w:sz w:val="20"/>
          <w:szCs w:val="20"/>
        </w:rPr>
        <w:t xml:space="preserve">Título profesional </w:t>
      </w:r>
      <w:r w:rsidRPr="008D3935">
        <w:rPr>
          <w:rFonts w:ascii="Arial" w:hAnsi="Arial"/>
          <w:sz w:val="20"/>
          <w:szCs w:val="20"/>
        </w:rPr>
        <w:t>Ingeniero forestal y/o agrónomo y/o agrícola y/o ambiental</w:t>
      </w:r>
      <w:r w:rsidRPr="008D3935">
        <w:rPr>
          <w:rFonts w:ascii="Arial" w:eastAsia="Calibri" w:hAnsi="Arial"/>
          <w:bCs/>
          <w:sz w:val="20"/>
          <w:szCs w:val="20"/>
        </w:rPr>
        <w:t xml:space="preserve"> con experiencia </w:t>
      </w:r>
      <w:r w:rsidRPr="008D3935">
        <w:rPr>
          <w:rFonts w:ascii="Arial" w:eastAsia="Calibri" w:hAnsi="Arial"/>
          <w:sz w:val="20"/>
          <w:szCs w:val="20"/>
        </w:rPr>
        <w:t>en</w:t>
      </w:r>
      <w:r w:rsidRPr="008D3935">
        <w:rPr>
          <w:rFonts w:ascii="Arial" w:hAnsi="Arial"/>
          <w:color w:val="000000"/>
          <w:sz w:val="20"/>
          <w:szCs w:val="20"/>
        </w:rPr>
        <w:t xml:space="preserve"> operación y mantenimiento de reservorios</w:t>
      </w:r>
      <w:r w:rsidR="00883793">
        <w:rPr>
          <w:rFonts w:ascii="Arial" w:hAnsi="Arial"/>
          <w:color w:val="000000"/>
          <w:sz w:val="20"/>
          <w:szCs w:val="20"/>
        </w:rPr>
        <w:t xml:space="preserve"> y/o afines.</w:t>
      </w:r>
    </w:p>
    <w:p w14:paraId="1CE96A3D" w14:textId="77777777" w:rsidR="005272CF" w:rsidRPr="008D3935" w:rsidRDefault="005272CF" w:rsidP="005272CF">
      <w:pPr>
        <w:pStyle w:val="GNormal"/>
        <w:spacing w:line="240" w:lineRule="auto"/>
        <w:ind w:left="1789"/>
        <w:rPr>
          <w:rFonts w:ascii="Arial" w:eastAsia="Calibri" w:hAnsi="Arial"/>
          <w:sz w:val="20"/>
          <w:szCs w:val="20"/>
          <w:lang w:val="es-PE" w:eastAsia="en-US"/>
        </w:rPr>
      </w:pPr>
    </w:p>
    <w:p w14:paraId="724053DF" w14:textId="77777777"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ALIANZAS</w:t>
      </w:r>
      <w:r w:rsidRPr="009E58B5">
        <w:rPr>
          <w:rFonts w:ascii="Arial" w:eastAsia="Calibri" w:hAnsi="Arial" w:cs="Arial"/>
          <w:b/>
          <w:sz w:val="20"/>
          <w:szCs w:val="20"/>
        </w:rPr>
        <w:t xml:space="preserve"> ESTRATÉGICAS PARA LA EJECUCIÓN DEL PGRNA</w:t>
      </w:r>
    </w:p>
    <w:p w14:paraId="39E965FC" w14:textId="77777777" w:rsidR="008870D2" w:rsidRPr="009E58B5" w:rsidRDefault="008870D2" w:rsidP="000E7219">
      <w:pPr>
        <w:spacing w:after="0" w:line="240" w:lineRule="auto"/>
        <w:ind w:left="284"/>
        <w:jc w:val="both"/>
        <w:rPr>
          <w:rFonts w:ascii="Arial" w:hAnsi="Arial" w:cs="Arial"/>
          <w:sz w:val="20"/>
          <w:szCs w:val="20"/>
        </w:rPr>
      </w:pPr>
    </w:p>
    <w:p w14:paraId="28DE778B" w14:textId="42405AD5" w:rsidR="00D03E84" w:rsidRPr="009E58B5" w:rsidRDefault="00D03E84" w:rsidP="000E7219">
      <w:pPr>
        <w:spacing w:after="0" w:line="240" w:lineRule="auto"/>
        <w:ind w:left="284"/>
        <w:jc w:val="both"/>
        <w:rPr>
          <w:rFonts w:ascii="Arial" w:eastAsia="Calibri" w:hAnsi="Arial" w:cs="Arial"/>
          <w:sz w:val="20"/>
          <w:szCs w:val="20"/>
        </w:rPr>
      </w:pPr>
      <w:r w:rsidRPr="009E58B5">
        <w:rPr>
          <w:rFonts w:ascii="Arial" w:hAnsi="Arial" w:cs="Arial"/>
          <w:sz w:val="20"/>
          <w:szCs w:val="20"/>
        </w:rPr>
        <w:t xml:space="preserve">Las alianzas estratégicas para el desarrollo del PGRNA, es a nivel comunal e </w:t>
      </w:r>
      <w:r w:rsidRPr="009E58B5">
        <w:rPr>
          <w:rFonts w:ascii="Arial" w:eastAsia="Calibri" w:hAnsi="Arial" w:cs="Arial"/>
          <w:sz w:val="20"/>
          <w:szCs w:val="20"/>
        </w:rPr>
        <w:t>instituciones privadas, a continuación, se detalla:</w:t>
      </w:r>
    </w:p>
    <w:p w14:paraId="22AC5CFE" w14:textId="77777777" w:rsidR="008870D2" w:rsidRPr="009E58B5" w:rsidRDefault="008870D2" w:rsidP="000E7219">
      <w:pPr>
        <w:spacing w:after="0" w:line="240" w:lineRule="auto"/>
        <w:ind w:left="284"/>
        <w:jc w:val="both"/>
        <w:rPr>
          <w:rFonts w:ascii="Arial" w:eastAsia="Calibri" w:hAnsi="Arial" w:cs="Arial"/>
          <w:b/>
          <w:sz w:val="20"/>
          <w:szCs w:val="20"/>
        </w:rPr>
      </w:pPr>
    </w:p>
    <w:p w14:paraId="0EA893DB" w14:textId="239BAF16" w:rsidR="00D03E84" w:rsidRDefault="00D03E84" w:rsidP="000E7219">
      <w:pPr>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lastRenderedPageBreak/>
        <w:t>Aliado principal</w:t>
      </w:r>
    </w:p>
    <w:p w14:paraId="2698AF04" w14:textId="4A7F05FE" w:rsidR="00DC7FB5" w:rsidRDefault="00DC7FB5" w:rsidP="000E7219">
      <w:pPr>
        <w:spacing w:after="0" w:line="240" w:lineRule="auto"/>
        <w:ind w:left="284"/>
        <w:jc w:val="both"/>
        <w:rPr>
          <w:rFonts w:ascii="Arial" w:eastAsia="Calibri" w:hAnsi="Arial" w:cs="Arial"/>
          <w:b/>
          <w:sz w:val="20"/>
          <w:szCs w:val="20"/>
        </w:rPr>
      </w:pPr>
    </w:p>
    <w:p w14:paraId="35910CDF" w14:textId="77777777" w:rsidR="005272CF" w:rsidRPr="00355EC8" w:rsidRDefault="005272CF" w:rsidP="005272CF">
      <w:pPr>
        <w:pStyle w:val="Prrafodelista"/>
        <w:numPr>
          <w:ilvl w:val="0"/>
          <w:numId w:val="42"/>
        </w:numPr>
        <w:spacing w:after="160" w:line="259" w:lineRule="auto"/>
        <w:ind w:left="851"/>
        <w:rPr>
          <w:rFonts w:ascii="Arial" w:eastAsia="Calibri" w:hAnsi="Arial" w:cs="Arial"/>
          <w:b/>
          <w:bCs/>
          <w:sz w:val="20"/>
          <w:szCs w:val="20"/>
        </w:rPr>
      </w:pPr>
      <w:r w:rsidRPr="00355EC8">
        <w:rPr>
          <w:rFonts w:ascii="Arial" w:eastAsia="Calibri" w:hAnsi="Arial" w:cs="Arial"/>
          <w:b/>
          <w:bCs/>
          <w:sz w:val="20"/>
          <w:szCs w:val="20"/>
        </w:rPr>
        <w:t>Avanzar Rural - Ministerio de Desarrollo Agrario y Riego – MIDAGRI.</w:t>
      </w:r>
    </w:p>
    <w:p w14:paraId="18A7AA4B" w14:textId="2919E59B" w:rsidR="005272CF" w:rsidRDefault="005272CF" w:rsidP="005272CF">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El programa Avanzar Rural del Ministerio de Desarrollo Agrario y Riego tiene por objetivo financiar el “</w:t>
      </w:r>
      <w:r w:rsidRPr="005272CF">
        <w:rPr>
          <w:rFonts w:ascii="Arial" w:hAnsi="Arial"/>
          <w:sz w:val="20"/>
          <w:szCs w:val="20"/>
        </w:rPr>
        <w:t>Plan de Gestión de Recursos Naturales en construcción de reservorios en el ámbito de ejecución de planes de negocio de las Organizaciones de Pequeños Productores del distrito de Conchan, provincia de Chota, departamento de Cajamarca</w:t>
      </w:r>
      <w:r w:rsidRPr="00355EC8">
        <w:rPr>
          <w:rFonts w:ascii="Arial" w:eastAsia="Calibri" w:hAnsi="Arial"/>
          <w:sz w:val="20"/>
          <w:szCs w:val="20"/>
          <w:lang w:val="es-PE" w:eastAsia="en-US"/>
        </w:rPr>
        <w:t>” en el marco de ejecución del Proyecto “Mejoramiento y Ampliación de los Servicios Públicos para el Desarrollo Productivo Local en los Ámbitos de la Sierra y Selva del Perú - Avanzar Rural”</w:t>
      </w:r>
    </w:p>
    <w:p w14:paraId="618A3483" w14:textId="77777777" w:rsidR="002F29E9" w:rsidRDefault="002F29E9" w:rsidP="005272CF">
      <w:pPr>
        <w:pStyle w:val="GNormal"/>
        <w:spacing w:line="240" w:lineRule="auto"/>
        <w:ind w:left="851"/>
        <w:rPr>
          <w:rFonts w:ascii="Arial" w:eastAsia="Calibri" w:hAnsi="Arial"/>
          <w:sz w:val="20"/>
          <w:szCs w:val="20"/>
          <w:lang w:val="es-PE" w:eastAsia="en-US"/>
        </w:rPr>
      </w:pPr>
    </w:p>
    <w:p w14:paraId="685F67D8" w14:textId="77777777" w:rsidR="002F29E9" w:rsidRPr="00355EC8" w:rsidRDefault="002F29E9" w:rsidP="002F29E9">
      <w:pPr>
        <w:pStyle w:val="Prrafodelista"/>
        <w:numPr>
          <w:ilvl w:val="0"/>
          <w:numId w:val="42"/>
        </w:numPr>
        <w:spacing w:after="0" w:line="240" w:lineRule="auto"/>
        <w:ind w:left="851"/>
        <w:rPr>
          <w:rFonts w:ascii="Arial" w:eastAsia="Calibri" w:hAnsi="Arial" w:cs="Arial"/>
          <w:b/>
          <w:bCs/>
          <w:sz w:val="20"/>
          <w:szCs w:val="20"/>
        </w:rPr>
      </w:pPr>
      <w:r w:rsidRPr="00355EC8">
        <w:rPr>
          <w:rFonts w:ascii="Arial" w:eastAsia="Calibri" w:hAnsi="Arial" w:cs="Arial"/>
          <w:b/>
          <w:bCs/>
          <w:sz w:val="20"/>
          <w:szCs w:val="20"/>
        </w:rPr>
        <w:t>Organización de Pequeños productores:</w:t>
      </w:r>
    </w:p>
    <w:p w14:paraId="2F1FC0FB" w14:textId="77777777" w:rsidR="002F29E9" w:rsidRPr="00355EC8" w:rsidRDefault="002F29E9" w:rsidP="002F29E9">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 xml:space="preserve">La operación y mantenimiento del PGRNA se define como la capacidad de mantener su operación, servicios y beneficios a lo largo de su vida útil. </w:t>
      </w:r>
    </w:p>
    <w:p w14:paraId="703B2C28" w14:textId="77777777" w:rsidR="002F29E9" w:rsidRDefault="002F29E9" w:rsidP="002F29E9">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Esta labor le corresponde a las cuatro (0</w:t>
      </w:r>
      <w:r>
        <w:rPr>
          <w:rFonts w:ascii="Arial" w:eastAsia="Calibri" w:hAnsi="Arial"/>
          <w:sz w:val="20"/>
          <w:szCs w:val="20"/>
          <w:lang w:val="es-PE" w:eastAsia="en-US"/>
        </w:rPr>
        <w:t>3</w:t>
      </w:r>
      <w:r w:rsidRPr="00355EC8">
        <w:rPr>
          <w:rFonts w:ascii="Arial" w:eastAsia="Calibri" w:hAnsi="Arial"/>
          <w:sz w:val="20"/>
          <w:szCs w:val="20"/>
          <w:lang w:val="es-PE" w:eastAsia="en-US"/>
        </w:rPr>
        <w:t xml:space="preserve">) organización es de Pequeños productores, por lo tanto, para la fase de funcionamiento del PGRNA, las estas deben organizarse a fin de lograr el compromiso para gestionar fondos que provendrán del aporte de las cuatro </w:t>
      </w:r>
      <w:proofErr w:type="spellStart"/>
      <w:r w:rsidRPr="00355EC8">
        <w:rPr>
          <w:rFonts w:ascii="Arial" w:eastAsia="Calibri" w:hAnsi="Arial"/>
          <w:sz w:val="20"/>
          <w:szCs w:val="20"/>
          <w:lang w:val="es-PE" w:eastAsia="en-US"/>
        </w:rPr>
        <w:t>OPPs</w:t>
      </w:r>
      <w:proofErr w:type="spellEnd"/>
      <w:r w:rsidRPr="00355EC8">
        <w:rPr>
          <w:rFonts w:ascii="Arial" w:eastAsia="Calibri" w:hAnsi="Arial"/>
          <w:sz w:val="20"/>
          <w:szCs w:val="20"/>
          <w:lang w:val="es-PE" w:eastAsia="en-US"/>
        </w:rPr>
        <w:t>, de manera proporcional según se convenga dentro de sus acuerdos internos.</w:t>
      </w:r>
    </w:p>
    <w:p w14:paraId="7DE22982" w14:textId="77777777" w:rsidR="002F29E9" w:rsidRDefault="002F29E9" w:rsidP="005272CF">
      <w:pPr>
        <w:pStyle w:val="GNormal"/>
        <w:spacing w:line="240" w:lineRule="auto"/>
        <w:ind w:left="851"/>
        <w:rPr>
          <w:rFonts w:ascii="Arial" w:eastAsia="Calibri" w:hAnsi="Arial"/>
          <w:sz w:val="20"/>
          <w:szCs w:val="20"/>
          <w:lang w:val="es-PE" w:eastAsia="en-US"/>
        </w:rPr>
      </w:pPr>
    </w:p>
    <w:p w14:paraId="485E62A7" w14:textId="77777777" w:rsidR="00623F0E" w:rsidRPr="009E58B5" w:rsidRDefault="00623F0E" w:rsidP="00623F0E">
      <w:pPr>
        <w:spacing w:after="0" w:line="240" w:lineRule="auto"/>
        <w:ind w:left="427" w:firstLine="424"/>
        <w:jc w:val="both"/>
        <w:rPr>
          <w:rFonts w:ascii="Arial" w:eastAsia="Calibri" w:hAnsi="Arial" w:cs="Arial"/>
          <w:b/>
          <w:sz w:val="20"/>
          <w:szCs w:val="20"/>
        </w:rPr>
      </w:pPr>
      <w:r w:rsidRPr="009E58B5">
        <w:rPr>
          <w:rFonts w:ascii="Arial" w:eastAsia="Calibri" w:hAnsi="Arial" w:cs="Arial"/>
          <w:b/>
          <w:sz w:val="20"/>
          <w:szCs w:val="20"/>
        </w:rPr>
        <w:t>Durante la formulación del PGRNA, se comprometieron a lo siguiente:</w:t>
      </w:r>
    </w:p>
    <w:p w14:paraId="4CFEC140" w14:textId="327FADB3" w:rsidR="005272CF" w:rsidRDefault="005272CF" w:rsidP="005272CF">
      <w:pPr>
        <w:spacing w:after="0" w:line="240" w:lineRule="auto"/>
        <w:ind w:left="851"/>
        <w:jc w:val="both"/>
        <w:rPr>
          <w:rFonts w:ascii="Arial" w:eastAsia="Calibri" w:hAnsi="Arial" w:cs="Arial"/>
          <w:sz w:val="20"/>
          <w:szCs w:val="20"/>
        </w:rPr>
      </w:pPr>
      <w:bookmarkStart w:id="1" w:name="_Hlk110351861"/>
      <w:r w:rsidRPr="009E58B5">
        <w:rPr>
          <w:rFonts w:ascii="Arial" w:eastAsia="Calibri" w:hAnsi="Arial" w:cs="Arial"/>
          <w:sz w:val="20"/>
          <w:szCs w:val="20"/>
        </w:rPr>
        <w:t>Las OPP</w:t>
      </w:r>
      <w:r>
        <w:rPr>
          <w:rFonts w:ascii="Arial" w:eastAsia="Calibri" w:hAnsi="Arial" w:cs="Arial"/>
          <w:sz w:val="20"/>
          <w:szCs w:val="20"/>
        </w:rPr>
        <w:t xml:space="preserve"> </w:t>
      </w:r>
      <w:r w:rsidRPr="009E58B5">
        <w:rPr>
          <w:rFonts w:ascii="Arial" w:eastAsia="Calibri" w:hAnsi="Arial" w:cs="Arial"/>
          <w:sz w:val="20"/>
          <w:szCs w:val="20"/>
        </w:rPr>
        <w:t xml:space="preserve">se comprometieron con la </w:t>
      </w:r>
      <w:r w:rsidRPr="009E58B5">
        <w:rPr>
          <w:rFonts w:ascii="Arial" w:eastAsia="Calibri" w:hAnsi="Arial" w:cs="Arial"/>
          <w:sz w:val="20"/>
          <w:szCs w:val="20"/>
        </w:rPr>
        <w:t>Operaci</w:t>
      </w:r>
      <w:r>
        <w:rPr>
          <w:rFonts w:ascii="Arial" w:eastAsia="Calibri" w:hAnsi="Arial" w:cs="Arial"/>
          <w:sz w:val="20"/>
          <w:szCs w:val="20"/>
        </w:rPr>
        <w:t xml:space="preserve">ón </w:t>
      </w:r>
      <w:r w:rsidR="00623F0E">
        <w:rPr>
          <w:rFonts w:ascii="Arial" w:eastAsia="Calibri" w:hAnsi="Arial" w:cs="Arial"/>
          <w:sz w:val="20"/>
          <w:szCs w:val="20"/>
        </w:rPr>
        <w:t>y mantenimiento</w:t>
      </w:r>
      <w:r w:rsidRPr="009E58B5">
        <w:rPr>
          <w:rFonts w:ascii="Arial" w:eastAsia="Calibri" w:hAnsi="Arial" w:cs="Arial"/>
          <w:sz w:val="20"/>
          <w:szCs w:val="20"/>
        </w:rPr>
        <w:t xml:space="preserve"> respectivo post proyecto</w:t>
      </w:r>
      <w:r>
        <w:rPr>
          <w:rFonts w:ascii="Arial" w:eastAsia="Calibri" w:hAnsi="Arial" w:cs="Arial"/>
          <w:sz w:val="20"/>
          <w:szCs w:val="20"/>
        </w:rPr>
        <w:t xml:space="preserve">, además de </w:t>
      </w:r>
      <w:r w:rsidRPr="009E58B5">
        <w:rPr>
          <w:rFonts w:ascii="Arial" w:eastAsia="Calibri" w:hAnsi="Arial" w:cs="Arial"/>
          <w:sz w:val="20"/>
          <w:szCs w:val="20"/>
        </w:rPr>
        <w:t>otorgar la libre disponibilidad del terreno para la implementación del PGRNA</w:t>
      </w:r>
      <w:r w:rsidR="00623F0E">
        <w:rPr>
          <w:rFonts w:ascii="Arial" w:eastAsia="Calibri" w:hAnsi="Arial" w:cs="Arial"/>
          <w:sz w:val="20"/>
          <w:szCs w:val="20"/>
        </w:rPr>
        <w:t xml:space="preserve"> y el aporte de mano de obra no calificada.</w:t>
      </w:r>
    </w:p>
    <w:p w14:paraId="1E5ACF76" w14:textId="77777777" w:rsidR="00400058" w:rsidRPr="00400058" w:rsidRDefault="00400058" w:rsidP="000E7219">
      <w:pPr>
        <w:pStyle w:val="Default"/>
        <w:ind w:left="851"/>
        <w:rPr>
          <w:rFonts w:ascii="Arial" w:hAnsi="Arial" w:cs="Arial"/>
          <w:color w:val="auto"/>
          <w:sz w:val="20"/>
          <w:szCs w:val="22"/>
        </w:rPr>
      </w:pPr>
    </w:p>
    <w:bookmarkEnd w:id="1"/>
    <w:p w14:paraId="29EF5716" w14:textId="77777777"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MODALIDAD</w:t>
      </w:r>
      <w:r w:rsidRPr="009E58B5">
        <w:rPr>
          <w:rFonts w:ascii="Arial" w:eastAsia="Calibri" w:hAnsi="Arial" w:cs="Arial"/>
          <w:b/>
          <w:sz w:val="20"/>
          <w:szCs w:val="20"/>
        </w:rPr>
        <w:t xml:space="preserve"> DE EJECUCIÓN DEL PGRNA</w:t>
      </w:r>
    </w:p>
    <w:p w14:paraId="5A0B5276" w14:textId="3C126A01" w:rsidR="00D03E84" w:rsidRPr="007D2B17" w:rsidRDefault="00D03E84" w:rsidP="000E7219">
      <w:pPr>
        <w:pStyle w:val="Prrafodelista"/>
        <w:widowControl w:val="0"/>
        <w:tabs>
          <w:tab w:val="left" w:pos="284"/>
          <w:tab w:val="left" w:pos="851"/>
        </w:tabs>
        <w:autoSpaceDE w:val="0"/>
        <w:autoSpaceDN w:val="0"/>
        <w:spacing w:after="0" w:line="240" w:lineRule="auto"/>
        <w:ind w:left="284"/>
        <w:jc w:val="both"/>
        <w:rPr>
          <w:rFonts w:ascii="Arial" w:eastAsiaTheme="majorEastAsia" w:hAnsi="Arial" w:cs="Arial"/>
          <w:bCs/>
          <w:sz w:val="20"/>
          <w:szCs w:val="20"/>
        </w:rPr>
      </w:pPr>
      <w:r w:rsidRPr="007D2B17">
        <w:rPr>
          <w:rFonts w:ascii="Arial" w:eastAsiaTheme="majorEastAsia" w:hAnsi="Arial" w:cs="Arial"/>
          <w:bCs/>
          <w:sz w:val="20"/>
          <w:szCs w:val="20"/>
        </w:rPr>
        <w:t xml:space="preserve">La modalidad de ejecución del PGRNA será a través de la </w:t>
      </w:r>
      <w:r w:rsidR="00DA2F39" w:rsidRPr="007D2B17">
        <w:rPr>
          <w:rFonts w:ascii="Arial" w:eastAsiaTheme="majorEastAsia" w:hAnsi="Arial" w:cs="Arial"/>
          <w:bCs/>
          <w:sz w:val="20"/>
          <w:szCs w:val="20"/>
        </w:rPr>
        <w:t>Organización Líder denominada:</w:t>
      </w:r>
      <w:r w:rsidR="008F13EB" w:rsidRPr="007D2B17">
        <w:rPr>
          <w:rFonts w:ascii="Arial" w:hAnsi="Arial" w:cs="Arial"/>
          <w:sz w:val="20"/>
          <w:szCs w:val="20"/>
        </w:rPr>
        <w:t xml:space="preserve"> “Asociación De Productores Agropecuarios </w:t>
      </w:r>
      <w:proofErr w:type="spellStart"/>
      <w:r w:rsidR="008F13EB" w:rsidRPr="007D2B17">
        <w:rPr>
          <w:rFonts w:ascii="Arial" w:hAnsi="Arial" w:cs="Arial"/>
          <w:sz w:val="20"/>
          <w:szCs w:val="20"/>
        </w:rPr>
        <w:t>Pencaloma</w:t>
      </w:r>
      <w:proofErr w:type="spellEnd"/>
      <w:r w:rsidR="008F13EB" w:rsidRPr="007D2B17">
        <w:rPr>
          <w:rFonts w:ascii="Arial" w:hAnsi="Arial" w:cs="Arial"/>
          <w:sz w:val="20"/>
          <w:szCs w:val="20"/>
        </w:rPr>
        <w:t xml:space="preserve"> Al Desarrollo” </w:t>
      </w:r>
    </w:p>
    <w:p w14:paraId="5B6532BE" w14:textId="77777777" w:rsidR="00623F0E" w:rsidRPr="00623F0E" w:rsidRDefault="00623F0E" w:rsidP="00623F0E">
      <w:pPr>
        <w:spacing w:after="0" w:line="240" w:lineRule="auto"/>
        <w:jc w:val="both"/>
        <w:rPr>
          <w:rFonts w:ascii="Arial" w:hAnsi="Arial" w:cs="Arial"/>
          <w:sz w:val="20"/>
          <w:szCs w:val="20"/>
        </w:rPr>
      </w:pPr>
    </w:p>
    <w:p w14:paraId="54588986" w14:textId="54893231" w:rsidR="00623F0E" w:rsidRPr="009E58B5" w:rsidRDefault="00623F0E" w:rsidP="00623F0E">
      <w:pPr>
        <w:pStyle w:val="Prrafodelista"/>
        <w:spacing w:after="0" w:line="240" w:lineRule="auto"/>
        <w:ind w:left="284"/>
        <w:jc w:val="both"/>
        <w:rPr>
          <w:rFonts w:ascii="Arial" w:hAnsi="Arial" w:cs="Arial"/>
          <w:sz w:val="20"/>
          <w:szCs w:val="20"/>
        </w:rPr>
      </w:pPr>
      <w:r w:rsidRPr="009E58B5">
        <w:rPr>
          <w:rFonts w:ascii="Arial" w:hAnsi="Arial" w:cs="Arial"/>
          <w:sz w:val="20"/>
          <w:szCs w:val="20"/>
        </w:rPr>
        <w:t xml:space="preserve">La OPP Líder y las </w:t>
      </w:r>
      <w:r>
        <w:rPr>
          <w:rFonts w:ascii="Arial" w:hAnsi="Arial" w:cs="Arial"/>
          <w:sz w:val="20"/>
          <w:szCs w:val="20"/>
        </w:rPr>
        <w:t>0</w:t>
      </w:r>
      <w:r>
        <w:rPr>
          <w:rFonts w:ascii="Arial" w:hAnsi="Arial" w:cs="Arial"/>
          <w:sz w:val="20"/>
          <w:szCs w:val="20"/>
        </w:rPr>
        <w:t>2</w:t>
      </w:r>
      <w:r>
        <w:rPr>
          <w:rFonts w:ascii="Arial" w:hAnsi="Arial" w:cs="Arial"/>
          <w:sz w:val="20"/>
          <w:szCs w:val="20"/>
        </w:rPr>
        <w:t xml:space="preserve"> </w:t>
      </w:r>
      <w:r w:rsidRPr="009E58B5">
        <w:rPr>
          <w:rFonts w:ascii="Arial" w:hAnsi="Arial" w:cs="Arial"/>
          <w:sz w:val="20"/>
          <w:szCs w:val="20"/>
        </w:rPr>
        <w:t>Asociaciones lograron consensuar lo siguiente: Participan en la implementación para c</w:t>
      </w:r>
      <w:r w:rsidRPr="009E58B5">
        <w:rPr>
          <w:rFonts w:ascii="Arial" w:eastAsia="Calibri" w:hAnsi="Arial" w:cs="Arial"/>
          <w:sz w:val="20"/>
          <w:szCs w:val="20"/>
        </w:rPr>
        <w:t xml:space="preserve">ontratar los servicios de una persona natural o jurídica para que ejecute </w:t>
      </w:r>
      <w:r w:rsidRPr="00FE0CBB">
        <w:rPr>
          <w:rFonts w:ascii="Arial" w:eastAsia="Calibri" w:hAnsi="Arial" w:cs="Arial"/>
          <w:bCs/>
          <w:sz w:val="20"/>
          <w:szCs w:val="20"/>
        </w:rPr>
        <w:t>“</w:t>
      </w:r>
      <w:r w:rsidRPr="00623F0E">
        <w:rPr>
          <w:rFonts w:ascii="Arial" w:hAnsi="Arial" w:cs="Arial"/>
          <w:sz w:val="20"/>
          <w:szCs w:val="20"/>
        </w:rPr>
        <w:t>Plan de Gestión de Recursos Naturales en construcción de reservorios en el ámbito de ejecución de planes de negocio de las Organizaciones de Pequeños Productores del distrito de Conchan, provincia de Chota, departamento de Cajamarca</w:t>
      </w:r>
      <w:r w:rsidRPr="00FE0CBB">
        <w:rPr>
          <w:rFonts w:ascii="Arial" w:eastAsia="Calibri" w:hAnsi="Arial" w:cs="Arial"/>
          <w:bCs/>
          <w:sz w:val="20"/>
          <w:szCs w:val="20"/>
        </w:rPr>
        <w:t>”</w:t>
      </w:r>
      <w:r w:rsidRPr="00FE0CBB">
        <w:rPr>
          <w:rFonts w:ascii="Arial" w:hAnsi="Arial" w:cs="Arial"/>
          <w:bCs/>
          <w:sz w:val="20"/>
          <w:szCs w:val="20"/>
        </w:rPr>
        <w:t>.</w:t>
      </w:r>
      <w:r w:rsidRPr="00FE0CBB">
        <w:rPr>
          <w:rFonts w:ascii="Arial" w:hAnsi="Arial" w:cs="Arial"/>
          <w:sz w:val="20"/>
          <w:szCs w:val="20"/>
        </w:rPr>
        <w:t xml:space="preserve">  </w:t>
      </w:r>
    </w:p>
    <w:p w14:paraId="140FB7C4" w14:textId="182A6D3D" w:rsidR="00E3304F" w:rsidRPr="00623F0E" w:rsidRDefault="00D03E84" w:rsidP="00623F0E">
      <w:pPr>
        <w:pStyle w:val="Prrafodelista"/>
        <w:spacing w:after="0" w:line="240" w:lineRule="auto"/>
        <w:ind w:left="284"/>
        <w:jc w:val="both"/>
        <w:rPr>
          <w:rFonts w:ascii="Arial" w:hAnsi="Arial" w:cs="Arial"/>
          <w:sz w:val="20"/>
          <w:szCs w:val="20"/>
        </w:rPr>
      </w:pPr>
      <w:r w:rsidRPr="009E58B5">
        <w:rPr>
          <w:rFonts w:ascii="Arial" w:hAnsi="Arial" w:cs="Arial"/>
          <w:sz w:val="20"/>
          <w:szCs w:val="20"/>
        </w:rPr>
        <w:t xml:space="preserve"> </w:t>
      </w:r>
    </w:p>
    <w:p w14:paraId="33922F77" w14:textId="1FADC969" w:rsidR="00C45568" w:rsidRDefault="00C45568" w:rsidP="000E7219">
      <w:pPr>
        <w:pStyle w:val="Prrafodelista"/>
        <w:widowControl w:val="0"/>
        <w:numPr>
          <w:ilvl w:val="1"/>
          <w:numId w:val="2"/>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9E58B5">
        <w:rPr>
          <w:rFonts w:ascii="Arial" w:eastAsiaTheme="majorEastAsia" w:hAnsi="Arial" w:cs="Arial"/>
          <w:b/>
          <w:sz w:val="20"/>
          <w:szCs w:val="20"/>
        </w:rPr>
        <w:t xml:space="preserve">Certificaciones </w:t>
      </w:r>
      <w:r w:rsidR="00DA2808" w:rsidRPr="009E58B5">
        <w:rPr>
          <w:rFonts w:ascii="Arial" w:eastAsiaTheme="majorEastAsia" w:hAnsi="Arial" w:cs="Arial"/>
          <w:b/>
          <w:sz w:val="20"/>
          <w:szCs w:val="20"/>
        </w:rPr>
        <w:t xml:space="preserve">ambientales, CIRA </w:t>
      </w:r>
      <w:r w:rsidRPr="009E58B5">
        <w:rPr>
          <w:rFonts w:ascii="Arial" w:eastAsiaTheme="majorEastAsia" w:hAnsi="Arial" w:cs="Arial"/>
          <w:b/>
          <w:sz w:val="20"/>
          <w:szCs w:val="20"/>
        </w:rPr>
        <w:t>y</w:t>
      </w:r>
      <w:r w:rsidR="00DA2808" w:rsidRPr="009E58B5">
        <w:rPr>
          <w:rFonts w:ascii="Arial" w:eastAsiaTheme="majorEastAsia" w:hAnsi="Arial" w:cs="Arial"/>
          <w:b/>
          <w:sz w:val="20"/>
          <w:szCs w:val="20"/>
        </w:rPr>
        <w:t xml:space="preserve"> otros</w:t>
      </w:r>
      <w:r w:rsidRPr="009E58B5">
        <w:rPr>
          <w:rFonts w:ascii="Arial" w:eastAsiaTheme="majorEastAsia" w:hAnsi="Arial" w:cs="Arial"/>
          <w:b/>
          <w:sz w:val="20"/>
          <w:szCs w:val="20"/>
        </w:rPr>
        <w:t xml:space="preserve"> permisos</w:t>
      </w:r>
    </w:p>
    <w:p w14:paraId="69147239" w14:textId="77777777" w:rsidR="00823FFA" w:rsidRPr="009E58B5" w:rsidRDefault="00823FFA" w:rsidP="00823FFA">
      <w:pPr>
        <w:pStyle w:val="Prrafodelista"/>
        <w:widowControl w:val="0"/>
        <w:tabs>
          <w:tab w:val="left" w:pos="284"/>
          <w:tab w:val="left" w:pos="851"/>
        </w:tabs>
        <w:autoSpaceDE w:val="0"/>
        <w:autoSpaceDN w:val="0"/>
        <w:spacing w:after="0" w:line="240" w:lineRule="auto"/>
        <w:contextualSpacing w:val="0"/>
        <w:jc w:val="both"/>
        <w:rPr>
          <w:rFonts w:ascii="Arial" w:eastAsiaTheme="majorEastAsia" w:hAnsi="Arial" w:cs="Arial"/>
          <w:b/>
          <w:sz w:val="20"/>
          <w:szCs w:val="20"/>
        </w:rPr>
      </w:pPr>
    </w:p>
    <w:p w14:paraId="07F5D5B6" w14:textId="0E420A9E" w:rsidR="00D03E84" w:rsidRPr="009E58B5" w:rsidRDefault="00D03E84" w:rsidP="00823FFA">
      <w:pPr>
        <w:pStyle w:val="Prrafodelista"/>
        <w:widowControl w:val="0"/>
        <w:numPr>
          <w:ilvl w:val="2"/>
          <w:numId w:val="2"/>
        </w:numPr>
        <w:tabs>
          <w:tab w:val="left" w:pos="284"/>
          <w:tab w:val="left" w:pos="851"/>
        </w:tabs>
        <w:autoSpaceDE w:val="0"/>
        <w:autoSpaceDN w:val="0"/>
        <w:spacing w:after="0" w:line="240" w:lineRule="auto"/>
        <w:ind w:left="1418" w:hanging="709"/>
        <w:contextualSpacing w:val="0"/>
        <w:jc w:val="both"/>
        <w:rPr>
          <w:rFonts w:ascii="Arial" w:eastAsiaTheme="majorEastAsia" w:hAnsi="Arial" w:cs="Arial"/>
          <w:b/>
          <w:sz w:val="20"/>
          <w:szCs w:val="20"/>
        </w:rPr>
      </w:pPr>
      <w:r w:rsidRPr="009E58B5">
        <w:rPr>
          <w:rFonts w:ascii="Arial" w:eastAsiaTheme="majorEastAsia" w:hAnsi="Arial" w:cs="Arial"/>
          <w:b/>
          <w:sz w:val="20"/>
          <w:szCs w:val="20"/>
        </w:rPr>
        <w:t>Certificado de Inexistencia de Restos Arqueológicos – CIRA</w:t>
      </w:r>
      <w:r w:rsidR="00DA2F39" w:rsidRPr="009E58B5">
        <w:rPr>
          <w:rFonts w:ascii="Arial" w:eastAsiaTheme="majorEastAsia" w:hAnsi="Arial" w:cs="Arial"/>
          <w:b/>
          <w:sz w:val="20"/>
          <w:szCs w:val="20"/>
        </w:rPr>
        <w:t xml:space="preserve"> y Plan de Monitoreo Arqueológico (PMA)</w:t>
      </w:r>
    </w:p>
    <w:p w14:paraId="7D145725" w14:textId="77777777" w:rsidR="00D03E84" w:rsidRPr="009E58B5" w:rsidRDefault="00D03E84" w:rsidP="00823FFA">
      <w:pPr>
        <w:widowControl w:val="0"/>
        <w:tabs>
          <w:tab w:val="left" w:pos="284"/>
          <w:tab w:val="left" w:pos="851"/>
        </w:tabs>
        <w:autoSpaceDE w:val="0"/>
        <w:autoSpaceDN w:val="0"/>
        <w:spacing w:after="0" w:line="240" w:lineRule="auto"/>
        <w:ind w:left="1418" w:hanging="709"/>
        <w:jc w:val="both"/>
        <w:rPr>
          <w:rFonts w:ascii="Arial" w:hAnsi="Arial" w:cs="Arial"/>
          <w:sz w:val="20"/>
          <w:szCs w:val="20"/>
        </w:rPr>
      </w:pPr>
    </w:p>
    <w:p w14:paraId="5072DF3F" w14:textId="3AFB21E7" w:rsidR="00D03E84" w:rsidRPr="009E58B5" w:rsidRDefault="00D03E84"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r w:rsidRPr="009E58B5">
        <w:rPr>
          <w:rFonts w:ascii="Arial" w:hAnsi="Arial" w:cs="Arial"/>
          <w:sz w:val="20"/>
          <w:szCs w:val="20"/>
        </w:rPr>
        <w:t xml:space="preserve">Para la implementación del PGRNA se requiere solicitar el Certificado de Inexistencia de Restos Arqueológicos </w:t>
      </w:r>
      <w:r w:rsidR="00D273A1" w:rsidRPr="009E58B5">
        <w:rPr>
          <w:rFonts w:ascii="Arial" w:hAnsi="Arial" w:cs="Arial"/>
          <w:sz w:val="20"/>
          <w:szCs w:val="20"/>
        </w:rPr>
        <w:t xml:space="preserve">y Plan de Monitoreo Arqueológico (PMA) de </w:t>
      </w:r>
      <w:r w:rsidRPr="009E58B5">
        <w:rPr>
          <w:rFonts w:ascii="Arial" w:hAnsi="Arial" w:cs="Arial"/>
          <w:sz w:val="20"/>
          <w:szCs w:val="20"/>
        </w:rPr>
        <w:t xml:space="preserve">a la Dirección Desconcentrada de Cultura de </w:t>
      </w:r>
      <w:r w:rsidR="008F13EB">
        <w:rPr>
          <w:rFonts w:ascii="Arial" w:hAnsi="Arial" w:cs="Arial"/>
          <w:sz w:val="20"/>
          <w:szCs w:val="20"/>
        </w:rPr>
        <w:t xml:space="preserve">Cajamarca </w:t>
      </w:r>
      <w:r w:rsidR="00D273A1" w:rsidRPr="009E58B5">
        <w:rPr>
          <w:rFonts w:ascii="Arial" w:hAnsi="Arial" w:cs="Arial"/>
          <w:sz w:val="20"/>
          <w:szCs w:val="20"/>
        </w:rPr>
        <w:t>de acuerdo a lo programado en el PGRNA</w:t>
      </w:r>
      <w:r w:rsidR="00C45568" w:rsidRPr="009E58B5">
        <w:rPr>
          <w:rFonts w:ascii="Arial" w:hAnsi="Arial" w:cs="Arial"/>
          <w:sz w:val="20"/>
          <w:szCs w:val="20"/>
        </w:rPr>
        <w:t>.</w:t>
      </w:r>
    </w:p>
    <w:p w14:paraId="15F8AC2D" w14:textId="7FF1FDEE" w:rsidR="00C45568" w:rsidRPr="009E58B5" w:rsidRDefault="00C45568" w:rsidP="00823FFA">
      <w:pPr>
        <w:widowControl w:val="0"/>
        <w:tabs>
          <w:tab w:val="left" w:pos="284"/>
          <w:tab w:val="left" w:pos="851"/>
        </w:tabs>
        <w:autoSpaceDE w:val="0"/>
        <w:autoSpaceDN w:val="0"/>
        <w:spacing w:after="0" w:line="240" w:lineRule="auto"/>
        <w:ind w:left="1418" w:hanging="709"/>
        <w:jc w:val="both"/>
        <w:rPr>
          <w:rFonts w:ascii="Arial" w:hAnsi="Arial" w:cs="Arial"/>
          <w:sz w:val="20"/>
          <w:szCs w:val="20"/>
        </w:rPr>
      </w:pPr>
    </w:p>
    <w:p w14:paraId="01A78D86" w14:textId="5C9B11A5" w:rsidR="00C45568" w:rsidRPr="009E58B5" w:rsidRDefault="00C45568" w:rsidP="00823FFA">
      <w:pPr>
        <w:pStyle w:val="Prrafodelista"/>
        <w:widowControl w:val="0"/>
        <w:numPr>
          <w:ilvl w:val="2"/>
          <w:numId w:val="2"/>
        </w:numPr>
        <w:tabs>
          <w:tab w:val="left" w:pos="284"/>
          <w:tab w:val="left" w:pos="851"/>
        </w:tabs>
        <w:autoSpaceDE w:val="0"/>
        <w:autoSpaceDN w:val="0"/>
        <w:spacing w:after="0" w:line="240" w:lineRule="auto"/>
        <w:ind w:left="1418" w:hanging="709"/>
        <w:jc w:val="both"/>
        <w:rPr>
          <w:rFonts w:ascii="Arial" w:hAnsi="Arial" w:cs="Arial"/>
          <w:b/>
          <w:bCs/>
          <w:sz w:val="20"/>
          <w:szCs w:val="20"/>
        </w:rPr>
      </w:pPr>
      <w:r w:rsidRPr="009E58B5">
        <w:rPr>
          <w:rFonts w:ascii="Arial" w:hAnsi="Arial" w:cs="Arial"/>
          <w:b/>
          <w:bCs/>
          <w:sz w:val="20"/>
          <w:szCs w:val="20"/>
        </w:rPr>
        <w:t>Informe de Gestión Ambiental (IGA)</w:t>
      </w:r>
    </w:p>
    <w:p w14:paraId="31D53D3D" w14:textId="4395B720" w:rsidR="00C45568" w:rsidRPr="009E58B5" w:rsidRDefault="00C45568" w:rsidP="00823FFA">
      <w:pPr>
        <w:widowControl w:val="0"/>
        <w:tabs>
          <w:tab w:val="left" w:pos="284"/>
          <w:tab w:val="left" w:pos="851"/>
        </w:tabs>
        <w:autoSpaceDE w:val="0"/>
        <w:autoSpaceDN w:val="0"/>
        <w:spacing w:after="0" w:line="240" w:lineRule="auto"/>
        <w:ind w:left="1418" w:hanging="709"/>
        <w:jc w:val="both"/>
        <w:rPr>
          <w:rFonts w:ascii="Arial" w:hAnsi="Arial" w:cs="Arial"/>
          <w:b/>
          <w:bCs/>
          <w:sz w:val="20"/>
          <w:szCs w:val="20"/>
        </w:rPr>
      </w:pPr>
    </w:p>
    <w:p w14:paraId="619F2050" w14:textId="67A79E78" w:rsidR="00C45568" w:rsidRPr="009E58B5" w:rsidRDefault="00823FFA"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r w:rsidRPr="009E58B5">
        <w:rPr>
          <w:rFonts w:ascii="Arial" w:hAnsi="Arial" w:cs="Arial"/>
          <w:sz w:val="20"/>
          <w:szCs w:val="20"/>
        </w:rPr>
        <w:t>De acuerdo con</w:t>
      </w:r>
      <w:r w:rsidR="00DE6C81" w:rsidRPr="009E58B5">
        <w:rPr>
          <w:rFonts w:ascii="Arial" w:hAnsi="Arial" w:cs="Arial"/>
          <w:sz w:val="20"/>
          <w:szCs w:val="20"/>
        </w:rPr>
        <w:t xml:space="preserve"> lo programado en el PGRNA </w:t>
      </w:r>
      <w:r w:rsidR="00DA2808" w:rsidRPr="009E58B5">
        <w:rPr>
          <w:rFonts w:ascii="Arial" w:hAnsi="Arial" w:cs="Arial"/>
          <w:sz w:val="20"/>
          <w:szCs w:val="20"/>
        </w:rPr>
        <w:t>previo al inicio de las actividades se requerirá gestionar el Informe de Gestión ambiental (IGA) ante la autoridad competente.</w:t>
      </w:r>
    </w:p>
    <w:p w14:paraId="2219F8C9" w14:textId="744E52C4" w:rsidR="00DA2808" w:rsidRPr="009E58B5" w:rsidRDefault="00DA2808" w:rsidP="00823FFA">
      <w:pPr>
        <w:widowControl w:val="0"/>
        <w:tabs>
          <w:tab w:val="left" w:pos="284"/>
          <w:tab w:val="left" w:pos="851"/>
        </w:tabs>
        <w:autoSpaceDE w:val="0"/>
        <w:autoSpaceDN w:val="0"/>
        <w:spacing w:after="0" w:line="240" w:lineRule="auto"/>
        <w:ind w:left="1418" w:hanging="709"/>
        <w:jc w:val="both"/>
        <w:rPr>
          <w:rFonts w:ascii="Arial" w:hAnsi="Arial" w:cs="Arial"/>
          <w:sz w:val="20"/>
          <w:szCs w:val="20"/>
        </w:rPr>
      </w:pPr>
      <w:r w:rsidRPr="009E58B5">
        <w:rPr>
          <w:rFonts w:ascii="Arial" w:hAnsi="Arial" w:cs="Arial"/>
          <w:sz w:val="20"/>
          <w:szCs w:val="20"/>
        </w:rPr>
        <w:tab/>
      </w:r>
      <w:r w:rsidRPr="009E58B5">
        <w:rPr>
          <w:rFonts w:ascii="Arial" w:hAnsi="Arial" w:cs="Arial"/>
          <w:sz w:val="20"/>
          <w:szCs w:val="20"/>
        </w:rPr>
        <w:tab/>
      </w:r>
    </w:p>
    <w:p w14:paraId="1EE7F433" w14:textId="11CCF293" w:rsidR="00341480" w:rsidRPr="009E58B5" w:rsidRDefault="009E6B8F"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r w:rsidRPr="008F13EB">
        <w:rPr>
          <w:rFonts w:ascii="Arial" w:hAnsi="Arial" w:cs="Arial"/>
          <w:sz w:val="20"/>
          <w:szCs w:val="20"/>
        </w:rPr>
        <w:t>E</w:t>
      </w:r>
      <w:r w:rsidR="00DA2808" w:rsidRPr="008F13EB">
        <w:rPr>
          <w:rFonts w:ascii="Arial" w:hAnsi="Arial" w:cs="Arial"/>
          <w:sz w:val="20"/>
          <w:szCs w:val="20"/>
        </w:rPr>
        <w:t xml:space="preserve">l presupuesto para estos permisos y licencias corresponderán según lo programado en la formulación del PGRNA y serán transferidos en el marco del contrato entre </w:t>
      </w:r>
      <w:r w:rsidR="00341480" w:rsidRPr="008F13EB">
        <w:rPr>
          <w:rFonts w:ascii="Arial" w:hAnsi="Arial" w:cs="Arial"/>
          <w:sz w:val="20"/>
          <w:szCs w:val="20"/>
        </w:rPr>
        <w:t xml:space="preserve">la OLPP Líder y </w:t>
      </w:r>
      <w:r w:rsidR="00DA2808" w:rsidRPr="008F13EB">
        <w:rPr>
          <w:rFonts w:ascii="Arial" w:hAnsi="Arial" w:cs="Arial"/>
          <w:sz w:val="20"/>
          <w:szCs w:val="20"/>
        </w:rPr>
        <w:t>la entidad prestadora</w:t>
      </w:r>
      <w:r w:rsidR="00341480" w:rsidRPr="008F13EB">
        <w:rPr>
          <w:rFonts w:ascii="Arial" w:hAnsi="Arial" w:cs="Arial"/>
          <w:sz w:val="20"/>
          <w:szCs w:val="20"/>
        </w:rPr>
        <w:t xml:space="preserve"> seleccionada para la ejecución del PGRNA </w:t>
      </w:r>
      <w:r w:rsidRPr="008F13EB">
        <w:rPr>
          <w:rFonts w:ascii="Arial" w:hAnsi="Arial" w:cs="Arial"/>
          <w:sz w:val="20"/>
          <w:szCs w:val="20"/>
        </w:rPr>
        <w:t xml:space="preserve">quienes </w:t>
      </w:r>
      <w:r w:rsidR="00341480" w:rsidRPr="008F13EB">
        <w:rPr>
          <w:rFonts w:ascii="Arial" w:hAnsi="Arial" w:cs="Arial"/>
          <w:sz w:val="20"/>
          <w:szCs w:val="20"/>
        </w:rPr>
        <w:t>tramita</w:t>
      </w:r>
      <w:r w:rsidRPr="008F13EB">
        <w:rPr>
          <w:rFonts w:ascii="Arial" w:hAnsi="Arial" w:cs="Arial"/>
          <w:sz w:val="20"/>
          <w:szCs w:val="20"/>
        </w:rPr>
        <w:t>rán estos permisos en coordinación con la OPP Líder y el NEC PROYECTO AVANZAR RURAL</w:t>
      </w:r>
    </w:p>
    <w:p w14:paraId="23408A40" w14:textId="15E425ED" w:rsidR="00D273A1" w:rsidRPr="009E58B5" w:rsidRDefault="00D273A1" w:rsidP="00823FFA">
      <w:pPr>
        <w:widowControl w:val="0"/>
        <w:tabs>
          <w:tab w:val="left" w:pos="284"/>
          <w:tab w:val="left" w:pos="851"/>
        </w:tabs>
        <w:autoSpaceDE w:val="0"/>
        <w:autoSpaceDN w:val="0"/>
        <w:spacing w:after="0" w:line="240" w:lineRule="auto"/>
        <w:ind w:left="1418" w:hanging="709"/>
        <w:jc w:val="both"/>
        <w:rPr>
          <w:rFonts w:ascii="Arial" w:hAnsi="Arial" w:cs="Arial"/>
          <w:sz w:val="20"/>
          <w:szCs w:val="20"/>
        </w:rPr>
      </w:pPr>
    </w:p>
    <w:p w14:paraId="61EB573D" w14:textId="08F1185E" w:rsidR="00D03E84" w:rsidRPr="009E58B5" w:rsidRDefault="009E6B8F" w:rsidP="00823FFA">
      <w:pPr>
        <w:pStyle w:val="Prrafodelista"/>
        <w:widowControl w:val="0"/>
        <w:numPr>
          <w:ilvl w:val="1"/>
          <w:numId w:val="2"/>
        </w:numPr>
        <w:tabs>
          <w:tab w:val="left" w:pos="284"/>
          <w:tab w:val="left" w:pos="851"/>
        </w:tabs>
        <w:autoSpaceDE w:val="0"/>
        <w:autoSpaceDN w:val="0"/>
        <w:spacing w:after="0" w:line="240" w:lineRule="auto"/>
        <w:ind w:left="1418" w:hanging="709"/>
        <w:contextualSpacing w:val="0"/>
        <w:jc w:val="both"/>
        <w:rPr>
          <w:rFonts w:ascii="Arial" w:eastAsiaTheme="majorEastAsia" w:hAnsi="Arial" w:cs="Arial"/>
          <w:b/>
          <w:sz w:val="20"/>
          <w:szCs w:val="20"/>
        </w:rPr>
      </w:pPr>
      <w:r w:rsidRPr="009E58B5">
        <w:rPr>
          <w:rFonts w:ascii="Arial" w:eastAsiaTheme="majorEastAsia" w:hAnsi="Arial" w:cs="Arial"/>
          <w:b/>
          <w:sz w:val="20"/>
          <w:szCs w:val="20"/>
        </w:rPr>
        <w:t>S</w:t>
      </w:r>
      <w:r w:rsidR="00D03E84" w:rsidRPr="009E58B5">
        <w:rPr>
          <w:rFonts w:ascii="Arial" w:eastAsiaTheme="majorEastAsia" w:hAnsi="Arial" w:cs="Arial"/>
          <w:b/>
          <w:sz w:val="20"/>
          <w:szCs w:val="20"/>
        </w:rPr>
        <w:t>upervisión</w:t>
      </w:r>
      <w:r w:rsidRPr="009E58B5">
        <w:rPr>
          <w:rFonts w:ascii="Arial" w:eastAsiaTheme="majorEastAsia" w:hAnsi="Arial" w:cs="Arial"/>
          <w:b/>
          <w:sz w:val="20"/>
          <w:szCs w:val="20"/>
        </w:rPr>
        <w:t xml:space="preserve"> y liquidación</w:t>
      </w:r>
    </w:p>
    <w:p w14:paraId="3D8D1684" w14:textId="2B9754F8" w:rsidR="00816476" w:rsidRPr="009E58B5" w:rsidRDefault="00823FFA" w:rsidP="00823FFA">
      <w:pPr>
        <w:widowControl w:val="0"/>
        <w:tabs>
          <w:tab w:val="left" w:pos="284"/>
          <w:tab w:val="left" w:pos="3828"/>
        </w:tabs>
        <w:autoSpaceDE w:val="0"/>
        <w:autoSpaceDN w:val="0"/>
        <w:spacing w:after="0" w:line="240" w:lineRule="auto"/>
        <w:ind w:left="1418"/>
        <w:jc w:val="both"/>
        <w:rPr>
          <w:rFonts w:ascii="Arial" w:hAnsi="Arial" w:cs="Arial"/>
          <w:sz w:val="20"/>
          <w:szCs w:val="20"/>
        </w:rPr>
      </w:pPr>
      <w:r w:rsidRPr="009E58B5">
        <w:rPr>
          <w:rFonts w:ascii="Arial" w:hAnsi="Arial" w:cs="Arial"/>
          <w:sz w:val="20"/>
          <w:szCs w:val="20"/>
        </w:rPr>
        <w:t>De acuerdo con</w:t>
      </w:r>
      <w:r w:rsidR="00D03E84" w:rsidRPr="009E58B5">
        <w:rPr>
          <w:rFonts w:ascii="Arial" w:hAnsi="Arial" w:cs="Arial"/>
          <w:sz w:val="20"/>
          <w:szCs w:val="20"/>
        </w:rPr>
        <w:t xml:space="preserve"> l</w:t>
      </w:r>
      <w:r w:rsidR="009E6B8F" w:rsidRPr="009E58B5">
        <w:rPr>
          <w:rFonts w:ascii="Arial" w:hAnsi="Arial" w:cs="Arial"/>
          <w:sz w:val="20"/>
          <w:szCs w:val="20"/>
        </w:rPr>
        <w:t xml:space="preserve">o programado </w:t>
      </w:r>
      <w:r w:rsidR="00816476" w:rsidRPr="009E58B5">
        <w:rPr>
          <w:rFonts w:ascii="Arial" w:hAnsi="Arial" w:cs="Arial"/>
          <w:sz w:val="20"/>
          <w:szCs w:val="20"/>
        </w:rPr>
        <w:t xml:space="preserve">en el PGRNA </w:t>
      </w:r>
      <w:r w:rsidR="009E6B8F" w:rsidRPr="009E58B5">
        <w:rPr>
          <w:rFonts w:ascii="Arial" w:hAnsi="Arial" w:cs="Arial"/>
          <w:sz w:val="20"/>
          <w:szCs w:val="20"/>
        </w:rPr>
        <w:t xml:space="preserve">se contratarán servicios </w:t>
      </w:r>
      <w:r w:rsidR="00822A5A" w:rsidRPr="009E58B5">
        <w:rPr>
          <w:rFonts w:ascii="Arial" w:hAnsi="Arial" w:cs="Arial"/>
          <w:sz w:val="20"/>
          <w:szCs w:val="20"/>
        </w:rPr>
        <w:t>para la supervisión</w:t>
      </w:r>
      <w:r w:rsidR="00816476" w:rsidRPr="009E58B5">
        <w:rPr>
          <w:rFonts w:ascii="Arial" w:hAnsi="Arial" w:cs="Arial"/>
          <w:sz w:val="20"/>
          <w:szCs w:val="20"/>
        </w:rPr>
        <w:t xml:space="preserve"> y liquidación de obra</w:t>
      </w:r>
      <w:r w:rsidR="00D03E84" w:rsidRPr="009E58B5">
        <w:rPr>
          <w:rFonts w:ascii="Arial" w:hAnsi="Arial" w:cs="Arial"/>
          <w:sz w:val="20"/>
          <w:szCs w:val="20"/>
        </w:rPr>
        <w:t xml:space="preserve">, </w:t>
      </w:r>
      <w:r w:rsidR="00822A5A" w:rsidRPr="009E58B5">
        <w:rPr>
          <w:rFonts w:ascii="Arial" w:hAnsi="Arial" w:cs="Arial"/>
          <w:sz w:val="20"/>
          <w:szCs w:val="20"/>
        </w:rPr>
        <w:t>siendo</w:t>
      </w:r>
      <w:r w:rsidR="00816476" w:rsidRPr="009E58B5">
        <w:rPr>
          <w:rFonts w:ascii="Arial" w:hAnsi="Arial" w:cs="Arial"/>
          <w:sz w:val="20"/>
          <w:szCs w:val="20"/>
        </w:rPr>
        <w:t xml:space="preserve"> la OPP Líder la que contrate a </w:t>
      </w:r>
      <w:r w:rsidR="00822A5A" w:rsidRPr="009E58B5">
        <w:rPr>
          <w:rFonts w:ascii="Arial" w:hAnsi="Arial" w:cs="Arial"/>
          <w:sz w:val="20"/>
          <w:szCs w:val="20"/>
        </w:rPr>
        <w:t>terce</w:t>
      </w:r>
      <w:r w:rsidR="00F3324E" w:rsidRPr="009E58B5">
        <w:rPr>
          <w:rFonts w:ascii="Arial" w:hAnsi="Arial" w:cs="Arial"/>
          <w:sz w:val="20"/>
          <w:szCs w:val="20"/>
        </w:rPr>
        <w:t xml:space="preserve">ras personas naturales </w:t>
      </w:r>
      <w:proofErr w:type="spellStart"/>
      <w:r w:rsidR="00F3324E" w:rsidRPr="009E58B5">
        <w:rPr>
          <w:rFonts w:ascii="Arial" w:hAnsi="Arial" w:cs="Arial"/>
          <w:sz w:val="20"/>
          <w:szCs w:val="20"/>
        </w:rPr>
        <w:t>ó</w:t>
      </w:r>
      <w:proofErr w:type="spellEnd"/>
      <w:r w:rsidR="00F3324E" w:rsidRPr="009E58B5">
        <w:rPr>
          <w:rFonts w:ascii="Arial" w:hAnsi="Arial" w:cs="Arial"/>
          <w:sz w:val="20"/>
          <w:szCs w:val="20"/>
        </w:rPr>
        <w:t xml:space="preserve"> jurídicas </w:t>
      </w:r>
      <w:r w:rsidR="00816476" w:rsidRPr="009E58B5">
        <w:rPr>
          <w:rFonts w:ascii="Arial" w:hAnsi="Arial" w:cs="Arial"/>
          <w:sz w:val="20"/>
          <w:szCs w:val="20"/>
        </w:rPr>
        <w:t xml:space="preserve">para la implementación de estos servicios </w:t>
      </w:r>
      <w:r w:rsidR="00F3324E" w:rsidRPr="009E58B5">
        <w:rPr>
          <w:rFonts w:ascii="Arial" w:hAnsi="Arial" w:cs="Arial"/>
          <w:sz w:val="20"/>
          <w:szCs w:val="20"/>
        </w:rPr>
        <w:t xml:space="preserve">y </w:t>
      </w:r>
      <w:r w:rsidR="00816476" w:rsidRPr="009E58B5">
        <w:rPr>
          <w:rFonts w:ascii="Arial" w:hAnsi="Arial" w:cs="Arial"/>
          <w:sz w:val="20"/>
          <w:szCs w:val="20"/>
        </w:rPr>
        <w:t>en coordinación con el NEC Proyecto Avanzar Rural.</w:t>
      </w:r>
    </w:p>
    <w:p w14:paraId="3634D1CE" w14:textId="77777777" w:rsidR="00816476" w:rsidRPr="009E58B5" w:rsidRDefault="00816476" w:rsidP="000E7219">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44AB6E07" w14:textId="21CFF7C3" w:rsidR="00D03E84" w:rsidRDefault="00741641"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r w:rsidRPr="009E58B5">
        <w:rPr>
          <w:rFonts w:ascii="Arial" w:hAnsi="Arial" w:cs="Arial"/>
          <w:sz w:val="20"/>
          <w:szCs w:val="20"/>
        </w:rPr>
        <w:t>Presupuesto por estos conceptos serán ejecutados por la Organización Líder.</w:t>
      </w:r>
    </w:p>
    <w:p w14:paraId="0BBF716A" w14:textId="2EAD76A2" w:rsidR="00D03E84" w:rsidRDefault="00D03E84" w:rsidP="00823FFA">
      <w:pPr>
        <w:pStyle w:val="Prrafodelista"/>
        <w:widowControl w:val="0"/>
        <w:numPr>
          <w:ilvl w:val="1"/>
          <w:numId w:val="2"/>
        </w:numPr>
        <w:tabs>
          <w:tab w:val="left" w:pos="851"/>
        </w:tabs>
        <w:autoSpaceDE w:val="0"/>
        <w:autoSpaceDN w:val="0"/>
        <w:spacing w:after="0" w:line="240" w:lineRule="auto"/>
        <w:ind w:left="1276" w:hanging="567"/>
        <w:contextualSpacing w:val="0"/>
        <w:jc w:val="both"/>
        <w:rPr>
          <w:rFonts w:ascii="Arial" w:eastAsiaTheme="majorEastAsia" w:hAnsi="Arial" w:cs="Arial"/>
          <w:b/>
          <w:sz w:val="20"/>
          <w:szCs w:val="20"/>
        </w:rPr>
      </w:pPr>
      <w:r w:rsidRPr="009E58B5">
        <w:rPr>
          <w:rFonts w:ascii="Arial" w:eastAsiaTheme="majorEastAsia" w:hAnsi="Arial" w:cs="Arial"/>
          <w:b/>
          <w:sz w:val="20"/>
          <w:szCs w:val="20"/>
        </w:rPr>
        <w:lastRenderedPageBreak/>
        <w:t>Aportes para el financiamiento del PGRNA</w:t>
      </w:r>
    </w:p>
    <w:p w14:paraId="4FACE48A" w14:textId="77777777" w:rsidR="00623F0E" w:rsidRPr="009E58B5" w:rsidRDefault="00623F0E" w:rsidP="00623F0E">
      <w:pPr>
        <w:pStyle w:val="Prrafodelista"/>
        <w:widowControl w:val="0"/>
        <w:tabs>
          <w:tab w:val="left" w:pos="851"/>
        </w:tabs>
        <w:autoSpaceDE w:val="0"/>
        <w:autoSpaceDN w:val="0"/>
        <w:spacing w:after="0" w:line="240" w:lineRule="auto"/>
        <w:ind w:left="1276"/>
        <w:contextualSpacing w:val="0"/>
        <w:jc w:val="both"/>
        <w:rPr>
          <w:rFonts w:ascii="Arial" w:eastAsiaTheme="majorEastAsia" w:hAnsi="Arial" w:cs="Arial"/>
          <w:b/>
          <w:sz w:val="20"/>
          <w:szCs w:val="20"/>
        </w:rPr>
      </w:pPr>
    </w:p>
    <w:p w14:paraId="13E7D2C5" w14:textId="1F459416" w:rsidR="00D03E84" w:rsidRDefault="00D03E84" w:rsidP="00823FFA">
      <w:pPr>
        <w:pStyle w:val="Prrafodelista"/>
        <w:widowControl w:val="0"/>
        <w:tabs>
          <w:tab w:val="left" w:pos="2694"/>
          <w:tab w:val="left" w:pos="3261"/>
        </w:tabs>
        <w:autoSpaceDE w:val="0"/>
        <w:autoSpaceDN w:val="0"/>
        <w:spacing w:after="0" w:line="240" w:lineRule="auto"/>
        <w:ind w:left="1276"/>
        <w:jc w:val="both"/>
        <w:rPr>
          <w:rFonts w:ascii="Arial" w:hAnsi="Arial" w:cs="Arial"/>
          <w:sz w:val="20"/>
          <w:szCs w:val="20"/>
        </w:rPr>
      </w:pPr>
      <w:r w:rsidRPr="009E58B5">
        <w:rPr>
          <w:rFonts w:ascii="Arial" w:hAnsi="Arial" w:cs="Arial"/>
          <w:sz w:val="20"/>
          <w:szCs w:val="20"/>
        </w:rPr>
        <w:t xml:space="preserve">En referencia a los costos directos, el aporte del Proyecto Avanzar Rural es </w:t>
      </w:r>
      <w:r w:rsidRPr="00721552">
        <w:rPr>
          <w:rFonts w:ascii="Arial" w:hAnsi="Arial" w:cs="Arial"/>
          <w:bCs/>
          <w:sz w:val="20"/>
          <w:szCs w:val="20"/>
        </w:rPr>
        <w:t>de</w:t>
      </w:r>
      <w:r w:rsidRPr="009E58B5">
        <w:rPr>
          <w:rFonts w:ascii="Arial" w:hAnsi="Arial" w:cs="Arial"/>
          <w:b/>
          <w:sz w:val="20"/>
          <w:szCs w:val="20"/>
        </w:rPr>
        <w:t xml:space="preserve"> </w:t>
      </w:r>
      <w:r w:rsidRPr="00721552">
        <w:rPr>
          <w:rFonts w:ascii="Arial" w:hAnsi="Arial" w:cs="Arial"/>
          <w:b/>
          <w:i/>
          <w:iCs/>
          <w:sz w:val="20"/>
          <w:szCs w:val="20"/>
        </w:rPr>
        <w:t xml:space="preserve">S/. </w:t>
      </w:r>
      <w:r w:rsidR="006C7623" w:rsidRPr="00721552">
        <w:rPr>
          <w:rFonts w:ascii="Arial" w:hAnsi="Arial" w:cs="Arial"/>
          <w:b/>
          <w:bCs/>
          <w:i/>
          <w:iCs/>
          <w:sz w:val="20"/>
          <w:szCs w:val="20"/>
          <w:lang w:val="es-AR"/>
        </w:rPr>
        <w:t xml:space="preserve">329,136.03 </w:t>
      </w:r>
      <w:r w:rsidR="00744BFE" w:rsidRPr="00721552">
        <w:rPr>
          <w:rFonts w:ascii="Arial" w:hAnsi="Arial" w:cs="Arial"/>
          <w:b/>
          <w:bCs/>
          <w:i/>
          <w:iCs/>
          <w:sz w:val="20"/>
          <w:szCs w:val="20"/>
        </w:rPr>
        <w:t>(Trecientos veintinueve mil ciento treinta y seis con 03/100 soles</w:t>
      </w:r>
      <w:r w:rsidR="00744BFE" w:rsidRPr="00721552">
        <w:rPr>
          <w:rFonts w:ascii="Century Gothic" w:hAnsi="Century Gothic"/>
          <w:i/>
          <w:iCs/>
        </w:rPr>
        <w:t>)</w:t>
      </w:r>
      <w:r w:rsidR="00744BFE">
        <w:rPr>
          <w:rFonts w:ascii="Century Gothic" w:hAnsi="Century Gothic"/>
        </w:rPr>
        <w:t xml:space="preserve"> </w:t>
      </w:r>
      <w:r w:rsidRPr="006C7623">
        <w:rPr>
          <w:rFonts w:ascii="Arial" w:hAnsi="Arial" w:cs="Arial"/>
          <w:szCs w:val="20"/>
        </w:rPr>
        <w:t xml:space="preserve">y </w:t>
      </w:r>
      <w:r w:rsidRPr="009E58B5">
        <w:rPr>
          <w:rFonts w:ascii="Arial" w:hAnsi="Arial" w:cs="Arial"/>
          <w:sz w:val="20"/>
          <w:szCs w:val="20"/>
        </w:rPr>
        <w:t xml:space="preserve">de las </w:t>
      </w:r>
      <w:proofErr w:type="spellStart"/>
      <w:r w:rsidRPr="009E58B5">
        <w:rPr>
          <w:rFonts w:ascii="Arial" w:hAnsi="Arial" w:cs="Arial"/>
          <w:sz w:val="20"/>
          <w:szCs w:val="20"/>
        </w:rPr>
        <w:t>OPPs</w:t>
      </w:r>
      <w:proofErr w:type="spellEnd"/>
      <w:r w:rsidRPr="009E58B5">
        <w:rPr>
          <w:rFonts w:ascii="Arial" w:hAnsi="Arial" w:cs="Arial"/>
          <w:sz w:val="20"/>
          <w:szCs w:val="20"/>
        </w:rPr>
        <w:t xml:space="preserve"> y otros aportes es </w:t>
      </w:r>
      <w:r w:rsidRPr="00623F0E">
        <w:rPr>
          <w:rFonts w:ascii="Arial" w:hAnsi="Arial" w:cs="Arial"/>
          <w:bCs/>
          <w:sz w:val="20"/>
          <w:szCs w:val="20"/>
        </w:rPr>
        <w:t>de S/</w:t>
      </w:r>
      <w:r w:rsidR="006C7623" w:rsidRPr="00623F0E">
        <w:rPr>
          <w:rFonts w:ascii="Arial" w:hAnsi="Arial" w:cs="Arial"/>
          <w:bCs/>
          <w:sz w:val="20"/>
          <w:szCs w:val="20"/>
        </w:rPr>
        <w:t xml:space="preserve"> </w:t>
      </w:r>
      <w:r w:rsidR="006C7623" w:rsidRPr="00623F0E">
        <w:rPr>
          <w:rFonts w:ascii="Century Gothic" w:hAnsi="Century Gothic" w:cs="Calibri"/>
          <w:bCs/>
          <w:sz w:val="20"/>
          <w:szCs w:val="20"/>
          <w:lang w:val="es-AR"/>
        </w:rPr>
        <w:t>32,622.97</w:t>
      </w:r>
      <w:r w:rsidR="00744BFE" w:rsidRPr="00623F0E">
        <w:rPr>
          <w:rFonts w:ascii="Century Gothic" w:hAnsi="Century Gothic" w:cs="Arial"/>
          <w:bCs/>
          <w:i/>
          <w:iCs/>
        </w:rPr>
        <w:t xml:space="preserve"> </w:t>
      </w:r>
      <w:r w:rsidR="00744BFE" w:rsidRPr="00623F0E">
        <w:rPr>
          <w:rFonts w:ascii="Arial" w:hAnsi="Arial" w:cs="Arial"/>
          <w:bCs/>
          <w:i/>
          <w:iCs/>
          <w:sz w:val="20"/>
          <w:szCs w:val="20"/>
        </w:rPr>
        <w:t>(Treinta y dos mil seiscientos veintidós con 97/100 soles)</w:t>
      </w:r>
      <w:r w:rsidR="00744BFE" w:rsidRPr="00623F0E">
        <w:rPr>
          <w:rFonts w:ascii="Century Gothic" w:hAnsi="Century Gothic" w:cs="Arial"/>
          <w:bCs/>
          <w:i/>
          <w:iCs/>
        </w:rPr>
        <w:t xml:space="preserve"> </w:t>
      </w:r>
      <w:r w:rsidRPr="00623F0E">
        <w:rPr>
          <w:rFonts w:ascii="Arial" w:hAnsi="Arial" w:cs="Arial"/>
          <w:bCs/>
          <w:sz w:val="20"/>
          <w:szCs w:val="20"/>
        </w:rPr>
        <w:t>que correspond</w:t>
      </w:r>
      <w:r w:rsidR="006C7623" w:rsidRPr="00623F0E">
        <w:rPr>
          <w:rFonts w:ascii="Arial" w:hAnsi="Arial" w:cs="Arial"/>
          <w:bCs/>
          <w:sz w:val="20"/>
          <w:szCs w:val="20"/>
        </w:rPr>
        <w:t xml:space="preserve">e a la implementación </w:t>
      </w:r>
      <w:r w:rsidR="002532EE" w:rsidRPr="00623F0E">
        <w:rPr>
          <w:rFonts w:ascii="Arial" w:hAnsi="Arial" w:cs="Arial"/>
          <w:bCs/>
          <w:sz w:val="20"/>
          <w:szCs w:val="20"/>
        </w:rPr>
        <w:t>de las infraestructuras</w:t>
      </w:r>
      <w:r w:rsidR="006C7623" w:rsidRPr="00623F0E">
        <w:rPr>
          <w:rFonts w:ascii="Arial" w:hAnsi="Arial" w:cs="Arial"/>
          <w:bCs/>
          <w:sz w:val="20"/>
          <w:szCs w:val="20"/>
        </w:rPr>
        <w:t xml:space="preserve"> reservorios</w:t>
      </w:r>
      <w:r w:rsidRPr="00623F0E">
        <w:rPr>
          <w:rFonts w:ascii="Arial" w:hAnsi="Arial" w:cs="Arial"/>
          <w:bCs/>
          <w:sz w:val="20"/>
          <w:szCs w:val="20"/>
        </w:rPr>
        <w:t xml:space="preserve"> y los costos en mano de</w:t>
      </w:r>
      <w:r w:rsidRPr="009E58B5">
        <w:rPr>
          <w:rFonts w:ascii="Arial" w:hAnsi="Arial" w:cs="Arial"/>
          <w:sz w:val="20"/>
          <w:szCs w:val="20"/>
        </w:rPr>
        <w:t xml:space="preserve"> obra no ca</w:t>
      </w:r>
      <w:r w:rsidR="006C7623">
        <w:rPr>
          <w:rFonts w:ascii="Arial" w:hAnsi="Arial" w:cs="Arial"/>
          <w:sz w:val="20"/>
          <w:szCs w:val="20"/>
        </w:rPr>
        <w:t>lificada en la habilitación de áreas, perfilamiento de reservorio, evacuación de tierras y</w:t>
      </w:r>
      <w:r w:rsidRPr="009E58B5">
        <w:rPr>
          <w:rFonts w:ascii="Arial" w:hAnsi="Arial" w:cs="Arial"/>
          <w:sz w:val="20"/>
          <w:szCs w:val="20"/>
        </w:rPr>
        <w:t xml:space="preserve"> otros aportes.</w:t>
      </w:r>
    </w:p>
    <w:p w14:paraId="4B4EC4AB" w14:textId="27DBA233" w:rsidR="00744BFE" w:rsidRDefault="00744BFE" w:rsidP="000E7219">
      <w:pPr>
        <w:pStyle w:val="Prrafodelista"/>
        <w:widowControl w:val="0"/>
        <w:tabs>
          <w:tab w:val="left" w:pos="284"/>
          <w:tab w:val="left" w:pos="851"/>
        </w:tabs>
        <w:autoSpaceDE w:val="0"/>
        <w:autoSpaceDN w:val="0"/>
        <w:spacing w:after="0" w:line="240" w:lineRule="auto"/>
        <w:ind w:left="284"/>
        <w:jc w:val="both"/>
        <w:rPr>
          <w:rFonts w:ascii="Arial" w:hAnsi="Arial" w:cs="Arial"/>
          <w:sz w:val="20"/>
          <w:szCs w:val="20"/>
        </w:rPr>
      </w:pPr>
    </w:p>
    <w:p w14:paraId="17F3D79D" w14:textId="77777777"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REQUISITOS QUE DEBE CUMPLIR EL (LA) CONSULTOR (A)</w:t>
      </w:r>
    </w:p>
    <w:p w14:paraId="17CED4D7" w14:textId="6DFC265A" w:rsidR="00D03E84" w:rsidRPr="009E58B5" w:rsidRDefault="00D03E84" w:rsidP="000E7219">
      <w:pPr>
        <w:pStyle w:val="Sangra3detindependiente"/>
        <w:widowControl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 xml:space="preserve">El servicio podrá ser desarrollado por una persona natural </w:t>
      </w:r>
      <w:proofErr w:type="spellStart"/>
      <w:r w:rsidRPr="009E58B5">
        <w:rPr>
          <w:rFonts w:ascii="Arial" w:eastAsia="Calibri" w:hAnsi="Arial" w:cs="Arial"/>
          <w:sz w:val="20"/>
          <w:szCs w:val="20"/>
        </w:rPr>
        <w:t>ó</w:t>
      </w:r>
      <w:proofErr w:type="spellEnd"/>
      <w:r w:rsidRPr="009E58B5">
        <w:rPr>
          <w:rFonts w:ascii="Arial" w:eastAsia="Calibri" w:hAnsi="Arial" w:cs="Arial"/>
          <w:sz w:val="20"/>
          <w:szCs w:val="20"/>
        </w:rPr>
        <w:t xml:space="preserve"> jurídica, con equipo técnico de respaldo, con RUC activo habido ante SUNAT y con Registro Nacional de Proveedores (RNP), debiendo acreditar el perfil del responsable del servicio según el siguiente detalle:</w:t>
      </w:r>
    </w:p>
    <w:p w14:paraId="7D584B6B" w14:textId="77777777" w:rsidR="00741641" w:rsidRPr="009E58B5" w:rsidRDefault="00741641" w:rsidP="000E7219">
      <w:pPr>
        <w:pStyle w:val="Sangra3detindependiente"/>
        <w:widowControl w:val="0"/>
        <w:spacing w:after="0" w:line="240" w:lineRule="auto"/>
        <w:ind w:left="284"/>
        <w:jc w:val="both"/>
        <w:rPr>
          <w:rFonts w:ascii="Arial" w:eastAsia="Calibri" w:hAnsi="Arial" w:cs="Arial"/>
          <w:sz w:val="20"/>
          <w:szCs w:val="20"/>
        </w:rPr>
      </w:pPr>
    </w:p>
    <w:p w14:paraId="74C7EB29" w14:textId="77777777" w:rsidR="00D03E84" w:rsidRPr="009E58B5" w:rsidRDefault="00D03E84" w:rsidP="000E7219">
      <w:pPr>
        <w:pStyle w:val="Cuadrculaclara-nfasis31"/>
        <w:numPr>
          <w:ilvl w:val="0"/>
          <w:numId w:val="4"/>
        </w:numPr>
        <w:spacing w:after="0" w:line="240" w:lineRule="auto"/>
        <w:ind w:left="709" w:hanging="425"/>
        <w:jc w:val="both"/>
        <w:rPr>
          <w:rFonts w:ascii="Arial" w:hAnsi="Arial" w:cs="Arial"/>
          <w:b/>
          <w:sz w:val="20"/>
          <w:szCs w:val="20"/>
          <w:lang w:eastAsia="es-ES"/>
        </w:rPr>
      </w:pPr>
      <w:r w:rsidRPr="009E58B5">
        <w:rPr>
          <w:rFonts w:ascii="Arial" w:hAnsi="Arial" w:cs="Arial"/>
          <w:b/>
          <w:sz w:val="20"/>
          <w:szCs w:val="20"/>
          <w:lang w:eastAsia="es-ES"/>
        </w:rPr>
        <w:t>Persona Jurídica</w:t>
      </w:r>
    </w:p>
    <w:p w14:paraId="635A7E92" w14:textId="77777777" w:rsidR="00D03E84" w:rsidRPr="009E58B5" w:rsidRDefault="00D03E84" w:rsidP="000E7219">
      <w:pPr>
        <w:pStyle w:val="Cuadrculaclara-nfasis31"/>
        <w:numPr>
          <w:ilvl w:val="0"/>
          <w:numId w:val="1"/>
        </w:numPr>
        <w:tabs>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La empresa deberá de contar con el personal correspondiente a cada una de las especialidades que se desarrollaran en el presente servicio, estos deben de estar habilitados, colegiados de acuerdo a su especialidad y contar con la experiencia necesaria para la implementación.</w:t>
      </w:r>
    </w:p>
    <w:p w14:paraId="21B6A392" w14:textId="77777777" w:rsidR="00D03E84" w:rsidRPr="009E58B5" w:rsidRDefault="00D03E84" w:rsidP="000E7219">
      <w:pPr>
        <w:pStyle w:val="Cuadrculaclara-nfasis31"/>
        <w:tabs>
          <w:tab w:val="left" w:pos="993"/>
          <w:tab w:val="left" w:pos="1701"/>
        </w:tabs>
        <w:spacing w:after="0" w:line="240" w:lineRule="auto"/>
        <w:ind w:left="993" w:hanging="284"/>
        <w:jc w:val="both"/>
        <w:rPr>
          <w:rFonts w:ascii="Arial" w:hAnsi="Arial" w:cs="Arial"/>
          <w:sz w:val="20"/>
          <w:szCs w:val="20"/>
        </w:rPr>
      </w:pPr>
    </w:p>
    <w:p w14:paraId="76ADED87" w14:textId="70BCC9E5" w:rsidR="00D03E84" w:rsidRPr="009E58B5" w:rsidRDefault="00D03E84" w:rsidP="000E7219">
      <w:pPr>
        <w:pStyle w:val="Cuadrculaclara-nfasis31"/>
        <w:numPr>
          <w:ilvl w:val="0"/>
          <w:numId w:val="1"/>
        </w:numPr>
        <w:tabs>
          <w:tab w:val="left" w:pos="993"/>
          <w:tab w:val="left" w:pos="1701"/>
        </w:tabs>
        <w:spacing w:after="0" w:line="240" w:lineRule="auto"/>
        <w:ind w:left="993" w:hanging="284"/>
        <w:jc w:val="both"/>
        <w:rPr>
          <w:rFonts w:ascii="Arial" w:hAnsi="Arial" w:cs="Arial"/>
          <w:sz w:val="20"/>
          <w:szCs w:val="20"/>
        </w:rPr>
      </w:pPr>
      <w:bookmarkStart w:id="2" w:name="_Hlk110359120"/>
      <w:r w:rsidRPr="009E58B5">
        <w:rPr>
          <w:rFonts w:ascii="Arial" w:hAnsi="Arial" w:cs="Arial"/>
          <w:sz w:val="20"/>
          <w:szCs w:val="20"/>
        </w:rPr>
        <w:t>Experiencia general no menor de 48 meses en ejecución de proyectos u obras en gestión de recursos naturales, forestación y reforestación, riesgos ambientales, cambio climático, recuperación, conservación y manejo de servicios ecosistémicos, recursos hídricos</w:t>
      </w:r>
      <w:r w:rsidR="00EE295A">
        <w:rPr>
          <w:rFonts w:ascii="Arial" w:hAnsi="Arial" w:cs="Arial"/>
          <w:sz w:val="20"/>
          <w:szCs w:val="20"/>
        </w:rPr>
        <w:t>, construcciones de reservorios para siembra y cosecha de agua</w:t>
      </w:r>
      <w:r w:rsidRPr="009E58B5">
        <w:rPr>
          <w:rFonts w:ascii="Arial" w:hAnsi="Arial" w:cs="Arial"/>
          <w:sz w:val="20"/>
          <w:szCs w:val="20"/>
        </w:rPr>
        <w:t xml:space="preserve"> y biodiversidad.</w:t>
      </w:r>
    </w:p>
    <w:bookmarkEnd w:id="2"/>
    <w:p w14:paraId="097E5DEA" w14:textId="77777777" w:rsidR="00D03E84" w:rsidRPr="009E58B5" w:rsidRDefault="00D03E84" w:rsidP="000E7219">
      <w:pPr>
        <w:pStyle w:val="Prrafodelista"/>
        <w:tabs>
          <w:tab w:val="left" w:pos="1701"/>
        </w:tabs>
        <w:spacing w:after="0" w:line="240" w:lineRule="auto"/>
        <w:ind w:left="993" w:hanging="284"/>
        <w:rPr>
          <w:rFonts w:ascii="Arial" w:hAnsi="Arial" w:cs="Arial"/>
          <w:sz w:val="20"/>
          <w:szCs w:val="20"/>
        </w:rPr>
      </w:pPr>
    </w:p>
    <w:p w14:paraId="35B3913C" w14:textId="4E2008F7" w:rsidR="00D03E84" w:rsidRDefault="00D03E84" w:rsidP="000E7219">
      <w:pPr>
        <w:pStyle w:val="Cuadrculaclara-nfasis31"/>
        <w:numPr>
          <w:ilvl w:val="0"/>
          <w:numId w:val="1"/>
        </w:numPr>
        <w:tabs>
          <w:tab w:val="left" w:pos="993"/>
          <w:tab w:val="left" w:pos="1701"/>
        </w:tabs>
        <w:spacing w:after="0" w:line="240" w:lineRule="auto"/>
        <w:ind w:left="993" w:hanging="284"/>
        <w:jc w:val="both"/>
        <w:rPr>
          <w:rFonts w:ascii="Arial" w:hAnsi="Arial" w:cs="Arial"/>
          <w:sz w:val="20"/>
          <w:szCs w:val="20"/>
        </w:rPr>
      </w:pPr>
      <w:r w:rsidRPr="001676DB">
        <w:rPr>
          <w:rFonts w:ascii="Arial" w:hAnsi="Arial" w:cs="Arial"/>
          <w:sz w:val="20"/>
          <w:szCs w:val="20"/>
        </w:rPr>
        <w:t xml:space="preserve">Experiencia específica no menor de </w:t>
      </w:r>
      <w:r w:rsidR="001E763D" w:rsidRPr="001676DB">
        <w:rPr>
          <w:rFonts w:ascii="Arial" w:hAnsi="Arial" w:cs="Arial"/>
          <w:sz w:val="20"/>
          <w:szCs w:val="20"/>
        </w:rPr>
        <w:t>tres (03)</w:t>
      </w:r>
      <w:r w:rsidRPr="001676DB">
        <w:rPr>
          <w:rFonts w:ascii="Arial" w:hAnsi="Arial" w:cs="Arial"/>
          <w:sz w:val="20"/>
          <w:szCs w:val="20"/>
        </w:rPr>
        <w:t xml:space="preserve"> proyectos u obras</w:t>
      </w:r>
      <w:r w:rsidR="001E763D" w:rsidRPr="001676DB">
        <w:rPr>
          <w:rFonts w:ascii="Arial" w:hAnsi="Arial" w:cs="Arial"/>
          <w:sz w:val="20"/>
          <w:szCs w:val="20"/>
        </w:rPr>
        <w:t xml:space="preserve"> en los últimos 0</w:t>
      </w:r>
      <w:r w:rsidR="00EE295A">
        <w:rPr>
          <w:rFonts w:ascii="Arial" w:hAnsi="Arial" w:cs="Arial"/>
          <w:sz w:val="20"/>
          <w:szCs w:val="20"/>
        </w:rPr>
        <w:t>3</w:t>
      </w:r>
      <w:r w:rsidR="001E763D" w:rsidRPr="001676DB">
        <w:rPr>
          <w:rFonts w:ascii="Arial" w:hAnsi="Arial" w:cs="Arial"/>
          <w:sz w:val="20"/>
          <w:szCs w:val="20"/>
        </w:rPr>
        <w:t xml:space="preserve"> años</w:t>
      </w:r>
      <w:r w:rsidRPr="001676DB">
        <w:rPr>
          <w:rFonts w:ascii="Arial" w:hAnsi="Arial" w:cs="Arial"/>
          <w:sz w:val="20"/>
          <w:szCs w:val="20"/>
        </w:rPr>
        <w:t xml:space="preserve">, computados desde la obtención de su </w:t>
      </w:r>
      <w:r w:rsidR="000E5DC1" w:rsidRPr="001676DB">
        <w:rPr>
          <w:rFonts w:ascii="Arial" w:hAnsi="Arial" w:cs="Arial"/>
          <w:sz w:val="20"/>
          <w:szCs w:val="20"/>
        </w:rPr>
        <w:t>registro</w:t>
      </w:r>
      <w:r w:rsidRPr="001676DB">
        <w:rPr>
          <w:rFonts w:ascii="Arial" w:hAnsi="Arial" w:cs="Arial"/>
          <w:sz w:val="20"/>
          <w:szCs w:val="20"/>
        </w:rPr>
        <w:t>, referidos a obras de recu</w:t>
      </w:r>
      <w:r w:rsidR="001676DB" w:rsidRPr="001676DB">
        <w:rPr>
          <w:rFonts w:ascii="Arial" w:hAnsi="Arial" w:cs="Arial"/>
          <w:sz w:val="20"/>
          <w:szCs w:val="20"/>
        </w:rPr>
        <w:t xml:space="preserve">rsos naturales, implementación de infraestructuras, </w:t>
      </w:r>
      <w:r w:rsidR="00874DF4">
        <w:rPr>
          <w:rFonts w:ascii="Arial" w:hAnsi="Arial" w:cs="Arial"/>
          <w:sz w:val="20"/>
          <w:szCs w:val="20"/>
        </w:rPr>
        <w:t xml:space="preserve">construcciones de </w:t>
      </w:r>
      <w:r w:rsidR="009E784B">
        <w:rPr>
          <w:rFonts w:ascii="Arial" w:hAnsi="Arial" w:cs="Arial"/>
          <w:sz w:val="20"/>
          <w:szCs w:val="20"/>
        </w:rPr>
        <w:t xml:space="preserve">reservorios, </w:t>
      </w:r>
      <w:r w:rsidR="001676DB" w:rsidRPr="001676DB">
        <w:rPr>
          <w:rFonts w:ascii="Arial" w:hAnsi="Arial" w:cs="Arial"/>
          <w:sz w:val="20"/>
          <w:szCs w:val="20"/>
        </w:rPr>
        <w:t>almacenamiento de aguas, hidrologías</w:t>
      </w:r>
      <w:r w:rsidRPr="001676DB">
        <w:rPr>
          <w:rFonts w:ascii="Arial" w:hAnsi="Arial" w:cs="Arial"/>
          <w:sz w:val="20"/>
          <w:szCs w:val="20"/>
        </w:rPr>
        <w:t>,</w:t>
      </w:r>
      <w:r w:rsidR="001676DB">
        <w:rPr>
          <w:rFonts w:ascii="Arial" w:hAnsi="Arial" w:cs="Arial"/>
          <w:sz w:val="20"/>
          <w:szCs w:val="20"/>
        </w:rPr>
        <w:t xml:space="preserve"> </w:t>
      </w:r>
      <w:r w:rsidR="009E784B">
        <w:rPr>
          <w:rFonts w:ascii="Arial" w:hAnsi="Arial" w:cs="Arial"/>
          <w:sz w:val="20"/>
          <w:szCs w:val="20"/>
        </w:rPr>
        <w:t xml:space="preserve">cálculos hidráulicos. </w:t>
      </w:r>
      <w:r w:rsidRPr="001676DB">
        <w:rPr>
          <w:rFonts w:ascii="Arial" w:hAnsi="Arial" w:cs="Arial"/>
          <w:sz w:val="20"/>
          <w:szCs w:val="20"/>
        </w:rPr>
        <w:t xml:space="preserve"> </w:t>
      </w:r>
    </w:p>
    <w:p w14:paraId="66276FE3" w14:textId="77777777" w:rsidR="001676DB" w:rsidRPr="001676DB" w:rsidRDefault="001676DB" w:rsidP="000E7219">
      <w:pPr>
        <w:pStyle w:val="Cuadrculaclara-nfasis31"/>
        <w:tabs>
          <w:tab w:val="left" w:pos="993"/>
          <w:tab w:val="left" w:pos="1701"/>
        </w:tabs>
        <w:spacing w:after="0" w:line="240" w:lineRule="auto"/>
        <w:ind w:left="0"/>
        <w:jc w:val="both"/>
        <w:rPr>
          <w:rFonts w:ascii="Arial" w:hAnsi="Arial" w:cs="Arial"/>
          <w:sz w:val="20"/>
          <w:szCs w:val="20"/>
        </w:rPr>
      </w:pPr>
    </w:p>
    <w:p w14:paraId="44D782FD" w14:textId="208105BD" w:rsidR="00D03E84" w:rsidRPr="009E58B5" w:rsidRDefault="00D03E84" w:rsidP="000E7219">
      <w:pPr>
        <w:pStyle w:val="Cuadrculaclara-nfasis31"/>
        <w:numPr>
          <w:ilvl w:val="0"/>
          <w:numId w:val="1"/>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Experiencia no menor de 18 meses en habilidades en metodologías participativas para fortalecimiento de capacidades con poblaciones rurales (hombr</w:t>
      </w:r>
      <w:r w:rsidR="009E784B">
        <w:rPr>
          <w:rFonts w:ascii="Arial" w:hAnsi="Arial" w:cs="Arial"/>
          <w:sz w:val="20"/>
          <w:szCs w:val="20"/>
        </w:rPr>
        <w:t>es, mujeres, jóvenes</w:t>
      </w:r>
      <w:r w:rsidRPr="009E58B5">
        <w:rPr>
          <w:rFonts w:ascii="Arial" w:hAnsi="Arial" w:cs="Arial"/>
          <w:sz w:val="20"/>
          <w:szCs w:val="20"/>
        </w:rPr>
        <w:t>) en manejo de recursos naturales, recursos hídricos</w:t>
      </w:r>
      <w:r w:rsidR="00283DCB">
        <w:rPr>
          <w:rFonts w:ascii="Arial" w:hAnsi="Arial" w:cs="Arial"/>
          <w:sz w:val="20"/>
          <w:szCs w:val="20"/>
        </w:rPr>
        <w:t>, construcción de reservorios</w:t>
      </w:r>
      <w:r w:rsidRPr="009E58B5">
        <w:rPr>
          <w:rFonts w:ascii="Arial" w:hAnsi="Arial" w:cs="Arial"/>
          <w:sz w:val="20"/>
          <w:szCs w:val="20"/>
        </w:rPr>
        <w:t>, ambiente y cambio climático.</w:t>
      </w:r>
    </w:p>
    <w:p w14:paraId="1AC8F5BC" w14:textId="77777777" w:rsidR="00D03E84" w:rsidRPr="009E58B5" w:rsidRDefault="00D03E84" w:rsidP="000E7219">
      <w:pPr>
        <w:pStyle w:val="Prrafodelista"/>
        <w:tabs>
          <w:tab w:val="left" w:pos="1701"/>
        </w:tabs>
        <w:spacing w:after="0" w:line="240" w:lineRule="auto"/>
        <w:ind w:left="993" w:hanging="284"/>
        <w:rPr>
          <w:rFonts w:ascii="Arial" w:hAnsi="Arial" w:cs="Arial"/>
          <w:sz w:val="20"/>
          <w:szCs w:val="20"/>
        </w:rPr>
      </w:pPr>
    </w:p>
    <w:p w14:paraId="2A87EE43" w14:textId="77777777" w:rsidR="00D03E84" w:rsidRPr="009E58B5" w:rsidRDefault="00D03E84" w:rsidP="000E7219">
      <w:pPr>
        <w:pStyle w:val="Cuadrculaclara-nfasis31"/>
        <w:numPr>
          <w:ilvl w:val="0"/>
          <w:numId w:val="1"/>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2B0E7A43" w14:textId="77777777" w:rsidR="00741641" w:rsidRPr="009E58B5" w:rsidRDefault="00741641" w:rsidP="000E7219">
      <w:pPr>
        <w:pStyle w:val="Cuadrculaclara-nfasis31"/>
        <w:tabs>
          <w:tab w:val="left" w:pos="993"/>
          <w:tab w:val="left" w:pos="1701"/>
        </w:tabs>
        <w:spacing w:after="0" w:line="240" w:lineRule="auto"/>
        <w:ind w:left="0"/>
        <w:jc w:val="both"/>
        <w:rPr>
          <w:rFonts w:ascii="Arial" w:hAnsi="Arial" w:cs="Arial"/>
          <w:sz w:val="20"/>
          <w:szCs w:val="20"/>
        </w:rPr>
      </w:pPr>
    </w:p>
    <w:p w14:paraId="2F49B3F7" w14:textId="77777777" w:rsidR="00D03E84" w:rsidRPr="009E58B5" w:rsidRDefault="00D03E84" w:rsidP="007F322B">
      <w:pPr>
        <w:pStyle w:val="Sangra3detindependiente"/>
        <w:widowControl w:val="0"/>
        <w:numPr>
          <w:ilvl w:val="0"/>
          <w:numId w:val="4"/>
        </w:numPr>
        <w:spacing w:after="0" w:line="240" w:lineRule="auto"/>
        <w:ind w:left="709" w:hanging="425"/>
        <w:jc w:val="both"/>
        <w:rPr>
          <w:rFonts w:ascii="Arial" w:hAnsi="Arial" w:cs="Arial"/>
          <w:b/>
          <w:sz w:val="20"/>
          <w:szCs w:val="20"/>
        </w:rPr>
      </w:pPr>
      <w:r w:rsidRPr="009E58B5">
        <w:rPr>
          <w:rFonts w:ascii="Arial" w:hAnsi="Arial" w:cs="Arial"/>
          <w:b/>
          <w:sz w:val="20"/>
          <w:szCs w:val="20"/>
        </w:rPr>
        <w:t>Persona Natural</w:t>
      </w:r>
    </w:p>
    <w:p w14:paraId="3989E8C4" w14:textId="0B25434B" w:rsidR="00D03E84" w:rsidRPr="009E58B5" w:rsidRDefault="009E784B" w:rsidP="007F322B">
      <w:pPr>
        <w:pStyle w:val="Cuadrculaclara-nfasis31"/>
        <w:numPr>
          <w:ilvl w:val="0"/>
          <w:numId w:val="1"/>
        </w:numPr>
        <w:tabs>
          <w:tab w:val="left" w:pos="993"/>
        </w:tabs>
        <w:spacing w:after="0" w:line="240" w:lineRule="auto"/>
        <w:ind w:left="993" w:hanging="284"/>
        <w:jc w:val="both"/>
        <w:rPr>
          <w:rFonts w:ascii="Arial" w:hAnsi="Arial" w:cs="Arial"/>
          <w:sz w:val="20"/>
          <w:szCs w:val="20"/>
        </w:rPr>
      </w:pPr>
      <w:bookmarkStart w:id="3" w:name="_Hlk110359132"/>
      <w:r>
        <w:rPr>
          <w:rFonts w:ascii="Arial" w:hAnsi="Arial" w:cs="Arial"/>
          <w:sz w:val="20"/>
          <w:szCs w:val="20"/>
        </w:rPr>
        <w:t>Ingeniero</w:t>
      </w:r>
      <w:r w:rsidR="00D03E84" w:rsidRPr="009E58B5">
        <w:rPr>
          <w:rFonts w:ascii="Arial" w:hAnsi="Arial" w:cs="Arial"/>
          <w:sz w:val="20"/>
          <w:szCs w:val="20"/>
        </w:rPr>
        <w:t xml:space="preserve"> </w:t>
      </w:r>
      <w:r w:rsidR="00630EC8" w:rsidRPr="009E58B5">
        <w:rPr>
          <w:rFonts w:ascii="Arial" w:hAnsi="Arial" w:cs="Arial"/>
          <w:sz w:val="20"/>
          <w:szCs w:val="20"/>
        </w:rPr>
        <w:t>agrícola</w:t>
      </w:r>
      <w:r w:rsidR="00EE295A">
        <w:rPr>
          <w:rFonts w:ascii="Arial" w:hAnsi="Arial" w:cs="Arial"/>
          <w:sz w:val="20"/>
          <w:szCs w:val="20"/>
        </w:rPr>
        <w:t xml:space="preserve">, </w:t>
      </w:r>
      <w:r w:rsidR="00DD3FBE">
        <w:rPr>
          <w:rFonts w:ascii="Arial" w:hAnsi="Arial" w:cs="Arial"/>
          <w:sz w:val="20"/>
          <w:szCs w:val="20"/>
        </w:rPr>
        <w:t>a</w:t>
      </w:r>
      <w:r w:rsidR="00D03E84" w:rsidRPr="009E58B5">
        <w:rPr>
          <w:rFonts w:ascii="Arial" w:hAnsi="Arial" w:cs="Arial"/>
          <w:sz w:val="20"/>
          <w:szCs w:val="20"/>
        </w:rPr>
        <w:t>mbiental</w:t>
      </w:r>
      <w:r w:rsidR="00EE295A">
        <w:rPr>
          <w:rFonts w:ascii="Arial" w:hAnsi="Arial" w:cs="Arial"/>
          <w:sz w:val="20"/>
          <w:szCs w:val="20"/>
        </w:rPr>
        <w:t xml:space="preserve">, </w:t>
      </w:r>
      <w:r w:rsidR="00D03E84" w:rsidRPr="009E58B5">
        <w:rPr>
          <w:rFonts w:ascii="Arial" w:hAnsi="Arial" w:cs="Arial"/>
          <w:sz w:val="20"/>
          <w:szCs w:val="20"/>
        </w:rPr>
        <w:t xml:space="preserve">agrónomo </w:t>
      </w:r>
      <w:r w:rsidR="00EE295A">
        <w:rPr>
          <w:rFonts w:ascii="Arial" w:hAnsi="Arial" w:cs="Arial"/>
          <w:sz w:val="20"/>
          <w:szCs w:val="20"/>
        </w:rPr>
        <w:t xml:space="preserve">y/ forestal </w:t>
      </w:r>
      <w:r w:rsidR="00D03E84" w:rsidRPr="009E58B5">
        <w:rPr>
          <w:rFonts w:ascii="Arial" w:hAnsi="Arial" w:cs="Arial"/>
          <w:sz w:val="20"/>
          <w:szCs w:val="20"/>
        </w:rPr>
        <w:t>con experiencia general no menor de 04 años ejecución de proyectos u obras en recursos natur</w:t>
      </w:r>
      <w:r>
        <w:rPr>
          <w:rFonts w:ascii="Arial" w:hAnsi="Arial" w:cs="Arial"/>
          <w:sz w:val="20"/>
          <w:szCs w:val="20"/>
        </w:rPr>
        <w:t>ales; infraestructuras de riegos</w:t>
      </w:r>
      <w:r w:rsidR="00D03E84" w:rsidRPr="009E58B5">
        <w:rPr>
          <w:rFonts w:ascii="Arial" w:hAnsi="Arial" w:cs="Arial"/>
          <w:sz w:val="20"/>
          <w:szCs w:val="20"/>
        </w:rPr>
        <w:t>; gestión de riesgos ambientales, cambio climático, recuperación, conservación y manejo de servicios ecosistémicos; recursos hídricos</w:t>
      </w:r>
      <w:r w:rsidR="00883793">
        <w:rPr>
          <w:rFonts w:ascii="Arial" w:hAnsi="Arial" w:cs="Arial"/>
          <w:sz w:val="20"/>
          <w:szCs w:val="20"/>
        </w:rPr>
        <w:t>, construcción de reservorios</w:t>
      </w:r>
      <w:r w:rsidR="00D03E84" w:rsidRPr="009E58B5">
        <w:rPr>
          <w:rFonts w:ascii="Arial" w:hAnsi="Arial" w:cs="Arial"/>
          <w:sz w:val="20"/>
          <w:szCs w:val="20"/>
        </w:rPr>
        <w:t xml:space="preserve"> y biodiversidad.</w:t>
      </w:r>
    </w:p>
    <w:bookmarkEnd w:id="3"/>
    <w:p w14:paraId="68AD73C1" w14:textId="77777777" w:rsidR="001B7A9D" w:rsidRPr="009E58B5" w:rsidRDefault="001B7A9D" w:rsidP="000E7219">
      <w:pPr>
        <w:pStyle w:val="Cuadrculaclara-nfasis31"/>
        <w:tabs>
          <w:tab w:val="left" w:pos="993"/>
        </w:tabs>
        <w:spacing w:after="0" w:line="240" w:lineRule="auto"/>
        <w:ind w:left="993" w:hanging="284"/>
        <w:jc w:val="both"/>
        <w:rPr>
          <w:rFonts w:ascii="Arial" w:hAnsi="Arial" w:cs="Arial"/>
          <w:sz w:val="20"/>
          <w:szCs w:val="20"/>
        </w:rPr>
      </w:pPr>
    </w:p>
    <w:p w14:paraId="7AB37F77" w14:textId="7022D761" w:rsidR="00D03E84" w:rsidRPr="009E58B5" w:rsidRDefault="00D03E84" w:rsidP="000E7219">
      <w:pPr>
        <w:pStyle w:val="Cuadrculaclara-nfasis31"/>
        <w:numPr>
          <w:ilvl w:val="0"/>
          <w:numId w:val="1"/>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Experiencia específica no menor de </w:t>
      </w:r>
      <w:r w:rsidR="00630EC8" w:rsidRPr="009E58B5">
        <w:rPr>
          <w:rFonts w:ascii="Arial" w:hAnsi="Arial" w:cs="Arial"/>
          <w:sz w:val="20"/>
          <w:szCs w:val="20"/>
        </w:rPr>
        <w:t xml:space="preserve">tres (03) proyectos u obras </w:t>
      </w:r>
      <w:r w:rsidR="001E763D" w:rsidRPr="009E58B5">
        <w:rPr>
          <w:rFonts w:ascii="Arial" w:hAnsi="Arial" w:cs="Arial"/>
          <w:sz w:val="20"/>
          <w:szCs w:val="20"/>
        </w:rPr>
        <w:t>en los últimos 0</w:t>
      </w:r>
      <w:r w:rsidR="003B6863">
        <w:rPr>
          <w:rFonts w:ascii="Arial" w:hAnsi="Arial" w:cs="Arial"/>
          <w:sz w:val="20"/>
          <w:szCs w:val="20"/>
        </w:rPr>
        <w:t>3</w:t>
      </w:r>
      <w:r w:rsidR="001E763D" w:rsidRPr="009E58B5">
        <w:rPr>
          <w:rFonts w:ascii="Arial" w:hAnsi="Arial" w:cs="Arial"/>
          <w:sz w:val="20"/>
          <w:szCs w:val="20"/>
        </w:rPr>
        <w:t xml:space="preserve"> años, computados desde la obtención de su registro, </w:t>
      </w:r>
      <w:r w:rsidRPr="009E58B5">
        <w:rPr>
          <w:rFonts w:ascii="Arial" w:hAnsi="Arial" w:cs="Arial"/>
          <w:sz w:val="20"/>
          <w:szCs w:val="20"/>
        </w:rPr>
        <w:t xml:space="preserve">referidos a obras </w:t>
      </w:r>
      <w:r w:rsidR="001E763D" w:rsidRPr="009E58B5">
        <w:rPr>
          <w:rFonts w:ascii="Arial" w:hAnsi="Arial" w:cs="Arial"/>
          <w:sz w:val="20"/>
          <w:szCs w:val="20"/>
        </w:rPr>
        <w:t xml:space="preserve">y proyectos </w:t>
      </w:r>
      <w:r w:rsidRPr="009E58B5">
        <w:rPr>
          <w:rFonts w:ascii="Arial" w:hAnsi="Arial" w:cs="Arial"/>
          <w:sz w:val="20"/>
          <w:szCs w:val="20"/>
        </w:rPr>
        <w:t xml:space="preserve">de recursos naturales, </w:t>
      </w:r>
      <w:r w:rsidR="009E784B">
        <w:rPr>
          <w:rFonts w:ascii="Arial" w:hAnsi="Arial" w:cs="Arial"/>
          <w:sz w:val="20"/>
          <w:szCs w:val="20"/>
        </w:rPr>
        <w:t>manejo del agua. Construcción de infraestructuras de riego,</w:t>
      </w:r>
      <w:r w:rsidRPr="009E58B5">
        <w:rPr>
          <w:rFonts w:ascii="Arial" w:hAnsi="Arial" w:cs="Arial"/>
          <w:sz w:val="20"/>
          <w:szCs w:val="20"/>
        </w:rPr>
        <w:t xml:space="preserve"> recuperación, conservación de ecosistema</w:t>
      </w:r>
      <w:r w:rsidR="009E784B">
        <w:rPr>
          <w:rFonts w:ascii="Arial" w:hAnsi="Arial" w:cs="Arial"/>
          <w:sz w:val="20"/>
          <w:szCs w:val="20"/>
        </w:rPr>
        <w:t>s; instalación, manejo de riegos tecnificados</w:t>
      </w:r>
      <w:r w:rsidRPr="009E58B5">
        <w:rPr>
          <w:rFonts w:ascii="Arial" w:hAnsi="Arial" w:cs="Arial"/>
          <w:sz w:val="20"/>
          <w:szCs w:val="20"/>
        </w:rPr>
        <w:t xml:space="preserve">, </w:t>
      </w:r>
      <w:r w:rsidR="00874DF4" w:rsidRPr="009E58B5">
        <w:rPr>
          <w:rFonts w:ascii="Arial" w:hAnsi="Arial" w:cs="Arial"/>
          <w:sz w:val="20"/>
          <w:szCs w:val="20"/>
        </w:rPr>
        <w:t>recursos hídricos</w:t>
      </w:r>
      <w:r w:rsidR="003B6863">
        <w:rPr>
          <w:rFonts w:ascii="Arial" w:hAnsi="Arial" w:cs="Arial"/>
          <w:sz w:val="20"/>
          <w:szCs w:val="20"/>
        </w:rPr>
        <w:t>, construcciones de reservorios</w:t>
      </w:r>
      <w:r w:rsidRPr="009E58B5">
        <w:rPr>
          <w:rFonts w:ascii="Arial" w:hAnsi="Arial" w:cs="Arial"/>
          <w:sz w:val="20"/>
          <w:szCs w:val="20"/>
        </w:rPr>
        <w:t xml:space="preserve"> y biodiversidad.</w:t>
      </w:r>
    </w:p>
    <w:p w14:paraId="532DF762" w14:textId="77777777" w:rsidR="00D03E84" w:rsidRPr="009E58B5" w:rsidRDefault="00D03E84" w:rsidP="000E7219">
      <w:pPr>
        <w:pStyle w:val="Cuadrculaclara-nfasis31"/>
        <w:tabs>
          <w:tab w:val="left" w:pos="993"/>
        </w:tabs>
        <w:spacing w:after="0" w:line="240" w:lineRule="auto"/>
        <w:ind w:left="993" w:hanging="284"/>
        <w:jc w:val="both"/>
        <w:rPr>
          <w:rFonts w:ascii="Arial" w:hAnsi="Arial" w:cs="Arial"/>
          <w:sz w:val="20"/>
          <w:szCs w:val="20"/>
        </w:rPr>
      </w:pPr>
    </w:p>
    <w:p w14:paraId="25784DE2" w14:textId="6DD00BC8" w:rsidR="00D03E84" w:rsidRPr="009E58B5" w:rsidRDefault="00D03E84" w:rsidP="000E7219">
      <w:pPr>
        <w:pStyle w:val="Cuadrculaclara-nfasis31"/>
        <w:numPr>
          <w:ilvl w:val="0"/>
          <w:numId w:val="1"/>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Experiencia no menor de 18 meses en habilidades en metodologías participativas para fortalecimiento de capacidades con poblaciones rurales (hombres, mujeres, jóvenes e indígenas) en gestión de recursos naturales, recursos hídricos,</w:t>
      </w:r>
      <w:r w:rsidR="00BD667F">
        <w:rPr>
          <w:rFonts w:ascii="Arial" w:hAnsi="Arial" w:cs="Arial"/>
          <w:sz w:val="20"/>
          <w:szCs w:val="20"/>
        </w:rPr>
        <w:t xml:space="preserve"> construcción de reservorios,</w:t>
      </w:r>
      <w:r w:rsidRPr="009E58B5">
        <w:rPr>
          <w:rFonts w:ascii="Arial" w:hAnsi="Arial" w:cs="Arial"/>
          <w:sz w:val="20"/>
          <w:szCs w:val="20"/>
        </w:rPr>
        <w:t xml:space="preserve"> ambiente y cambio climático.</w:t>
      </w:r>
    </w:p>
    <w:p w14:paraId="1350A46E" w14:textId="77777777" w:rsidR="00D03E84" w:rsidRPr="009E58B5" w:rsidRDefault="00D03E84" w:rsidP="000E7219">
      <w:pPr>
        <w:pStyle w:val="Cuadrculaclara-nfasis31"/>
        <w:tabs>
          <w:tab w:val="left" w:pos="993"/>
        </w:tabs>
        <w:spacing w:after="0" w:line="240" w:lineRule="auto"/>
        <w:ind w:left="993" w:hanging="284"/>
        <w:jc w:val="both"/>
        <w:rPr>
          <w:rFonts w:ascii="Arial" w:hAnsi="Arial" w:cs="Arial"/>
          <w:sz w:val="20"/>
          <w:szCs w:val="20"/>
        </w:rPr>
      </w:pPr>
    </w:p>
    <w:p w14:paraId="17C0D4D3" w14:textId="77777777" w:rsidR="00D03E84" w:rsidRPr="009E58B5" w:rsidRDefault="00D03E84" w:rsidP="000E7219">
      <w:pPr>
        <w:pStyle w:val="Cuadrculaclara-nfasis31"/>
        <w:numPr>
          <w:ilvl w:val="0"/>
          <w:numId w:val="1"/>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BB1535B" w14:textId="77777777" w:rsidR="00D03E84" w:rsidRPr="009E58B5" w:rsidRDefault="00D03E84" w:rsidP="000E7219">
      <w:pPr>
        <w:pStyle w:val="Cuadrculaclara-nfasis31"/>
        <w:numPr>
          <w:ilvl w:val="0"/>
          <w:numId w:val="1"/>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lastRenderedPageBreak/>
        <w:t>El profesional responsable del servicio deberá de encontrarse habilitado y colegiado. Se puede acreditar con constancias, certificados y/o declaración jurada.</w:t>
      </w:r>
    </w:p>
    <w:p w14:paraId="3CD7A672" w14:textId="77777777" w:rsidR="00D03E84" w:rsidRPr="009E58B5" w:rsidRDefault="00D03E84" w:rsidP="000E7219">
      <w:pPr>
        <w:pStyle w:val="Sinespaciado"/>
        <w:ind w:left="644"/>
        <w:contextualSpacing/>
        <w:jc w:val="both"/>
        <w:rPr>
          <w:rFonts w:ascii="Arial" w:hAnsi="Arial" w:cs="Arial"/>
          <w:sz w:val="20"/>
          <w:szCs w:val="20"/>
        </w:rPr>
      </w:pPr>
    </w:p>
    <w:p w14:paraId="38193BD5" w14:textId="77777777" w:rsidR="00D03E84" w:rsidRPr="009E58B5" w:rsidRDefault="00D03E84" w:rsidP="000E7219">
      <w:pPr>
        <w:pStyle w:val="Sinespaciado"/>
        <w:ind w:left="644"/>
        <w:contextualSpacing/>
        <w:jc w:val="both"/>
        <w:rPr>
          <w:rFonts w:ascii="Arial" w:hAnsi="Arial" w:cs="Arial"/>
          <w:sz w:val="20"/>
          <w:szCs w:val="20"/>
        </w:rPr>
      </w:pPr>
      <w:r w:rsidRPr="009E58B5">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p>
    <w:p w14:paraId="3B191ABE" w14:textId="77777777" w:rsidR="00D03E84" w:rsidRPr="009E58B5" w:rsidRDefault="00D03E84" w:rsidP="000E7219">
      <w:pPr>
        <w:pStyle w:val="Sinespaciado"/>
        <w:ind w:left="644"/>
        <w:contextualSpacing/>
        <w:jc w:val="both"/>
        <w:rPr>
          <w:rFonts w:ascii="Arial" w:hAnsi="Arial" w:cs="Arial"/>
          <w:b/>
          <w:bCs/>
          <w:sz w:val="20"/>
          <w:szCs w:val="20"/>
        </w:rPr>
      </w:pPr>
    </w:p>
    <w:p w14:paraId="4D23C5FC" w14:textId="6160E234" w:rsidR="00D03E84" w:rsidRDefault="00D03E84" w:rsidP="000E7219">
      <w:pPr>
        <w:pStyle w:val="Sinespaciado"/>
        <w:ind w:left="644"/>
        <w:contextualSpacing/>
        <w:jc w:val="both"/>
        <w:rPr>
          <w:rFonts w:ascii="Arial" w:hAnsi="Arial" w:cs="Arial"/>
          <w:b/>
          <w:bCs/>
          <w:sz w:val="20"/>
          <w:szCs w:val="20"/>
        </w:rPr>
      </w:pPr>
      <w:r w:rsidRPr="009E58B5">
        <w:rPr>
          <w:rFonts w:ascii="Arial" w:hAnsi="Arial" w:cs="Arial"/>
          <w:b/>
          <w:bCs/>
          <w:sz w:val="20"/>
          <w:szCs w:val="20"/>
        </w:rPr>
        <w:t>Residencia</w:t>
      </w:r>
    </w:p>
    <w:p w14:paraId="43A92C94" w14:textId="77777777" w:rsidR="00221665" w:rsidRDefault="00221665" w:rsidP="000E7219">
      <w:pPr>
        <w:pStyle w:val="Sinespaciado"/>
        <w:ind w:left="644"/>
        <w:contextualSpacing/>
        <w:jc w:val="both"/>
        <w:rPr>
          <w:rFonts w:ascii="Arial" w:eastAsia="Calibri" w:hAnsi="Arial" w:cs="Arial"/>
          <w:sz w:val="20"/>
          <w:szCs w:val="20"/>
        </w:rPr>
      </w:pPr>
    </w:p>
    <w:p w14:paraId="706F4204" w14:textId="450749DB" w:rsidR="00D03E84" w:rsidRPr="009E58B5" w:rsidRDefault="00D03E84" w:rsidP="000E7219">
      <w:pPr>
        <w:pStyle w:val="Sinespaciado"/>
        <w:ind w:left="644"/>
        <w:contextualSpacing/>
        <w:jc w:val="both"/>
        <w:rPr>
          <w:rFonts w:ascii="Arial" w:hAnsi="Arial" w:cs="Arial"/>
          <w:sz w:val="20"/>
          <w:szCs w:val="20"/>
        </w:rPr>
      </w:pPr>
      <w:r w:rsidRPr="009E58B5">
        <w:rPr>
          <w:rFonts w:ascii="Arial" w:eastAsia="Calibri" w:hAnsi="Arial" w:cs="Arial"/>
          <w:sz w:val="20"/>
          <w:szCs w:val="20"/>
        </w:rPr>
        <w:t xml:space="preserve">La persona natural o jurídica preferentemente debe tener residencia legal y de experiencia técnica en la región </w:t>
      </w:r>
      <w:r w:rsidR="003B6863">
        <w:rPr>
          <w:rFonts w:ascii="Arial" w:eastAsia="Calibri" w:hAnsi="Arial" w:cs="Arial"/>
          <w:sz w:val="20"/>
          <w:szCs w:val="20"/>
        </w:rPr>
        <w:t>Cajamarca</w:t>
      </w:r>
      <w:r w:rsidRPr="009E58B5">
        <w:rPr>
          <w:rFonts w:ascii="Arial" w:eastAsia="Calibri" w:hAnsi="Arial" w:cs="Arial"/>
          <w:sz w:val="20"/>
          <w:szCs w:val="20"/>
        </w:rPr>
        <w:t>.</w:t>
      </w:r>
    </w:p>
    <w:p w14:paraId="77447BC0" w14:textId="77777777" w:rsidR="00D03E84" w:rsidRPr="009E58B5" w:rsidRDefault="00D03E84" w:rsidP="000E7219">
      <w:pPr>
        <w:pStyle w:val="Sangra3detindependiente"/>
        <w:widowControl w:val="0"/>
        <w:spacing w:after="0" w:line="240" w:lineRule="auto"/>
        <w:ind w:left="644"/>
        <w:jc w:val="both"/>
        <w:rPr>
          <w:rFonts w:ascii="Arial" w:eastAsia="Calibri" w:hAnsi="Arial" w:cs="Arial"/>
          <w:sz w:val="20"/>
          <w:szCs w:val="20"/>
        </w:rPr>
      </w:pPr>
    </w:p>
    <w:p w14:paraId="194C6EF6" w14:textId="77777777" w:rsidR="00D03E84" w:rsidRPr="009E58B5" w:rsidRDefault="00D03E84" w:rsidP="000E7219">
      <w:pPr>
        <w:pStyle w:val="Ttulo1"/>
        <w:numPr>
          <w:ilvl w:val="0"/>
          <w:numId w:val="2"/>
        </w:numPr>
        <w:ind w:left="142" w:hanging="142"/>
        <w:rPr>
          <w:rFonts w:eastAsia="Calibri"/>
          <w:b w:val="0"/>
          <w:sz w:val="20"/>
          <w:szCs w:val="20"/>
          <w:lang w:val="es-PE"/>
        </w:rPr>
      </w:pPr>
      <w:r w:rsidRPr="009E58B5">
        <w:rPr>
          <w:rFonts w:eastAsia="Calibri"/>
          <w:sz w:val="20"/>
          <w:szCs w:val="20"/>
          <w:lang w:val="es-PE"/>
        </w:rPr>
        <w:t>PERFIL DEL PROFESIONAL</w:t>
      </w:r>
    </w:p>
    <w:p w14:paraId="35424D12" w14:textId="77777777" w:rsidR="00D03E84" w:rsidRPr="009E58B5" w:rsidRDefault="00D03E84" w:rsidP="00221665">
      <w:pPr>
        <w:pStyle w:val="Textoindependiente"/>
        <w:ind w:left="142"/>
        <w:rPr>
          <w:rFonts w:ascii="Arial" w:hAnsi="Arial" w:cs="Arial"/>
        </w:rPr>
      </w:pPr>
      <w:r w:rsidRPr="009E58B5">
        <w:rPr>
          <w:rFonts w:ascii="Arial" w:hAnsi="Arial" w:cs="Arial"/>
        </w:rPr>
        <w:t>El</w:t>
      </w:r>
      <w:r w:rsidRPr="009E58B5">
        <w:rPr>
          <w:rFonts w:ascii="Arial" w:hAnsi="Arial" w:cs="Arial"/>
          <w:spacing w:val="-4"/>
        </w:rPr>
        <w:t xml:space="preserve"> </w:t>
      </w:r>
      <w:r w:rsidRPr="009E58B5">
        <w:rPr>
          <w:rFonts w:ascii="Arial" w:hAnsi="Arial" w:cs="Arial"/>
        </w:rPr>
        <w:t>servicio</w:t>
      </w:r>
      <w:r w:rsidRPr="009E58B5">
        <w:rPr>
          <w:rFonts w:ascii="Arial" w:hAnsi="Arial" w:cs="Arial"/>
          <w:spacing w:val="-4"/>
        </w:rPr>
        <w:t xml:space="preserve"> </w:t>
      </w:r>
      <w:r w:rsidRPr="009E58B5">
        <w:rPr>
          <w:rFonts w:ascii="Arial" w:hAnsi="Arial" w:cs="Arial"/>
        </w:rPr>
        <w:t>podrá</w:t>
      </w:r>
      <w:r w:rsidRPr="009E58B5">
        <w:rPr>
          <w:rFonts w:ascii="Arial" w:hAnsi="Arial" w:cs="Arial"/>
          <w:spacing w:val="-6"/>
        </w:rPr>
        <w:t xml:space="preserve"> </w:t>
      </w:r>
      <w:r w:rsidRPr="009E58B5">
        <w:rPr>
          <w:rFonts w:ascii="Arial" w:hAnsi="Arial" w:cs="Arial"/>
        </w:rPr>
        <w:t>ser</w:t>
      </w:r>
      <w:r w:rsidRPr="009E58B5">
        <w:rPr>
          <w:rFonts w:ascii="Arial" w:hAnsi="Arial" w:cs="Arial"/>
          <w:spacing w:val="-2"/>
        </w:rPr>
        <w:t xml:space="preserve"> </w:t>
      </w:r>
      <w:r w:rsidRPr="009E58B5">
        <w:rPr>
          <w:rFonts w:ascii="Arial" w:hAnsi="Arial" w:cs="Arial"/>
        </w:rPr>
        <w:t>realizado</w:t>
      </w:r>
      <w:r w:rsidRPr="009E58B5">
        <w:rPr>
          <w:rFonts w:ascii="Arial" w:hAnsi="Arial" w:cs="Arial"/>
          <w:spacing w:val="-1"/>
        </w:rPr>
        <w:t xml:space="preserve"> </w:t>
      </w:r>
      <w:r w:rsidRPr="009E58B5">
        <w:rPr>
          <w:rFonts w:ascii="Arial" w:hAnsi="Arial" w:cs="Arial"/>
        </w:rPr>
        <w:t>por</w:t>
      </w:r>
      <w:r w:rsidRPr="009E58B5">
        <w:rPr>
          <w:rFonts w:ascii="Arial" w:hAnsi="Arial" w:cs="Arial"/>
          <w:spacing w:val="-2"/>
        </w:rPr>
        <w:t xml:space="preserve"> </w:t>
      </w:r>
      <w:r w:rsidRPr="009E58B5">
        <w:rPr>
          <w:rFonts w:ascii="Arial" w:hAnsi="Arial" w:cs="Arial"/>
        </w:rPr>
        <w:t>una</w:t>
      </w:r>
      <w:r w:rsidRPr="009E58B5">
        <w:rPr>
          <w:rFonts w:ascii="Arial" w:hAnsi="Arial" w:cs="Arial"/>
          <w:spacing w:val="-3"/>
        </w:rPr>
        <w:t xml:space="preserve"> </w:t>
      </w:r>
      <w:r w:rsidRPr="009E58B5">
        <w:rPr>
          <w:rFonts w:ascii="Arial" w:hAnsi="Arial" w:cs="Arial"/>
        </w:rPr>
        <w:t>persona</w:t>
      </w:r>
      <w:r w:rsidRPr="009E58B5">
        <w:rPr>
          <w:rFonts w:ascii="Arial" w:hAnsi="Arial" w:cs="Arial"/>
          <w:spacing w:val="-5"/>
        </w:rPr>
        <w:t xml:space="preserve"> </w:t>
      </w:r>
      <w:r w:rsidRPr="009E58B5">
        <w:rPr>
          <w:rFonts w:ascii="Arial" w:hAnsi="Arial" w:cs="Arial"/>
        </w:rPr>
        <w:t>natural</w:t>
      </w:r>
      <w:r w:rsidRPr="009E58B5">
        <w:rPr>
          <w:rFonts w:ascii="Arial" w:hAnsi="Arial" w:cs="Arial"/>
          <w:spacing w:val="-4"/>
        </w:rPr>
        <w:t xml:space="preserve"> </w:t>
      </w:r>
      <w:r w:rsidRPr="009E58B5">
        <w:rPr>
          <w:rFonts w:ascii="Arial" w:hAnsi="Arial" w:cs="Arial"/>
        </w:rPr>
        <w:t>o</w:t>
      </w:r>
      <w:r w:rsidRPr="009E58B5">
        <w:rPr>
          <w:rFonts w:ascii="Arial" w:hAnsi="Arial" w:cs="Arial"/>
          <w:spacing w:val="-4"/>
        </w:rPr>
        <w:t xml:space="preserve"> </w:t>
      </w:r>
      <w:r w:rsidRPr="009E58B5">
        <w:rPr>
          <w:rFonts w:ascii="Arial" w:hAnsi="Arial" w:cs="Arial"/>
        </w:rPr>
        <w:t>jurídica,</w:t>
      </w:r>
      <w:r w:rsidRPr="009E58B5">
        <w:rPr>
          <w:rFonts w:ascii="Arial" w:hAnsi="Arial" w:cs="Arial"/>
          <w:spacing w:val="-5"/>
        </w:rPr>
        <w:t xml:space="preserve"> </w:t>
      </w:r>
      <w:r w:rsidRPr="009E58B5">
        <w:rPr>
          <w:rFonts w:ascii="Arial" w:hAnsi="Arial" w:cs="Arial"/>
        </w:rPr>
        <w:t>considerando</w:t>
      </w:r>
      <w:r w:rsidRPr="009E58B5">
        <w:rPr>
          <w:rFonts w:ascii="Arial" w:hAnsi="Arial" w:cs="Arial"/>
          <w:spacing w:val="-3"/>
        </w:rPr>
        <w:t xml:space="preserve"> </w:t>
      </w:r>
      <w:r w:rsidRPr="009E58B5">
        <w:rPr>
          <w:rFonts w:ascii="Arial" w:hAnsi="Arial" w:cs="Arial"/>
        </w:rPr>
        <w:t>los</w:t>
      </w:r>
      <w:r w:rsidRPr="009E58B5">
        <w:rPr>
          <w:rFonts w:ascii="Arial" w:hAnsi="Arial" w:cs="Arial"/>
          <w:spacing w:val="-57"/>
        </w:rPr>
        <w:t xml:space="preserve"> </w:t>
      </w:r>
      <w:r w:rsidRPr="009E58B5">
        <w:rPr>
          <w:rFonts w:ascii="Arial" w:hAnsi="Arial" w:cs="Arial"/>
        </w:rPr>
        <w:t>siguientes</w:t>
      </w:r>
      <w:r w:rsidRPr="009E58B5">
        <w:rPr>
          <w:rFonts w:ascii="Arial" w:hAnsi="Arial" w:cs="Arial"/>
          <w:spacing w:val="-3"/>
        </w:rPr>
        <w:t xml:space="preserve"> </w:t>
      </w:r>
      <w:r w:rsidRPr="009E58B5">
        <w:rPr>
          <w:rFonts w:ascii="Arial" w:hAnsi="Arial" w:cs="Arial"/>
        </w:rPr>
        <w:t>aspectos:</w:t>
      </w:r>
    </w:p>
    <w:p w14:paraId="4B937E09" w14:textId="77777777" w:rsidR="00D03E84" w:rsidRPr="009E58B5" w:rsidRDefault="00D03E84" w:rsidP="000E7219">
      <w:pPr>
        <w:pStyle w:val="Textoindependiente"/>
        <w:rPr>
          <w:rFonts w:ascii="Arial" w:hAnsi="Arial" w:cs="Arial"/>
        </w:rPr>
      </w:pPr>
    </w:p>
    <w:p w14:paraId="500B82B5" w14:textId="77777777" w:rsidR="00721552" w:rsidRPr="00721552" w:rsidRDefault="00D03E84" w:rsidP="00721552">
      <w:pPr>
        <w:pStyle w:val="Ttulo1"/>
        <w:numPr>
          <w:ilvl w:val="1"/>
          <w:numId w:val="2"/>
        </w:numPr>
        <w:tabs>
          <w:tab w:val="left" w:pos="720"/>
        </w:tabs>
        <w:ind w:left="709" w:hanging="390"/>
        <w:jc w:val="both"/>
        <w:rPr>
          <w:sz w:val="20"/>
          <w:szCs w:val="20"/>
        </w:rPr>
      </w:pPr>
      <w:bookmarkStart w:id="4" w:name="_Hlk110336209"/>
      <w:r w:rsidRPr="00721552">
        <w:rPr>
          <w:rFonts w:eastAsia="Calibri"/>
          <w:sz w:val="20"/>
          <w:szCs w:val="20"/>
          <w:lang w:val="es-PE"/>
        </w:rPr>
        <w:t xml:space="preserve">Componente 1: </w:t>
      </w:r>
      <w:r w:rsidR="00721552" w:rsidRPr="00721552">
        <w:rPr>
          <w:rFonts w:eastAsia="Calibri"/>
          <w:sz w:val="20"/>
          <w:szCs w:val="20"/>
          <w:lang w:val="es-PE"/>
        </w:rPr>
        <w:t xml:space="preserve">   </w:t>
      </w:r>
      <w:bookmarkStart w:id="5" w:name="_Hlk97720975"/>
      <w:r w:rsidR="00721552" w:rsidRPr="00721552">
        <w:rPr>
          <w:sz w:val="20"/>
          <w:szCs w:val="20"/>
        </w:rPr>
        <w:t xml:space="preserve">Adecuado servicio de Regulación Hídrica en el ámbito de los Planes de Negocios de las Organizaciones de Pequeños Productores del Distrito de la Conchan. </w:t>
      </w:r>
    </w:p>
    <w:bookmarkEnd w:id="5"/>
    <w:p w14:paraId="34A2AFEC" w14:textId="64A24918" w:rsidR="00721552" w:rsidRDefault="00721552" w:rsidP="00721552">
      <w:pPr>
        <w:pStyle w:val="Ttulo1"/>
        <w:tabs>
          <w:tab w:val="left" w:pos="720"/>
        </w:tabs>
        <w:jc w:val="both"/>
        <w:rPr>
          <w:rFonts w:eastAsia="Calibri"/>
          <w:sz w:val="20"/>
          <w:szCs w:val="20"/>
          <w:lang w:val="es-PE"/>
        </w:rPr>
      </w:pPr>
    </w:p>
    <w:p w14:paraId="478B59C0" w14:textId="323874A0" w:rsidR="00D03E84" w:rsidRDefault="00D03E84" w:rsidP="000E7219">
      <w:pPr>
        <w:pStyle w:val="Ttulo1"/>
        <w:tabs>
          <w:tab w:val="left" w:pos="720"/>
        </w:tabs>
        <w:rPr>
          <w:rFonts w:eastAsia="Calibri"/>
          <w:sz w:val="20"/>
          <w:szCs w:val="20"/>
          <w:lang w:val="es-PE"/>
        </w:rPr>
      </w:pPr>
      <w:r w:rsidRPr="009E58B5">
        <w:rPr>
          <w:rFonts w:eastAsia="Calibri"/>
          <w:sz w:val="20"/>
          <w:szCs w:val="20"/>
          <w:lang w:val="es-PE"/>
        </w:rPr>
        <w:tab/>
        <w:t>Jefe del equipo</w:t>
      </w:r>
    </w:p>
    <w:p w14:paraId="3ADEFD5C" w14:textId="0AC1A8B0" w:rsidR="00B33855" w:rsidRPr="009E58B5" w:rsidRDefault="00B33855" w:rsidP="000E7219">
      <w:pPr>
        <w:pStyle w:val="Ttulo1"/>
        <w:tabs>
          <w:tab w:val="left" w:pos="720"/>
        </w:tabs>
        <w:rPr>
          <w:rFonts w:eastAsia="Calibri"/>
          <w:b w:val="0"/>
          <w:sz w:val="20"/>
          <w:szCs w:val="20"/>
          <w:lang w:val="es-PE"/>
        </w:rPr>
      </w:pPr>
      <w:r>
        <w:rPr>
          <w:rFonts w:eastAsia="Calibri"/>
          <w:sz w:val="20"/>
          <w:szCs w:val="20"/>
          <w:lang w:val="es-PE"/>
        </w:rPr>
        <w:tab/>
      </w:r>
      <w:r w:rsidRPr="00B33855">
        <w:rPr>
          <w:rFonts w:eastAsia="Calibri"/>
          <w:sz w:val="20"/>
          <w:szCs w:val="20"/>
        </w:rPr>
        <w:t>Cuadro 0</w:t>
      </w:r>
      <w:r w:rsidR="00D86FE9">
        <w:rPr>
          <w:rFonts w:eastAsia="Calibri"/>
          <w:sz w:val="20"/>
          <w:szCs w:val="20"/>
        </w:rPr>
        <w:t>6</w:t>
      </w:r>
      <w:r w:rsidRPr="00B33855">
        <w:rPr>
          <w:rFonts w:eastAsia="Calibri"/>
          <w:sz w:val="20"/>
          <w:szCs w:val="20"/>
        </w:rPr>
        <w:t>.</w:t>
      </w:r>
      <w:r>
        <w:rPr>
          <w:rFonts w:eastAsia="Calibri"/>
          <w:sz w:val="20"/>
          <w:szCs w:val="20"/>
        </w:rPr>
        <w:t xml:space="preserve">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D03E84" w:rsidRPr="009E58B5" w14:paraId="197EA79A" w14:textId="77777777" w:rsidTr="00560267">
        <w:trPr>
          <w:trHeight w:val="70"/>
        </w:trPr>
        <w:tc>
          <w:tcPr>
            <w:tcW w:w="9072" w:type="dxa"/>
            <w:gridSpan w:val="4"/>
            <w:shd w:val="clear" w:color="auto" w:fill="EDEBE0"/>
          </w:tcPr>
          <w:p w14:paraId="47FEEAB3" w14:textId="77777777" w:rsidR="00D03E84" w:rsidRPr="009E58B5" w:rsidRDefault="00D03E84" w:rsidP="000E7219">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D03E84" w:rsidRPr="009E58B5" w14:paraId="00EAC927" w14:textId="77777777" w:rsidTr="00560267">
        <w:trPr>
          <w:trHeight w:val="70"/>
        </w:trPr>
        <w:tc>
          <w:tcPr>
            <w:tcW w:w="1985" w:type="dxa"/>
            <w:shd w:val="clear" w:color="auto" w:fill="EDEBE0"/>
            <w:vAlign w:val="center"/>
          </w:tcPr>
          <w:p w14:paraId="2AF078DE" w14:textId="77777777" w:rsidR="00D03E84" w:rsidRPr="009E58B5" w:rsidRDefault="00D03E84" w:rsidP="000E7219">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66599FC8" w14:textId="77777777" w:rsidR="00D03E84" w:rsidRPr="009E58B5" w:rsidRDefault="00D03E84" w:rsidP="000E7219">
            <w:pPr>
              <w:pStyle w:val="TableParagraph"/>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2835" w:type="dxa"/>
            <w:shd w:val="clear" w:color="auto" w:fill="EDEBE0"/>
            <w:vAlign w:val="center"/>
          </w:tcPr>
          <w:p w14:paraId="1753B245" w14:textId="77777777" w:rsidR="00D03E84" w:rsidRPr="009E58B5" w:rsidRDefault="00D03E84" w:rsidP="000E7219">
            <w:pPr>
              <w:pStyle w:val="TableParagraph"/>
              <w:ind w:left="109"/>
              <w:jc w:val="center"/>
              <w:rPr>
                <w:rFonts w:ascii="Arial" w:hAnsi="Arial" w:cs="Arial"/>
                <w:b/>
                <w:sz w:val="20"/>
                <w:szCs w:val="20"/>
              </w:rPr>
            </w:pPr>
            <w:r w:rsidRPr="009E58B5">
              <w:rPr>
                <w:rFonts w:ascii="Arial" w:hAnsi="Arial" w:cs="Arial"/>
                <w:b/>
                <w:sz w:val="20"/>
                <w:szCs w:val="20"/>
              </w:rPr>
              <w:t>Acreditación</w:t>
            </w:r>
          </w:p>
        </w:tc>
      </w:tr>
      <w:tr w:rsidR="00D03E84" w:rsidRPr="009E58B5" w14:paraId="0E591EA5" w14:textId="77777777" w:rsidTr="00560267">
        <w:trPr>
          <w:trHeight w:val="568"/>
        </w:trPr>
        <w:tc>
          <w:tcPr>
            <w:tcW w:w="1985" w:type="dxa"/>
          </w:tcPr>
          <w:p w14:paraId="4A33869A" w14:textId="77777777" w:rsidR="00D03E84" w:rsidRPr="009E58B5" w:rsidRDefault="00D03E84" w:rsidP="000E7219">
            <w:pPr>
              <w:pStyle w:val="TableParagraph"/>
              <w:rPr>
                <w:rFonts w:ascii="Arial" w:hAnsi="Arial" w:cs="Arial"/>
                <w:b/>
                <w:sz w:val="20"/>
                <w:szCs w:val="20"/>
              </w:rPr>
            </w:pPr>
          </w:p>
          <w:p w14:paraId="35BFACF2" w14:textId="77777777" w:rsidR="00D03E84" w:rsidRPr="009E58B5" w:rsidRDefault="00D03E84" w:rsidP="000E7219">
            <w:pPr>
              <w:pStyle w:val="TableParagraph"/>
              <w:rPr>
                <w:rFonts w:ascii="Arial" w:hAnsi="Arial" w:cs="Arial"/>
                <w:b/>
                <w:sz w:val="20"/>
                <w:szCs w:val="20"/>
              </w:rPr>
            </w:pPr>
          </w:p>
          <w:p w14:paraId="155A8D8B" w14:textId="77777777" w:rsidR="00D03E84" w:rsidRPr="009E58B5" w:rsidRDefault="00D03E84" w:rsidP="000E7219">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4DF4C7DD" w14:textId="77777777" w:rsidR="00D03E84" w:rsidRPr="009E58B5" w:rsidRDefault="00D03E84" w:rsidP="000E7219">
            <w:pPr>
              <w:pStyle w:val="TableParagraph"/>
              <w:rPr>
                <w:rFonts w:ascii="Arial" w:hAnsi="Arial" w:cs="Arial"/>
                <w:b/>
                <w:sz w:val="20"/>
                <w:szCs w:val="20"/>
              </w:rPr>
            </w:pPr>
          </w:p>
          <w:p w14:paraId="42A4563B" w14:textId="77777777" w:rsidR="00D03E84" w:rsidRPr="009E58B5" w:rsidRDefault="00D03E84" w:rsidP="000E7219">
            <w:pPr>
              <w:pStyle w:val="TableParagraph"/>
              <w:spacing w:before="10"/>
              <w:rPr>
                <w:rFonts w:ascii="Arial" w:hAnsi="Arial" w:cs="Arial"/>
                <w:b/>
                <w:sz w:val="20"/>
                <w:szCs w:val="20"/>
              </w:rPr>
            </w:pPr>
          </w:p>
          <w:p w14:paraId="13DB6F84" w14:textId="77777777" w:rsidR="00BD667F" w:rsidRDefault="00BD667F" w:rsidP="000E7219">
            <w:pPr>
              <w:pStyle w:val="TableParagraph"/>
              <w:ind w:left="108" w:right="96"/>
              <w:jc w:val="both"/>
              <w:rPr>
                <w:rFonts w:ascii="Arial" w:eastAsia="Calibri" w:hAnsi="Arial" w:cs="Arial"/>
                <w:sz w:val="20"/>
                <w:szCs w:val="20"/>
                <w:lang w:val="es-PE"/>
              </w:rPr>
            </w:pPr>
          </w:p>
          <w:p w14:paraId="358CF352" w14:textId="53BE9023" w:rsidR="00D03E84" w:rsidRPr="009E58B5" w:rsidRDefault="00E3304F" w:rsidP="000E7219">
            <w:pPr>
              <w:pStyle w:val="TableParagraph"/>
              <w:ind w:left="108" w:right="96"/>
              <w:jc w:val="both"/>
              <w:rPr>
                <w:rFonts w:ascii="Arial" w:hAnsi="Arial" w:cs="Arial"/>
                <w:sz w:val="20"/>
                <w:szCs w:val="20"/>
              </w:rPr>
            </w:pPr>
            <w:r w:rsidRPr="009E58B5">
              <w:rPr>
                <w:rFonts w:ascii="Arial" w:hAnsi="Arial" w:cs="Arial"/>
                <w:sz w:val="20"/>
                <w:szCs w:val="20"/>
              </w:rPr>
              <w:t>Ingeniero agrónomo, forestal, agrícola</w:t>
            </w:r>
            <w:r>
              <w:rPr>
                <w:rFonts w:ascii="Arial" w:hAnsi="Arial" w:cs="Arial"/>
                <w:sz w:val="20"/>
                <w:szCs w:val="20"/>
              </w:rPr>
              <w:t xml:space="preserve"> y/o ambiental</w:t>
            </w:r>
          </w:p>
        </w:tc>
        <w:tc>
          <w:tcPr>
            <w:tcW w:w="2835" w:type="dxa"/>
          </w:tcPr>
          <w:p w14:paraId="7B5F5B1D" w14:textId="77777777" w:rsidR="00D03E84" w:rsidRPr="009E58B5" w:rsidRDefault="00D03E84" w:rsidP="000E7219">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14376EEF" w14:textId="77777777" w:rsidR="00D03E84" w:rsidRPr="009E58B5" w:rsidRDefault="00D03E84" w:rsidP="000E7219">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2DA782FE" w14:textId="77777777" w:rsidR="00D03E84" w:rsidRPr="009E58B5" w:rsidRDefault="00D03E84" w:rsidP="000E7219">
            <w:pPr>
              <w:pStyle w:val="TableParagraph"/>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D03E84" w:rsidRPr="009E58B5" w14:paraId="7A0A1E9F" w14:textId="77777777" w:rsidTr="00560267">
        <w:trPr>
          <w:trHeight w:val="70"/>
        </w:trPr>
        <w:tc>
          <w:tcPr>
            <w:tcW w:w="9072" w:type="dxa"/>
            <w:gridSpan w:val="4"/>
          </w:tcPr>
          <w:p w14:paraId="0BF967A7" w14:textId="77777777" w:rsidR="00D03E84" w:rsidRPr="009E58B5" w:rsidRDefault="00D03E84" w:rsidP="000E7219">
            <w:pPr>
              <w:pStyle w:val="TableParagraph"/>
              <w:ind w:left="105"/>
              <w:rPr>
                <w:rFonts w:ascii="Arial" w:hAnsi="Arial" w:cs="Arial"/>
                <w:b/>
                <w:sz w:val="20"/>
                <w:szCs w:val="20"/>
              </w:rPr>
            </w:pPr>
            <w:r w:rsidRPr="009E58B5">
              <w:rPr>
                <w:rFonts w:ascii="Arial" w:hAnsi="Arial" w:cs="Arial"/>
                <w:b/>
                <w:sz w:val="20"/>
                <w:szCs w:val="20"/>
              </w:rPr>
              <w:t>Experiencia</w:t>
            </w:r>
          </w:p>
        </w:tc>
      </w:tr>
      <w:tr w:rsidR="00D03E84" w:rsidRPr="009E58B5" w14:paraId="4A6EFA68" w14:textId="77777777" w:rsidTr="00560267">
        <w:trPr>
          <w:trHeight w:val="142"/>
        </w:trPr>
        <w:tc>
          <w:tcPr>
            <w:tcW w:w="1985" w:type="dxa"/>
          </w:tcPr>
          <w:p w14:paraId="7145B95D" w14:textId="77777777" w:rsidR="00D03E84" w:rsidRPr="009E58B5" w:rsidRDefault="00D03E84" w:rsidP="000E7219">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409" w:type="dxa"/>
          </w:tcPr>
          <w:p w14:paraId="1AE50B84" w14:textId="77777777" w:rsidR="00D03E84" w:rsidRPr="009E58B5" w:rsidRDefault="00D03E84" w:rsidP="000E7219">
            <w:pPr>
              <w:pStyle w:val="TableParagraph"/>
              <w:tabs>
                <w:tab w:val="left" w:pos="1108"/>
              </w:tabs>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5FF77BA0" w14:textId="77777777" w:rsidR="00D03E84" w:rsidRPr="009E58B5" w:rsidRDefault="00D03E84" w:rsidP="000E7219">
            <w:pPr>
              <w:pStyle w:val="TableParagraph"/>
              <w:jc w:val="center"/>
              <w:rPr>
                <w:rFonts w:ascii="Arial" w:hAnsi="Arial" w:cs="Arial"/>
                <w:b/>
                <w:sz w:val="20"/>
                <w:szCs w:val="20"/>
              </w:rPr>
            </w:pPr>
            <w:r w:rsidRPr="009E58B5">
              <w:rPr>
                <w:rFonts w:ascii="Arial" w:hAnsi="Arial" w:cs="Arial"/>
                <w:b/>
                <w:sz w:val="20"/>
                <w:szCs w:val="20"/>
              </w:rPr>
              <w:t>Experiencia</w:t>
            </w:r>
          </w:p>
        </w:tc>
        <w:tc>
          <w:tcPr>
            <w:tcW w:w="1843" w:type="dxa"/>
          </w:tcPr>
          <w:p w14:paraId="344E9D91" w14:textId="77777777" w:rsidR="00D03E84" w:rsidRPr="009E58B5" w:rsidRDefault="00D03E84" w:rsidP="000E7219">
            <w:pPr>
              <w:pStyle w:val="TableParagraph"/>
              <w:ind w:left="106"/>
              <w:jc w:val="center"/>
              <w:rPr>
                <w:rFonts w:ascii="Arial" w:hAnsi="Arial" w:cs="Arial"/>
                <w:b/>
                <w:sz w:val="20"/>
                <w:szCs w:val="20"/>
              </w:rPr>
            </w:pPr>
            <w:r w:rsidRPr="009E58B5">
              <w:rPr>
                <w:rFonts w:ascii="Arial" w:hAnsi="Arial" w:cs="Arial"/>
                <w:b/>
                <w:sz w:val="20"/>
                <w:szCs w:val="20"/>
              </w:rPr>
              <w:t>Tiempo de</w:t>
            </w:r>
          </w:p>
          <w:p w14:paraId="46FF817E" w14:textId="77777777" w:rsidR="00D03E84" w:rsidRPr="009E58B5" w:rsidRDefault="00D03E84" w:rsidP="000E7219">
            <w:pPr>
              <w:pStyle w:val="TableParagraph"/>
              <w:ind w:left="106"/>
              <w:jc w:val="center"/>
              <w:rPr>
                <w:rFonts w:ascii="Arial" w:hAnsi="Arial" w:cs="Arial"/>
                <w:b/>
                <w:sz w:val="20"/>
                <w:szCs w:val="20"/>
              </w:rPr>
            </w:pPr>
            <w:r w:rsidRPr="009E58B5">
              <w:rPr>
                <w:rFonts w:ascii="Arial" w:hAnsi="Arial" w:cs="Arial"/>
                <w:b/>
                <w:sz w:val="20"/>
                <w:szCs w:val="20"/>
              </w:rPr>
              <w:t>Experiencia</w:t>
            </w:r>
          </w:p>
        </w:tc>
        <w:tc>
          <w:tcPr>
            <w:tcW w:w="2835" w:type="dxa"/>
          </w:tcPr>
          <w:p w14:paraId="531792FE" w14:textId="77777777" w:rsidR="00D03E84" w:rsidRPr="009E58B5" w:rsidRDefault="00D03E84" w:rsidP="000E7219">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D03E84" w:rsidRPr="009E58B5" w14:paraId="68E07C0D" w14:textId="77777777" w:rsidTr="00560267">
        <w:trPr>
          <w:trHeight w:val="753"/>
        </w:trPr>
        <w:tc>
          <w:tcPr>
            <w:tcW w:w="1985" w:type="dxa"/>
          </w:tcPr>
          <w:p w14:paraId="1E894359" w14:textId="40991A50" w:rsidR="00D03E84" w:rsidRPr="009E58B5" w:rsidRDefault="00D03E84" w:rsidP="000E7219">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sidR="00975E48">
              <w:rPr>
                <w:rFonts w:ascii="Arial" w:hAnsi="Arial" w:cs="Arial"/>
                <w:sz w:val="20"/>
                <w:szCs w:val="20"/>
              </w:rPr>
              <w:t>en infraestructuras de riegos</w:t>
            </w:r>
            <w:r w:rsidR="00BD667F">
              <w:rPr>
                <w:rFonts w:ascii="Arial" w:hAnsi="Arial" w:cs="Arial"/>
                <w:sz w:val="20"/>
                <w:szCs w:val="20"/>
              </w:rPr>
              <w:t xml:space="preserve">, </w:t>
            </w:r>
            <w:r w:rsidR="00BC4BE7">
              <w:rPr>
                <w:rFonts w:ascii="Arial" w:hAnsi="Arial" w:cs="Arial"/>
                <w:sz w:val="20"/>
                <w:szCs w:val="20"/>
              </w:rPr>
              <w:t>recursos hídricos</w:t>
            </w:r>
            <w:r w:rsidR="008C3F7A">
              <w:rPr>
                <w:rFonts w:ascii="Arial" w:hAnsi="Arial" w:cs="Arial"/>
                <w:sz w:val="20"/>
                <w:szCs w:val="20"/>
              </w:rPr>
              <w:t xml:space="preserve">, </w:t>
            </w:r>
            <w:r w:rsidR="008C3F7A" w:rsidRPr="00D27D26">
              <w:rPr>
                <w:rFonts w:ascii="Arial" w:hAnsi="Arial" w:cs="Arial"/>
                <w:sz w:val="20"/>
                <w:szCs w:val="20"/>
              </w:rPr>
              <w:t>proyecto</w:t>
            </w:r>
            <w:r w:rsidR="008C3F7A">
              <w:rPr>
                <w:rFonts w:ascii="Arial" w:hAnsi="Arial" w:cs="Arial"/>
                <w:sz w:val="20"/>
                <w:szCs w:val="20"/>
              </w:rPr>
              <w:t xml:space="preserve">s de siembra y cosecha de agua – construcciones de reservorios </w:t>
            </w:r>
            <w:r w:rsidR="00BD667F">
              <w:rPr>
                <w:rFonts w:ascii="Arial" w:hAnsi="Arial" w:cs="Arial"/>
                <w:sz w:val="20"/>
                <w:szCs w:val="20"/>
              </w:rPr>
              <w:t>y afines.</w:t>
            </w:r>
          </w:p>
        </w:tc>
        <w:tc>
          <w:tcPr>
            <w:tcW w:w="2409" w:type="dxa"/>
          </w:tcPr>
          <w:p w14:paraId="12E95F76" w14:textId="04490353" w:rsidR="00D03E84" w:rsidRPr="009E58B5" w:rsidRDefault="00D03E84" w:rsidP="000E7219">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sidR="00975E48">
              <w:rPr>
                <w:rFonts w:ascii="Arial" w:eastAsia="Calibri" w:hAnsi="Arial" w:cs="Arial"/>
                <w:sz w:val="20"/>
                <w:szCs w:val="20"/>
              </w:rPr>
              <w:t xml:space="preserve"> infraestructuras de riegos</w:t>
            </w:r>
            <w:r w:rsidR="00BD667F">
              <w:rPr>
                <w:rFonts w:ascii="Arial" w:eastAsia="Calibri" w:hAnsi="Arial" w:cs="Arial"/>
                <w:sz w:val="20"/>
                <w:szCs w:val="20"/>
              </w:rPr>
              <w:t xml:space="preserve">, construcción de reservorios, </w:t>
            </w:r>
            <w:r w:rsidRPr="009E58B5">
              <w:rPr>
                <w:rFonts w:ascii="Arial" w:eastAsia="Calibri" w:hAnsi="Arial" w:cs="Arial"/>
                <w:sz w:val="20"/>
                <w:szCs w:val="20"/>
              </w:rPr>
              <w:t>r</w:t>
            </w:r>
            <w:r w:rsidR="00975E48">
              <w:rPr>
                <w:rFonts w:ascii="Arial" w:eastAsia="Calibri" w:hAnsi="Arial" w:cs="Arial"/>
                <w:sz w:val="20"/>
                <w:szCs w:val="20"/>
              </w:rPr>
              <w:t>ecursos hídricos</w:t>
            </w:r>
          </w:p>
        </w:tc>
        <w:tc>
          <w:tcPr>
            <w:tcW w:w="1843" w:type="dxa"/>
          </w:tcPr>
          <w:p w14:paraId="1DFFF934" w14:textId="77777777" w:rsidR="00D03E84" w:rsidRPr="009E58B5" w:rsidRDefault="00D03E84" w:rsidP="000E7219">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2835" w:type="dxa"/>
          </w:tcPr>
          <w:p w14:paraId="0007F060" w14:textId="77777777" w:rsidR="00D03E84" w:rsidRPr="009E58B5" w:rsidRDefault="00D03E84" w:rsidP="000E7219">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4B9D33FE" w14:textId="77777777" w:rsidR="00D03E84" w:rsidRPr="009E58B5" w:rsidRDefault="00D03E84" w:rsidP="000E7219">
            <w:pPr>
              <w:pStyle w:val="TableParagraph"/>
              <w:ind w:left="109"/>
              <w:rPr>
                <w:rFonts w:ascii="Arial" w:hAnsi="Arial" w:cs="Arial"/>
                <w:sz w:val="20"/>
                <w:szCs w:val="20"/>
              </w:rPr>
            </w:pPr>
          </w:p>
        </w:tc>
      </w:tr>
    </w:tbl>
    <w:p w14:paraId="190EC9AF" w14:textId="51F90F47" w:rsidR="00DD3FBE" w:rsidRDefault="00DD3FBE" w:rsidP="00DD3FBE">
      <w:pPr>
        <w:pStyle w:val="Ttulo1"/>
        <w:tabs>
          <w:tab w:val="left" w:pos="720"/>
        </w:tabs>
        <w:ind w:left="1099" w:right="-284" w:firstLine="0"/>
        <w:rPr>
          <w:rFonts w:eastAsia="Calibri"/>
          <w:b w:val="0"/>
          <w:sz w:val="20"/>
          <w:szCs w:val="20"/>
          <w:lang w:val="es-PE"/>
        </w:rPr>
      </w:pPr>
    </w:p>
    <w:p w14:paraId="3D665225" w14:textId="15F2A774" w:rsidR="00D03E84" w:rsidRPr="00262EFC" w:rsidRDefault="00D03E84" w:rsidP="000E7219">
      <w:pPr>
        <w:pStyle w:val="Ttulo1"/>
        <w:numPr>
          <w:ilvl w:val="1"/>
          <w:numId w:val="2"/>
        </w:numPr>
        <w:tabs>
          <w:tab w:val="left" w:pos="720"/>
        </w:tabs>
        <w:ind w:left="1099" w:right="-284" w:hanging="390"/>
        <w:rPr>
          <w:rFonts w:eastAsia="Calibri"/>
          <w:b w:val="0"/>
          <w:sz w:val="20"/>
          <w:szCs w:val="20"/>
          <w:lang w:val="es-PE"/>
        </w:rPr>
      </w:pPr>
      <w:r w:rsidRPr="009E58B5">
        <w:rPr>
          <w:rFonts w:eastAsia="Calibri"/>
          <w:sz w:val="20"/>
          <w:szCs w:val="20"/>
          <w:lang w:val="es-PE"/>
        </w:rPr>
        <w:t xml:space="preserve">Profesionales para capacitación </w:t>
      </w:r>
    </w:p>
    <w:p w14:paraId="18471E00" w14:textId="77777777" w:rsidR="00262EFC" w:rsidRPr="009E58B5" w:rsidRDefault="00262EFC" w:rsidP="000E7219">
      <w:pPr>
        <w:pStyle w:val="Ttulo1"/>
        <w:tabs>
          <w:tab w:val="left" w:pos="720"/>
        </w:tabs>
        <w:ind w:left="1099" w:right="-284" w:firstLine="0"/>
        <w:rPr>
          <w:rFonts w:eastAsia="Calibri"/>
          <w:b w:val="0"/>
          <w:sz w:val="20"/>
          <w:szCs w:val="20"/>
          <w:lang w:val="es-PE"/>
        </w:rPr>
      </w:pPr>
    </w:p>
    <w:p w14:paraId="196A1EE0" w14:textId="0F779D41" w:rsidR="00D03E84" w:rsidRDefault="00D03E84" w:rsidP="002C78C5">
      <w:pPr>
        <w:pStyle w:val="Prrafodelista"/>
        <w:numPr>
          <w:ilvl w:val="2"/>
          <w:numId w:val="2"/>
        </w:numPr>
        <w:autoSpaceDE w:val="0"/>
        <w:autoSpaceDN w:val="0"/>
        <w:adjustRightInd w:val="0"/>
        <w:spacing w:line="240" w:lineRule="auto"/>
        <w:jc w:val="both"/>
        <w:rPr>
          <w:rFonts w:ascii="Arial" w:eastAsia="Calibri" w:hAnsi="Arial" w:cs="Arial"/>
          <w:sz w:val="20"/>
          <w:szCs w:val="20"/>
        </w:rPr>
      </w:pPr>
      <w:r w:rsidRPr="009E58B5">
        <w:rPr>
          <w:rFonts w:ascii="Arial" w:eastAsia="Calibri" w:hAnsi="Arial" w:cs="Arial"/>
          <w:sz w:val="20"/>
          <w:szCs w:val="20"/>
        </w:rPr>
        <w:t>Implementación de capacidades a las autoridades pa</w:t>
      </w:r>
      <w:r w:rsidR="00975E48">
        <w:rPr>
          <w:rFonts w:ascii="Arial" w:eastAsia="Calibri" w:hAnsi="Arial" w:cs="Arial"/>
          <w:sz w:val="20"/>
          <w:szCs w:val="20"/>
        </w:rPr>
        <w:t xml:space="preserve">ra la gestión de los recursos </w:t>
      </w:r>
      <w:r w:rsidR="00B33855">
        <w:rPr>
          <w:rFonts w:ascii="Arial" w:eastAsia="Calibri" w:hAnsi="Arial" w:cs="Arial"/>
          <w:sz w:val="20"/>
          <w:szCs w:val="20"/>
        </w:rPr>
        <w:t>naturales</w:t>
      </w:r>
      <w:r w:rsidRPr="009E58B5">
        <w:rPr>
          <w:rFonts w:ascii="Arial" w:eastAsia="Calibri" w:hAnsi="Arial" w:cs="Arial"/>
          <w:sz w:val="20"/>
          <w:szCs w:val="20"/>
        </w:rPr>
        <w:t xml:space="preserve">; mediante </w:t>
      </w:r>
      <w:r w:rsidR="00BD667F">
        <w:rPr>
          <w:rFonts w:ascii="Arial" w:eastAsia="Calibri" w:hAnsi="Arial" w:cs="Arial"/>
          <w:sz w:val="20"/>
          <w:szCs w:val="20"/>
        </w:rPr>
        <w:t xml:space="preserve">1 </w:t>
      </w:r>
      <w:r w:rsidR="00975E48" w:rsidRPr="00975E48">
        <w:rPr>
          <w:rFonts w:ascii="Arial" w:hAnsi="Arial" w:cs="Arial"/>
          <w:b/>
          <w:color w:val="000000"/>
          <w:sz w:val="20"/>
          <w:szCs w:val="20"/>
        </w:rPr>
        <w:t>Taller de gestión de recursos hídricos</w:t>
      </w:r>
      <w:r w:rsidRPr="00975E48">
        <w:rPr>
          <w:rFonts w:ascii="Arial" w:eastAsia="Calibri" w:hAnsi="Arial" w:cs="Arial"/>
          <w:sz w:val="20"/>
          <w:szCs w:val="20"/>
        </w:rPr>
        <w:t>.</w:t>
      </w:r>
    </w:p>
    <w:p w14:paraId="0DFEFE4A" w14:textId="77777777" w:rsidR="006A65EF" w:rsidRDefault="006A65EF" w:rsidP="002C78C5">
      <w:pPr>
        <w:autoSpaceDE w:val="0"/>
        <w:autoSpaceDN w:val="0"/>
        <w:adjustRightInd w:val="0"/>
        <w:spacing w:line="240" w:lineRule="auto"/>
        <w:ind w:left="360" w:firstLine="348"/>
        <w:jc w:val="both"/>
        <w:rPr>
          <w:rFonts w:ascii="Arial" w:eastAsia="Calibri" w:hAnsi="Arial" w:cs="Arial"/>
          <w:b/>
          <w:sz w:val="20"/>
          <w:szCs w:val="20"/>
        </w:rPr>
      </w:pPr>
    </w:p>
    <w:p w14:paraId="3E81680C" w14:textId="77777777" w:rsidR="006A65EF" w:rsidRDefault="006A65EF" w:rsidP="002C78C5">
      <w:pPr>
        <w:autoSpaceDE w:val="0"/>
        <w:autoSpaceDN w:val="0"/>
        <w:adjustRightInd w:val="0"/>
        <w:spacing w:line="240" w:lineRule="auto"/>
        <w:ind w:left="360" w:firstLine="348"/>
        <w:jc w:val="both"/>
        <w:rPr>
          <w:rFonts w:ascii="Arial" w:eastAsia="Calibri" w:hAnsi="Arial" w:cs="Arial"/>
          <w:b/>
          <w:sz w:val="20"/>
          <w:szCs w:val="20"/>
        </w:rPr>
      </w:pPr>
    </w:p>
    <w:p w14:paraId="50B85459" w14:textId="77777777" w:rsidR="006A65EF" w:rsidRDefault="006A65EF" w:rsidP="002C78C5">
      <w:pPr>
        <w:autoSpaceDE w:val="0"/>
        <w:autoSpaceDN w:val="0"/>
        <w:adjustRightInd w:val="0"/>
        <w:spacing w:line="240" w:lineRule="auto"/>
        <w:ind w:left="360" w:firstLine="348"/>
        <w:jc w:val="both"/>
        <w:rPr>
          <w:rFonts w:ascii="Arial" w:eastAsia="Calibri" w:hAnsi="Arial" w:cs="Arial"/>
          <w:b/>
          <w:sz w:val="20"/>
          <w:szCs w:val="20"/>
        </w:rPr>
      </w:pPr>
    </w:p>
    <w:p w14:paraId="31F497FD" w14:textId="0581697B" w:rsidR="002C78C5" w:rsidRPr="002C78C5" w:rsidRDefault="002C78C5" w:rsidP="002C78C5">
      <w:pPr>
        <w:autoSpaceDE w:val="0"/>
        <w:autoSpaceDN w:val="0"/>
        <w:adjustRightInd w:val="0"/>
        <w:spacing w:line="240" w:lineRule="auto"/>
        <w:ind w:left="360" w:firstLine="348"/>
        <w:jc w:val="both"/>
        <w:rPr>
          <w:rFonts w:ascii="Arial" w:eastAsia="Calibri" w:hAnsi="Arial" w:cs="Arial"/>
          <w:b/>
          <w:sz w:val="20"/>
          <w:szCs w:val="20"/>
        </w:rPr>
      </w:pPr>
      <w:r w:rsidRPr="002C78C5">
        <w:rPr>
          <w:rFonts w:ascii="Arial" w:eastAsia="Calibri" w:hAnsi="Arial" w:cs="Arial"/>
          <w:b/>
          <w:sz w:val="20"/>
          <w:szCs w:val="20"/>
        </w:rPr>
        <w:lastRenderedPageBreak/>
        <w:t>Cuadro 0</w:t>
      </w:r>
      <w:r w:rsidR="00E3304F">
        <w:rPr>
          <w:rFonts w:ascii="Arial" w:eastAsia="Calibri" w:hAnsi="Arial" w:cs="Arial"/>
          <w:b/>
          <w:sz w:val="20"/>
          <w:szCs w:val="20"/>
        </w:rPr>
        <w:t>7</w:t>
      </w:r>
      <w:r w:rsidRPr="002C78C5">
        <w:rPr>
          <w:rFonts w:ascii="Arial" w:eastAsia="Calibri" w:hAnsi="Arial" w:cs="Arial"/>
          <w:b/>
          <w:sz w:val="20"/>
          <w:szCs w:val="20"/>
        </w:rPr>
        <w:t>.</w:t>
      </w:r>
      <w:r w:rsidRPr="002C78C5">
        <w:rPr>
          <w:rFonts w:eastAsia="Calibri"/>
          <w:b/>
          <w:sz w:val="20"/>
          <w:szCs w:val="20"/>
        </w:rPr>
        <w:t xml:space="preserve"> </w:t>
      </w:r>
      <w:r w:rsidRPr="002C78C5">
        <w:rPr>
          <w:rFonts w:ascii="Arial" w:eastAsia="Calibri" w:hAnsi="Arial" w:cs="Arial"/>
          <w:b/>
          <w:sz w:val="20"/>
          <w:szCs w:val="20"/>
        </w:rPr>
        <w:t>Perfil requerido</w:t>
      </w: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126"/>
        <w:gridCol w:w="1843"/>
        <w:gridCol w:w="3827"/>
      </w:tblGrid>
      <w:tr w:rsidR="00D03E84" w:rsidRPr="00E3304F" w14:paraId="503FCB9A" w14:textId="77777777" w:rsidTr="00560267">
        <w:trPr>
          <w:trHeight w:val="222"/>
        </w:trPr>
        <w:tc>
          <w:tcPr>
            <w:tcW w:w="9214" w:type="dxa"/>
            <w:gridSpan w:val="4"/>
            <w:shd w:val="clear" w:color="auto" w:fill="EDEBE0"/>
          </w:tcPr>
          <w:p w14:paraId="07973E5B" w14:textId="77777777" w:rsidR="00D03E84" w:rsidRPr="00E3304F" w:rsidRDefault="00D03E84" w:rsidP="000E7219">
            <w:pPr>
              <w:pStyle w:val="TableParagraph"/>
              <w:ind w:left="105"/>
              <w:rPr>
                <w:rFonts w:ascii="Arial" w:hAnsi="Arial" w:cs="Arial"/>
                <w:b/>
                <w:sz w:val="19"/>
                <w:szCs w:val="19"/>
              </w:rPr>
            </w:pPr>
            <w:r w:rsidRPr="00E3304F">
              <w:rPr>
                <w:rFonts w:ascii="Arial" w:hAnsi="Arial" w:cs="Arial"/>
                <w:b/>
                <w:sz w:val="19"/>
                <w:szCs w:val="19"/>
              </w:rPr>
              <w:t>Formación</w:t>
            </w:r>
            <w:r w:rsidRPr="00E3304F">
              <w:rPr>
                <w:rFonts w:ascii="Arial" w:hAnsi="Arial" w:cs="Arial"/>
                <w:b/>
                <w:spacing w:val="-5"/>
                <w:sz w:val="19"/>
                <w:szCs w:val="19"/>
              </w:rPr>
              <w:t xml:space="preserve"> </w:t>
            </w:r>
            <w:r w:rsidRPr="00E3304F">
              <w:rPr>
                <w:rFonts w:ascii="Arial" w:hAnsi="Arial" w:cs="Arial"/>
                <w:b/>
                <w:sz w:val="19"/>
                <w:szCs w:val="19"/>
              </w:rPr>
              <w:t>Académica</w:t>
            </w:r>
          </w:p>
        </w:tc>
      </w:tr>
      <w:tr w:rsidR="00D03E84" w:rsidRPr="00E3304F" w14:paraId="29D45827" w14:textId="77777777" w:rsidTr="00560267">
        <w:trPr>
          <w:trHeight w:val="222"/>
        </w:trPr>
        <w:tc>
          <w:tcPr>
            <w:tcW w:w="1418" w:type="dxa"/>
            <w:shd w:val="clear" w:color="auto" w:fill="EDEBE0"/>
          </w:tcPr>
          <w:p w14:paraId="3A72A2AB" w14:textId="77777777" w:rsidR="00D03E84" w:rsidRPr="00E3304F" w:rsidRDefault="00D03E84" w:rsidP="000E7219">
            <w:pPr>
              <w:pStyle w:val="TableParagraph"/>
              <w:ind w:left="105"/>
              <w:jc w:val="center"/>
              <w:rPr>
                <w:rFonts w:ascii="Arial" w:hAnsi="Arial" w:cs="Arial"/>
                <w:b/>
                <w:sz w:val="19"/>
                <w:szCs w:val="19"/>
              </w:rPr>
            </w:pPr>
            <w:r w:rsidRPr="00E3304F">
              <w:rPr>
                <w:rFonts w:ascii="Arial" w:hAnsi="Arial" w:cs="Arial"/>
                <w:b/>
                <w:sz w:val="19"/>
                <w:szCs w:val="19"/>
              </w:rPr>
              <w:t>Nivel</w:t>
            </w:r>
            <w:r w:rsidRPr="00E3304F">
              <w:rPr>
                <w:rFonts w:ascii="Arial" w:hAnsi="Arial" w:cs="Arial"/>
                <w:b/>
                <w:spacing w:val="-3"/>
                <w:sz w:val="19"/>
                <w:szCs w:val="19"/>
              </w:rPr>
              <w:t xml:space="preserve"> </w:t>
            </w:r>
            <w:r w:rsidRPr="00E3304F">
              <w:rPr>
                <w:rFonts w:ascii="Arial" w:hAnsi="Arial" w:cs="Arial"/>
                <w:b/>
                <w:sz w:val="19"/>
                <w:szCs w:val="19"/>
              </w:rPr>
              <w:t>Grado</w:t>
            </w:r>
            <w:r w:rsidRPr="00E3304F">
              <w:rPr>
                <w:rFonts w:ascii="Arial" w:hAnsi="Arial" w:cs="Arial"/>
                <w:b/>
                <w:spacing w:val="-2"/>
                <w:sz w:val="19"/>
                <w:szCs w:val="19"/>
              </w:rPr>
              <w:t xml:space="preserve"> </w:t>
            </w:r>
            <w:r w:rsidRPr="00E3304F">
              <w:rPr>
                <w:rFonts w:ascii="Arial" w:hAnsi="Arial" w:cs="Arial"/>
                <w:b/>
                <w:sz w:val="19"/>
                <w:szCs w:val="19"/>
              </w:rPr>
              <w:t>o</w:t>
            </w:r>
            <w:r w:rsidRPr="00E3304F">
              <w:rPr>
                <w:rFonts w:ascii="Arial" w:hAnsi="Arial" w:cs="Arial"/>
                <w:b/>
                <w:spacing w:val="-3"/>
                <w:sz w:val="19"/>
                <w:szCs w:val="19"/>
              </w:rPr>
              <w:t xml:space="preserve"> </w:t>
            </w:r>
            <w:r w:rsidRPr="00E3304F">
              <w:rPr>
                <w:rFonts w:ascii="Arial" w:hAnsi="Arial" w:cs="Arial"/>
                <w:b/>
                <w:sz w:val="19"/>
                <w:szCs w:val="19"/>
              </w:rPr>
              <w:t>Titulo</w:t>
            </w:r>
          </w:p>
        </w:tc>
        <w:tc>
          <w:tcPr>
            <w:tcW w:w="3969" w:type="dxa"/>
            <w:gridSpan w:val="2"/>
            <w:shd w:val="clear" w:color="auto" w:fill="EDEBE0"/>
          </w:tcPr>
          <w:p w14:paraId="5AD75E26" w14:textId="77777777" w:rsidR="00D03E84" w:rsidRPr="00E3304F" w:rsidRDefault="00D03E84" w:rsidP="000E7219">
            <w:pPr>
              <w:pStyle w:val="TableParagraph"/>
              <w:ind w:left="105"/>
              <w:jc w:val="center"/>
              <w:rPr>
                <w:rFonts w:ascii="Arial" w:hAnsi="Arial" w:cs="Arial"/>
                <w:b/>
                <w:sz w:val="19"/>
                <w:szCs w:val="19"/>
              </w:rPr>
            </w:pPr>
            <w:r w:rsidRPr="00E3304F">
              <w:rPr>
                <w:rFonts w:ascii="Arial" w:hAnsi="Arial" w:cs="Arial"/>
                <w:b/>
                <w:sz w:val="19"/>
                <w:szCs w:val="19"/>
              </w:rPr>
              <w:t>Formación</w:t>
            </w:r>
            <w:r w:rsidRPr="00E3304F">
              <w:rPr>
                <w:rFonts w:ascii="Arial" w:hAnsi="Arial" w:cs="Arial"/>
                <w:b/>
                <w:spacing w:val="-5"/>
                <w:sz w:val="19"/>
                <w:szCs w:val="19"/>
              </w:rPr>
              <w:t xml:space="preserve"> </w:t>
            </w:r>
            <w:r w:rsidRPr="00E3304F">
              <w:rPr>
                <w:rFonts w:ascii="Arial" w:hAnsi="Arial" w:cs="Arial"/>
                <w:b/>
                <w:sz w:val="19"/>
                <w:szCs w:val="19"/>
              </w:rPr>
              <w:t>Académica</w:t>
            </w:r>
          </w:p>
        </w:tc>
        <w:tc>
          <w:tcPr>
            <w:tcW w:w="3827" w:type="dxa"/>
            <w:shd w:val="clear" w:color="auto" w:fill="EDEBE0"/>
          </w:tcPr>
          <w:p w14:paraId="1343C474" w14:textId="77777777" w:rsidR="00D03E84" w:rsidRPr="00E3304F" w:rsidRDefault="00D03E84" w:rsidP="000E7219">
            <w:pPr>
              <w:pStyle w:val="TableParagraph"/>
              <w:ind w:left="105"/>
              <w:jc w:val="center"/>
              <w:rPr>
                <w:rFonts w:ascii="Arial" w:hAnsi="Arial" w:cs="Arial"/>
                <w:b/>
                <w:sz w:val="19"/>
                <w:szCs w:val="19"/>
              </w:rPr>
            </w:pPr>
            <w:r w:rsidRPr="00E3304F">
              <w:rPr>
                <w:rFonts w:ascii="Arial" w:hAnsi="Arial" w:cs="Arial"/>
                <w:b/>
                <w:sz w:val="19"/>
                <w:szCs w:val="19"/>
              </w:rPr>
              <w:t>Acreditación</w:t>
            </w:r>
          </w:p>
        </w:tc>
      </w:tr>
      <w:tr w:rsidR="00D03E84" w:rsidRPr="00E3304F" w14:paraId="18404B4E" w14:textId="77777777" w:rsidTr="00560267">
        <w:trPr>
          <w:trHeight w:val="1421"/>
        </w:trPr>
        <w:tc>
          <w:tcPr>
            <w:tcW w:w="1418" w:type="dxa"/>
          </w:tcPr>
          <w:p w14:paraId="5246AAFB" w14:textId="77777777" w:rsidR="00D03E84" w:rsidRPr="00E3304F" w:rsidRDefault="00D03E84" w:rsidP="000E7219">
            <w:pPr>
              <w:pStyle w:val="TableParagraph"/>
              <w:rPr>
                <w:rFonts w:ascii="Arial" w:hAnsi="Arial" w:cs="Arial"/>
                <w:sz w:val="19"/>
                <w:szCs w:val="19"/>
              </w:rPr>
            </w:pPr>
          </w:p>
          <w:p w14:paraId="7C1A3EB7" w14:textId="77777777" w:rsidR="00D03E84" w:rsidRPr="00E3304F" w:rsidRDefault="00D03E84" w:rsidP="000E7219">
            <w:pPr>
              <w:pStyle w:val="TableParagraph"/>
              <w:spacing w:before="163"/>
              <w:ind w:left="105"/>
              <w:rPr>
                <w:rFonts w:ascii="Arial" w:hAnsi="Arial" w:cs="Arial"/>
                <w:sz w:val="19"/>
                <w:szCs w:val="19"/>
              </w:rPr>
            </w:pPr>
            <w:r w:rsidRPr="00E3304F">
              <w:rPr>
                <w:rFonts w:ascii="Arial" w:hAnsi="Arial" w:cs="Arial"/>
                <w:sz w:val="19"/>
                <w:szCs w:val="19"/>
              </w:rPr>
              <w:t>Título Profesional</w:t>
            </w:r>
          </w:p>
        </w:tc>
        <w:tc>
          <w:tcPr>
            <w:tcW w:w="3969" w:type="dxa"/>
            <w:gridSpan w:val="2"/>
          </w:tcPr>
          <w:p w14:paraId="15E4E307" w14:textId="77777777" w:rsidR="00D03E84" w:rsidRPr="00E3304F" w:rsidRDefault="00D03E84" w:rsidP="000E7219">
            <w:pPr>
              <w:pStyle w:val="TableParagraph"/>
              <w:rPr>
                <w:rFonts w:ascii="Arial" w:hAnsi="Arial" w:cs="Arial"/>
                <w:sz w:val="19"/>
                <w:szCs w:val="19"/>
              </w:rPr>
            </w:pPr>
          </w:p>
          <w:p w14:paraId="08E6306E" w14:textId="77777777" w:rsidR="00D03E84" w:rsidRPr="00E3304F" w:rsidRDefault="00D03E84" w:rsidP="000E7219">
            <w:pPr>
              <w:pStyle w:val="TableParagraph"/>
              <w:spacing w:before="11"/>
              <w:rPr>
                <w:rFonts w:ascii="Arial" w:hAnsi="Arial" w:cs="Arial"/>
                <w:sz w:val="19"/>
                <w:szCs w:val="19"/>
              </w:rPr>
            </w:pPr>
          </w:p>
          <w:p w14:paraId="01DC97DF" w14:textId="350DDFE0" w:rsidR="00D03E84" w:rsidRPr="00E3304F" w:rsidRDefault="00BD667F" w:rsidP="000E7219">
            <w:pPr>
              <w:pStyle w:val="TableParagraph"/>
              <w:spacing w:before="1"/>
              <w:ind w:left="105" w:right="101"/>
              <w:jc w:val="both"/>
              <w:rPr>
                <w:rFonts w:ascii="Arial" w:hAnsi="Arial" w:cs="Arial"/>
                <w:sz w:val="19"/>
                <w:szCs w:val="19"/>
              </w:rPr>
            </w:pPr>
            <w:r w:rsidRPr="00E3304F">
              <w:rPr>
                <w:rFonts w:ascii="Arial" w:hAnsi="Arial" w:cs="Arial"/>
                <w:sz w:val="19"/>
                <w:szCs w:val="19"/>
              </w:rPr>
              <w:t>Ingeniero agrónomo, forestal, agrícola</w:t>
            </w:r>
            <w:r w:rsidR="00DD3FBE" w:rsidRPr="00E3304F">
              <w:rPr>
                <w:rFonts w:ascii="Arial" w:hAnsi="Arial" w:cs="Arial"/>
                <w:sz w:val="19"/>
                <w:szCs w:val="19"/>
              </w:rPr>
              <w:t xml:space="preserve"> y/o ambiental</w:t>
            </w:r>
          </w:p>
        </w:tc>
        <w:tc>
          <w:tcPr>
            <w:tcW w:w="3827" w:type="dxa"/>
          </w:tcPr>
          <w:p w14:paraId="06BB0A6D" w14:textId="77777777" w:rsidR="00D03E84" w:rsidRPr="00E3304F" w:rsidRDefault="00D03E84" w:rsidP="000E7219">
            <w:pPr>
              <w:pStyle w:val="TableParagraph"/>
              <w:ind w:left="105" w:right="94"/>
              <w:jc w:val="both"/>
              <w:rPr>
                <w:rFonts w:ascii="Arial" w:hAnsi="Arial" w:cs="Arial"/>
                <w:sz w:val="19"/>
                <w:szCs w:val="19"/>
              </w:rPr>
            </w:pPr>
            <w:r w:rsidRPr="00E3304F">
              <w:rPr>
                <w:rFonts w:ascii="Arial" w:hAnsi="Arial" w:cs="Arial"/>
                <w:sz w:val="19"/>
                <w:szCs w:val="19"/>
              </w:rPr>
              <w:t>Se verificará en el portal web de la Superintendencia Nacional de Educación Superior Universitaria – SUNEDU.</w:t>
            </w:r>
          </w:p>
          <w:p w14:paraId="508BA4DB" w14:textId="77777777" w:rsidR="00D03E84" w:rsidRPr="00E3304F" w:rsidRDefault="00D03E84" w:rsidP="000E7219">
            <w:pPr>
              <w:pStyle w:val="TableParagraph"/>
              <w:ind w:left="105" w:right="96"/>
              <w:jc w:val="both"/>
              <w:rPr>
                <w:rFonts w:ascii="Arial" w:hAnsi="Arial" w:cs="Arial"/>
                <w:sz w:val="19"/>
                <w:szCs w:val="19"/>
              </w:rPr>
            </w:pPr>
            <w:r w:rsidRPr="00E3304F">
              <w:rPr>
                <w:rFonts w:ascii="Arial" w:hAnsi="Arial" w:cs="Arial"/>
                <w:sz w:val="19"/>
                <w:szCs w:val="19"/>
              </w:rPr>
              <w:t>La colegiatura y habilitación se requerirá para el inicio de su participación efectiva en la ejecución de la prestación.</w:t>
            </w:r>
          </w:p>
        </w:tc>
      </w:tr>
      <w:tr w:rsidR="00D03E84" w:rsidRPr="00E3304F" w14:paraId="0A208564" w14:textId="77777777" w:rsidTr="00560267">
        <w:trPr>
          <w:trHeight w:val="222"/>
        </w:trPr>
        <w:tc>
          <w:tcPr>
            <w:tcW w:w="9214" w:type="dxa"/>
            <w:gridSpan w:val="4"/>
          </w:tcPr>
          <w:p w14:paraId="7595AD26" w14:textId="77777777" w:rsidR="00D03E84" w:rsidRPr="00E3304F" w:rsidRDefault="00D03E84" w:rsidP="000E7219">
            <w:pPr>
              <w:pStyle w:val="TableParagraph"/>
              <w:ind w:left="105"/>
              <w:rPr>
                <w:rFonts w:ascii="Arial" w:hAnsi="Arial" w:cs="Arial"/>
                <w:b/>
                <w:sz w:val="19"/>
                <w:szCs w:val="19"/>
              </w:rPr>
            </w:pPr>
            <w:r w:rsidRPr="00E3304F">
              <w:rPr>
                <w:rFonts w:ascii="Arial" w:hAnsi="Arial" w:cs="Arial"/>
                <w:b/>
                <w:sz w:val="19"/>
                <w:szCs w:val="19"/>
              </w:rPr>
              <w:t>Experiencia</w:t>
            </w:r>
          </w:p>
        </w:tc>
      </w:tr>
      <w:tr w:rsidR="00D03E84" w:rsidRPr="00E3304F" w14:paraId="0EE9897E" w14:textId="77777777" w:rsidTr="00560267">
        <w:trPr>
          <w:trHeight w:val="446"/>
        </w:trPr>
        <w:tc>
          <w:tcPr>
            <w:tcW w:w="1418" w:type="dxa"/>
          </w:tcPr>
          <w:p w14:paraId="1CAA071A" w14:textId="77777777" w:rsidR="00D03E84" w:rsidRPr="00E3304F" w:rsidRDefault="00D03E84" w:rsidP="000E7219">
            <w:pPr>
              <w:pStyle w:val="TableParagraph"/>
              <w:spacing w:before="107"/>
              <w:ind w:left="105"/>
              <w:rPr>
                <w:rFonts w:ascii="Arial" w:hAnsi="Arial" w:cs="Arial"/>
                <w:b/>
                <w:sz w:val="19"/>
                <w:szCs w:val="19"/>
              </w:rPr>
            </w:pPr>
            <w:r w:rsidRPr="00E3304F">
              <w:rPr>
                <w:rFonts w:ascii="Arial" w:hAnsi="Arial" w:cs="Arial"/>
                <w:b/>
                <w:sz w:val="19"/>
                <w:szCs w:val="19"/>
              </w:rPr>
              <w:t>Cargo</w:t>
            </w:r>
            <w:r w:rsidRPr="00E3304F">
              <w:rPr>
                <w:rFonts w:ascii="Arial" w:hAnsi="Arial" w:cs="Arial"/>
                <w:b/>
                <w:spacing w:val="-5"/>
                <w:sz w:val="19"/>
                <w:szCs w:val="19"/>
              </w:rPr>
              <w:t xml:space="preserve"> </w:t>
            </w:r>
            <w:r w:rsidRPr="00E3304F">
              <w:rPr>
                <w:rFonts w:ascii="Arial" w:hAnsi="Arial" w:cs="Arial"/>
                <w:b/>
                <w:sz w:val="19"/>
                <w:szCs w:val="19"/>
              </w:rPr>
              <w:t>desempeñado</w:t>
            </w:r>
          </w:p>
        </w:tc>
        <w:tc>
          <w:tcPr>
            <w:tcW w:w="2126" w:type="dxa"/>
          </w:tcPr>
          <w:p w14:paraId="41DF25A5" w14:textId="77777777" w:rsidR="00D03E84" w:rsidRPr="00E3304F" w:rsidRDefault="00D03E84" w:rsidP="000E7219">
            <w:pPr>
              <w:pStyle w:val="TableParagraph"/>
              <w:tabs>
                <w:tab w:val="left" w:pos="1102"/>
              </w:tabs>
              <w:ind w:left="105"/>
              <w:rPr>
                <w:rFonts w:ascii="Arial" w:hAnsi="Arial" w:cs="Arial"/>
                <w:b/>
                <w:sz w:val="19"/>
                <w:szCs w:val="19"/>
              </w:rPr>
            </w:pPr>
            <w:r w:rsidRPr="00E3304F">
              <w:rPr>
                <w:rFonts w:ascii="Arial" w:hAnsi="Arial" w:cs="Arial"/>
                <w:b/>
                <w:sz w:val="19"/>
                <w:szCs w:val="19"/>
              </w:rPr>
              <w:t>Tipo</w:t>
            </w:r>
            <w:r w:rsidRPr="00E3304F">
              <w:rPr>
                <w:rFonts w:ascii="Arial" w:hAnsi="Arial" w:cs="Arial"/>
                <w:b/>
                <w:sz w:val="19"/>
                <w:szCs w:val="19"/>
              </w:rPr>
              <w:tab/>
              <w:t>de</w:t>
            </w:r>
          </w:p>
          <w:p w14:paraId="28B4036F" w14:textId="77777777" w:rsidR="00D03E84" w:rsidRPr="00E3304F" w:rsidRDefault="00D03E84" w:rsidP="000E7219">
            <w:pPr>
              <w:pStyle w:val="TableParagraph"/>
              <w:spacing w:before="1"/>
              <w:ind w:left="105"/>
              <w:rPr>
                <w:rFonts w:ascii="Arial" w:hAnsi="Arial" w:cs="Arial"/>
                <w:b/>
                <w:sz w:val="19"/>
                <w:szCs w:val="19"/>
              </w:rPr>
            </w:pPr>
            <w:r w:rsidRPr="00E3304F">
              <w:rPr>
                <w:rFonts w:ascii="Arial" w:hAnsi="Arial" w:cs="Arial"/>
                <w:b/>
                <w:sz w:val="19"/>
                <w:szCs w:val="19"/>
              </w:rPr>
              <w:t>Experiencia</w:t>
            </w:r>
          </w:p>
        </w:tc>
        <w:tc>
          <w:tcPr>
            <w:tcW w:w="1843" w:type="dxa"/>
          </w:tcPr>
          <w:p w14:paraId="1CF480A9" w14:textId="77777777" w:rsidR="00D03E84" w:rsidRPr="00E3304F" w:rsidRDefault="00D03E84" w:rsidP="000E7219">
            <w:pPr>
              <w:pStyle w:val="TableParagraph"/>
              <w:tabs>
                <w:tab w:val="left" w:pos="1241"/>
              </w:tabs>
              <w:ind w:left="107"/>
              <w:rPr>
                <w:rFonts w:ascii="Arial" w:hAnsi="Arial" w:cs="Arial"/>
                <w:b/>
                <w:sz w:val="19"/>
                <w:szCs w:val="19"/>
              </w:rPr>
            </w:pPr>
            <w:r w:rsidRPr="00E3304F">
              <w:rPr>
                <w:rFonts w:ascii="Arial" w:hAnsi="Arial" w:cs="Arial"/>
                <w:b/>
                <w:sz w:val="19"/>
                <w:szCs w:val="19"/>
              </w:rPr>
              <w:t>Tiempo</w:t>
            </w:r>
            <w:r w:rsidRPr="00E3304F">
              <w:rPr>
                <w:rFonts w:ascii="Arial" w:hAnsi="Arial" w:cs="Arial"/>
                <w:b/>
                <w:sz w:val="19"/>
                <w:szCs w:val="19"/>
              </w:rPr>
              <w:tab/>
              <w:t>de</w:t>
            </w:r>
          </w:p>
          <w:p w14:paraId="6AF883DF" w14:textId="77777777" w:rsidR="00D03E84" w:rsidRPr="00E3304F" w:rsidRDefault="00D03E84" w:rsidP="000E7219">
            <w:pPr>
              <w:pStyle w:val="TableParagraph"/>
              <w:spacing w:before="1"/>
              <w:ind w:left="107"/>
              <w:rPr>
                <w:rFonts w:ascii="Arial" w:hAnsi="Arial" w:cs="Arial"/>
                <w:b/>
                <w:sz w:val="19"/>
                <w:szCs w:val="19"/>
              </w:rPr>
            </w:pPr>
            <w:r w:rsidRPr="00E3304F">
              <w:rPr>
                <w:rFonts w:ascii="Arial" w:hAnsi="Arial" w:cs="Arial"/>
                <w:b/>
                <w:sz w:val="19"/>
                <w:szCs w:val="19"/>
              </w:rPr>
              <w:t>Experiencia</w:t>
            </w:r>
          </w:p>
        </w:tc>
        <w:tc>
          <w:tcPr>
            <w:tcW w:w="3827" w:type="dxa"/>
          </w:tcPr>
          <w:p w14:paraId="5AE7EFDB" w14:textId="77777777" w:rsidR="00D03E84" w:rsidRPr="00E3304F" w:rsidRDefault="00D03E84" w:rsidP="000E7219">
            <w:pPr>
              <w:pStyle w:val="TableParagraph"/>
              <w:spacing w:before="107"/>
              <w:ind w:left="105"/>
              <w:rPr>
                <w:rFonts w:ascii="Arial" w:hAnsi="Arial" w:cs="Arial"/>
                <w:b/>
                <w:sz w:val="19"/>
                <w:szCs w:val="19"/>
              </w:rPr>
            </w:pPr>
            <w:r w:rsidRPr="00E3304F">
              <w:rPr>
                <w:rFonts w:ascii="Arial" w:hAnsi="Arial" w:cs="Arial"/>
                <w:b/>
                <w:sz w:val="19"/>
                <w:szCs w:val="19"/>
              </w:rPr>
              <w:t>acreditación</w:t>
            </w:r>
            <w:r w:rsidRPr="00E3304F">
              <w:rPr>
                <w:rFonts w:ascii="Arial" w:hAnsi="Arial" w:cs="Arial"/>
                <w:b/>
                <w:spacing w:val="-4"/>
                <w:sz w:val="19"/>
                <w:szCs w:val="19"/>
              </w:rPr>
              <w:t xml:space="preserve"> </w:t>
            </w:r>
            <w:r w:rsidRPr="00E3304F">
              <w:rPr>
                <w:rFonts w:ascii="Arial" w:hAnsi="Arial" w:cs="Arial"/>
                <w:b/>
                <w:sz w:val="19"/>
                <w:szCs w:val="19"/>
              </w:rPr>
              <w:t>de</w:t>
            </w:r>
            <w:r w:rsidRPr="00E3304F">
              <w:rPr>
                <w:rFonts w:ascii="Arial" w:hAnsi="Arial" w:cs="Arial"/>
                <w:b/>
                <w:spacing w:val="-5"/>
                <w:sz w:val="19"/>
                <w:szCs w:val="19"/>
              </w:rPr>
              <w:t xml:space="preserve"> </w:t>
            </w:r>
            <w:r w:rsidRPr="00E3304F">
              <w:rPr>
                <w:rFonts w:ascii="Arial" w:hAnsi="Arial" w:cs="Arial"/>
                <w:b/>
                <w:sz w:val="19"/>
                <w:szCs w:val="19"/>
              </w:rPr>
              <w:t>Experiencia</w:t>
            </w:r>
          </w:p>
        </w:tc>
      </w:tr>
      <w:tr w:rsidR="00D03E84" w:rsidRPr="00E3304F" w14:paraId="72505710" w14:textId="77777777" w:rsidTr="00560267">
        <w:trPr>
          <w:trHeight w:val="1782"/>
        </w:trPr>
        <w:tc>
          <w:tcPr>
            <w:tcW w:w="1418" w:type="dxa"/>
          </w:tcPr>
          <w:p w14:paraId="304C4D96" w14:textId="5ECE2961" w:rsidR="00D03E84" w:rsidRPr="00E3304F" w:rsidRDefault="00975E48" w:rsidP="000E7219">
            <w:pPr>
              <w:pStyle w:val="TableParagraph"/>
              <w:ind w:left="105" w:right="98"/>
              <w:jc w:val="both"/>
              <w:rPr>
                <w:rFonts w:ascii="Arial" w:hAnsi="Arial" w:cs="Arial"/>
                <w:sz w:val="19"/>
                <w:szCs w:val="19"/>
              </w:rPr>
            </w:pPr>
            <w:r w:rsidRPr="00E3304F">
              <w:rPr>
                <w:rFonts w:ascii="Arial" w:hAnsi="Arial" w:cs="Arial"/>
                <w:sz w:val="19"/>
                <w:szCs w:val="19"/>
              </w:rPr>
              <w:t>Profesional en capacitación en</w:t>
            </w:r>
            <w:r w:rsidRPr="00E3304F">
              <w:rPr>
                <w:rFonts w:ascii="Arial" w:hAnsi="Arial" w:cs="Arial"/>
                <w:b/>
                <w:color w:val="000000"/>
                <w:sz w:val="19"/>
                <w:szCs w:val="19"/>
              </w:rPr>
              <w:t xml:space="preserve"> </w:t>
            </w:r>
            <w:r w:rsidRPr="00E3304F">
              <w:rPr>
                <w:rFonts w:ascii="Arial" w:hAnsi="Arial" w:cs="Arial"/>
                <w:color w:val="000000"/>
                <w:sz w:val="19"/>
                <w:szCs w:val="19"/>
              </w:rPr>
              <w:t>gestión de recursos hídricos</w:t>
            </w:r>
            <w:r w:rsidR="00B33855" w:rsidRPr="00E3304F">
              <w:rPr>
                <w:rFonts w:ascii="Arial" w:eastAsia="Calibri" w:hAnsi="Arial" w:cs="Arial"/>
                <w:sz w:val="19"/>
                <w:szCs w:val="19"/>
              </w:rPr>
              <w:t xml:space="preserve"> y/o </w:t>
            </w:r>
            <w:r w:rsidR="002C78C5" w:rsidRPr="00E3304F">
              <w:rPr>
                <w:rFonts w:ascii="Arial" w:eastAsia="Calibri" w:hAnsi="Arial" w:cs="Arial"/>
                <w:sz w:val="19"/>
                <w:szCs w:val="19"/>
              </w:rPr>
              <w:t>afines</w:t>
            </w:r>
          </w:p>
        </w:tc>
        <w:tc>
          <w:tcPr>
            <w:tcW w:w="2126" w:type="dxa"/>
          </w:tcPr>
          <w:p w14:paraId="7A4950C6" w14:textId="16B10C28" w:rsidR="00D03E84" w:rsidRPr="00E3304F" w:rsidRDefault="00D03E84" w:rsidP="000E7219">
            <w:pPr>
              <w:pStyle w:val="TableParagraph"/>
              <w:ind w:left="8" w:right="146"/>
              <w:rPr>
                <w:rFonts w:ascii="Arial" w:hAnsi="Arial" w:cs="Arial"/>
                <w:sz w:val="19"/>
                <w:szCs w:val="19"/>
              </w:rPr>
            </w:pPr>
            <w:r w:rsidRPr="00E3304F">
              <w:rPr>
                <w:rFonts w:ascii="Arial" w:hAnsi="Arial" w:cs="Arial"/>
                <w:sz w:val="19"/>
                <w:szCs w:val="19"/>
              </w:rPr>
              <w:t>Con experiencia en ejecución y supervisi</w:t>
            </w:r>
            <w:r w:rsidR="00975E48" w:rsidRPr="00E3304F">
              <w:rPr>
                <w:rFonts w:ascii="Arial" w:hAnsi="Arial" w:cs="Arial"/>
                <w:sz w:val="19"/>
                <w:szCs w:val="19"/>
              </w:rPr>
              <w:t>ón de obra o proyecto de infraestructuras de riego</w:t>
            </w:r>
            <w:r w:rsidR="002C78C5" w:rsidRPr="00E3304F">
              <w:rPr>
                <w:rFonts w:ascii="Arial" w:hAnsi="Arial" w:cs="Arial"/>
                <w:sz w:val="19"/>
                <w:szCs w:val="19"/>
              </w:rPr>
              <w:t xml:space="preserve"> y manejo de recursos naturales</w:t>
            </w:r>
            <w:r w:rsidRPr="00E3304F">
              <w:rPr>
                <w:rFonts w:ascii="Arial" w:hAnsi="Arial" w:cs="Arial"/>
                <w:sz w:val="19"/>
                <w:szCs w:val="19"/>
              </w:rPr>
              <w:t>, con metodologías participativas a hombres mujeres y jóvenes.</w:t>
            </w:r>
          </w:p>
        </w:tc>
        <w:tc>
          <w:tcPr>
            <w:tcW w:w="1843" w:type="dxa"/>
          </w:tcPr>
          <w:p w14:paraId="69ACC199" w14:textId="77777777" w:rsidR="00D03E84" w:rsidRPr="00E3304F" w:rsidRDefault="00D03E84" w:rsidP="000E7219">
            <w:pPr>
              <w:pStyle w:val="Cuadrculaclara-nfasis31"/>
              <w:spacing w:after="0" w:line="240" w:lineRule="auto"/>
              <w:ind w:left="138" w:right="141"/>
              <w:rPr>
                <w:rFonts w:ascii="Arial" w:hAnsi="Arial" w:cs="Arial"/>
                <w:sz w:val="19"/>
                <w:szCs w:val="19"/>
                <w:lang w:val="es-PE"/>
              </w:rPr>
            </w:pPr>
            <w:r w:rsidRPr="00E3304F">
              <w:rPr>
                <w:rFonts w:ascii="Arial" w:hAnsi="Arial" w:cs="Arial"/>
                <w:sz w:val="19"/>
                <w:szCs w:val="19"/>
                <w:lang w:val="es-PE"/>
              </w:rPr>
              <w:t>Experiencia no menor de 18 meses en proyectos u obras.</w:t>
            </w:r>
          </w:p>
        </w:tc>
        <w:tc>
          <w:tcPr>
            <w:tcW w:w="3827" w:type="dxa"/>
          </w:tcPr>
          <w:p w14:paraId="238C0C96" w14:textId="77777777" w:rsidR="00D03E84" w:rsidRPr="00E3304F" w:rsidRDefault="00D03E84" w:rsidP="000E7219">
            <w:pPr>
              <w:pStyle w:val="TableParagraph"/>
              <w:ind w:left="109" w:right="93"/>
              <w:jc w:val="both"/>
              <w:rPr>
                <w:rFonts w:ascii="Arial" w:hAnsi="Arial" w:cs="Arial"/>
                <w:sz w:val="19"/>
                <w:szCs w:val="19"/>
              </w:rPr>
            </w:pPr>
            <w:r w:rsidRPr="00E3304F">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p>
          <w:p w14:paraId="4ECB8F96" w14:textId="77777777" w:rsidR="00D03E84" w:rsidRPr="00E3304F" w:rsidRDefault="00D03E84" w:rsidP="000E7219">
            <w:pPr>
              <w:pStyle w:val="TableParagraph"/>
              <w:ind w:left="105"/>
              <w:rPr>
                <w:rFonts w:ascii="Arial" w:hAnsi="Arial" w:cs="Arial"/>
                <w:sz w:val="19"/>
                <w:szCs w:val="19"/>
              </w:rPr>
            </w:pPr>
          </w:p>
        </w:tc>
      </w:tr>
    </w:tbl>
    <w:p w14:paraId="341D08CC" w14:textId="1364369E" w:rsidR="00DD3FBE" w:rsidRDefault="00DD3FBE" w:rsidP="00AE7D1B">
      <w:pPr>
        <w:autoSpaceDE w:val="0"/>
        <w:autoSpaceDN w:val="0"/>
        <w:adjustRightInd w:val="0"/>
        <w:spacing w:after="0" w:line="240" w:lineRule="auto"/>
        <w:ind w:left="1418" w:hanging="567"/>
        <w:jc w:val="both"/>
        <w:rPr>
          <w:rFonts w:ascii="Arial" w:eastAsia="Calibri" w:hAnsi="Arial" w:cs="Arial"/>
          <w:b/>
          <w:bCs/>
          <w:sz w:val="20"/>
          <w:szCs w:val="20"/>
        </w:rPr>
      </w:pPr>
    </w:p>
    <w:p w14:paraId="4521D2D7" w14:textId="74D2553E" w:rsidR="00D03E84" w:rsidRDefault="0059461C" w:rsidP="00AE7D1B">
      <w:pPr>
        <w:autoSpaceDE w:val="0"/>
        <w:autoSpaceDN w:val="0"/>
        <w:adjustRightInd w:val="0"/>
        <w:spacing w:after="0" w:line="240" w:lineRule="auto"/>
        <w:ind w:left="1418" w:hanging="567"/>
        <w:jc w:val="both"/>
        <w:rPr>
          <w:rFonts w:ascii="Arial" w:hAnsi="Arial" w:cs="Arial"/>
          <w:b/>
          <w:color w:val="000000"/>
          <w:sz w:val="20"/>
          <w:szCs w:val="20"/>
        </w:rPr>
      </w:pPr>
      <w:r w:rsidRPr="0059461C">
        <w:rPr>
          <w:rFonts w:ascii="Arial" w:eastAsia="Calibri" w:hAnsi="Arial" w:cs="Arial"/>
          <w:b/>
          <w:bCs/>
          <w:sz w:val="20"/>
          <w:szCs w:val="20"/>
        </w:rPr>
        <w:t>8</w:t>
      </w:r>
      <w:r w:rsidR="00D03E84" w:rsidRPr="0059461C">
        <w:rPr>
          <w:rFonts w:ascii="Arial" w:eastAsia="Calibri" w:hAnsi="Arial" w:cs="Arial"/>
          <w:b/>
          <w:bCs/>
          <w:sz w:val="20"/>
          <w:szCs w:val="20"/>
        </w:rPr>
        <w:t>.</w:t>
      </w:r>
      <w:r w:rsidRPr="0059461C">
        <w:rPr>
          <w:rFonts w:ascii="Arial" w:eastAsia="Calibri" w:hAnsi="Arial" w:cs="Arial"/>
          <w:b/>
          <w:bCs/>
          <w:sz w:val="20"/>
          <w:szCs w:val="20"/>
        </w:rPr>
        <w:t>1</w:t>
      </w:r>
      <w:r w:rsidR="00D03E84" w:rsidRPr="0059461C">
        <w:rPr>
          <w:rFonts w:ascii="Arial" w:eastAsia="Calibri" w:hAnsi="Arial" w:cs="Arial"/>
          <w:b/>
          <w:bCs/>
          <w:sz w:val="20"/>
          <w:szCs w:val="20"/>
        </w:rPr>
        <w:t>.2</w:t>
      </w:r>
      <w:r w:rsidR="00D03E84" w:rsidRPr="009E58B5">
        <w:rPr>
          <w:rFonts w:ascii="Arial" w:eastAsia="Calibri" w:hAnsi="Arial" w:cs="Arial"/>
          <w:sz w:val="20"/>
          <w:szCs w:val="20"/>
        </w:rPr>
        <w:tab/>
        <w:t>Implementación de capacidades de organización comunal para la gestión de</w:t>
      </w:r>
      <w:r w:rsidR="002C78C5">
        <w:rPr>
          <w:rFonts w:ascii="Arial" w:eastAsia="Calibri" w:hAnsi="Arial" w:cs="Arial"/>
          <w:sz w:val="20"/>
          <w:szCs w:val="20"/>
        </w:rPr>
        <w:t>l manejo hídrico</w:t>
      </w:r>
      <w:r w:rsidR="00D03E84" w:rsidRPr="009E58B5">
        <w:rPr>
          <w:rFonts w:ascii="Arial" w:eastAsia="Calibri" w:hAnsi="Arial" w:cs="Arial"/>
          <w:sz w:val="20"/>
          <w:szCs w:val="20"/>
        </w:rPr>
        <w:t xml:space="preserve">; mediante </w:t>
      </w:r>
      <w:r>
        <w:rPr>
          <w:rFonts w:ascii="Arial" w:eastAsia="Calibri" w:hAnsi="Arial" w:cs="Arial"/>
          <w:sz w:val="20"/>
          <w:szCs w:val="20"/>
        </w:rPr>
        <w:t>1</w:t>
      </w:r>
      <w:r w:rsidR="00D03E84" w:rsidRPr="009E58B5">
        <w:rPr>
          <w:rFonts w:ascii="Arial" w:eastAsia="Calibri" w:hAnsi="Arial" w:cs="Arial"/>
          <w:sz w:val="20"/>
          <w:szCs w:val="20"/>
        </w:rPr>
        <w:t xml:space="preserve"> </w:t>
      </w:r>
      <w:r w:rsidR="00975E48" w:rsidRPr="00975E48">
        <w:rPr>
          <w:rFonts w:ascii="Arial" w:hAnsi="Arial" w:cs="Arial"/>
          <w:b/>
          <w:color w:val="000000"/>
          <w:sz w:val="20"/>
          <w:szCs w:val="20"/>
        </w:rPr>
        <w:t>Taller de operación y mantenimiento de reservorios</w:t>
      </w:r>
    </w:p>
    <w:p w14:paraId="441D30AC" w14:textId="77777777" w:rsidR="00411D9B" w:rsidRDefault="00411D9B" w:rsidP="00AE7D1B">
      <w:pPr>
        <w:autoSpaceDE w:val="0"/>
        <w:autoSpaceDN w:val="0"/>
        <w:adjustRightInd w:val="0"/>
        <w:spacing w:after="0" w:line="240" w:lineRule="auto"/>
        <w:ind w:left="1418" w:hanging="567"/>
        <w:jc w:val="both"/>
        <w:rPr>
          <w:rFonts w:ascii="Arial" w:hAnsi="Arial" w:cs="Arial"/>
          <w:b/>
          <w:color w:val="000000"/>
          <w:sz w:val="20"/>
          <w:szCs w:val="20"/>
        </w:rPr>
      </w:pPr>
    </w:p>
    <w:p w14:paraId="2CAE1385" w14:textId="0175FE4A" w:rsidR="002C78C5" w:rsidRPr="009E58B5" w:rsidRDefault="002C78C5" w:rsidP="00AE7D1B">
      <w:pPr>
        <w:autoSpaceDE w:val="0"/>
        <w:autoSpaceDN w:val="0"/>
        <w:adjustRightInd w:val="0"/>
        <w:spacing w:after="0" w:line="240" w:lineRule="auto"/>
        <w:ind w:left="1418" w:hanging="567"/>
        <w:jc w:val="both"/>
        <w:rPr>
          <w:rFonts w:ascii="Arial" w:eastAsia="Calibri" w:hAnsi="Arial" w:cs="Arial"/>
          <w:sz w:val="20"/>
          <w:szCs w:val="20"/>
        </w:rPr>
      </w:pPr>
      <w:r w:rsidRPr="00B33855">
        <w:rPr>
          <w:rFonts w:ascii="Arial" w:eastAsia="Calibri" w:hAnsi="Arial" w:cs="Arial"/>
          <w:b/>
          <w:sz w:val="20"/>
          <w:szCs w:val="20"/>
        </w:rPr>
        <w:t>Cuadro 0</w:t>
      </w:r>
      <w:r w:rsidR="00E3304F">
        <w:rPr>
          <w:rFonts w:ascii="Arial" w:eastAsia="Calibri" w:hAnsi="Arial" w:cs="Arial"/>
          <w:b/>
          <w:sz w:val="20"/>
          <w:szCs w:val="20"/>
        </w:rPr>
        <w:t>8</w:t>
      </w:r>
      <w:r w:rsidRPr="00B33855">
        <w:rPr>
          <w:rFonts w:ascii="Arial" w:eastAsia="Calibri" w:hAnsi="Arial" w:cs="Arial"/>
          <w:b/>
          <w:sz w:val="20"/>
          <w:szCs w:val="20"/>
        </w:rPr>
        <w:t>.</w:t>
      </w:r>
      <w:r>
        <w:rPr>
          <w:rFonts w:eastAsia="Calibri"/>
          <w:sz w:val="20"/>
          <w:szCs w:val="20"/>
        </w:rPr>
        <w:t xml:space="preserve"> </w:t>
      </w:r>
      <w:r w:rsidRPr="002C78C5">
        <w:rPr>
          <w:rFonts w:ascii="Arial" w:eastAsia="Calibri" w:hAnsi="Arial" w:cs="Arial"/>
          <w:b/>
          <w:bCs/>
          <w:sz w:val="20"/>
          <w:szCs w:val="20"/>
        </w:rPr>
        <w:t>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D03E84" w:rsidRPr="00E3304F" w14:paraId="51CDAFFB" w14:textId="77777777" w:rsidTr="001B7A9D">
        <w:trPr>
          <w:trHeight w:val="224"/>
        </w:trPr>
        <w:tc>
          <w:tcPr>
            <w:tcW w:w="8901" w:type="dxa"/>
            <w:gridSpan w:val="4"/>
            <w:shd w:val="clear" w:color="auto" w:fill="EDEBE0"/>
          </w:tcPr>
          <w:p w14:paraId="1AB94D0D" w14:textId="77777777" w:rsidR="00D03E84" w:rsidRPr="00E3304F" w:rsidRDefault="00D03E84" w:rsidP="00AE7D1B">
            <w:pPr>
              <w:pStyle w:val="TableParagraph"/>
              <w:ind w:left="105"/>
              <w:rPr>
                <w:rFonts w:ascii="Arial" w:hAnsi="Arial" w:cs="Arial"/>
                <w:b/>
                <w:sz w:val="19"/>
                <w:szCs w:val="19"/>
              </w:rPr>
            </w:pPr>
            <w:r w:rsidRPr="00E3304F">
              <w:rPr>
                <w:rFonts w:ascii="Arial" w:hAnsi="Arial" w:cs="Arial"/>
                <w:b/>
                <w:sz w:val="19"/>
                <w:szCs w:val="19"/>
              </w:rPr>
              <w:t>Formación</w:t>
            </w:r>
            <w:r w:rsidRPr="00E3304F">
              <w:rPr>
                <w:rFonts w:ascii="Arial" w:hAnsi="Arial" w:cs="Arial"/>
                <w:b/>
                <w:spacing w:val="-5"/>
                <w:sz w:val="19"/>
                <w:szCs w:val="19"/>
              </w:rPr>
              <w:t xml:space="preserve"> </w:t>
            </w:r>
            <w:r w:rsidRPr="00E3304F">
              <w:rPr>
                <w:rFonts w:ascii="Arial" w:hAnsi="Arial" w:cs="Arial"/>
                <w:b/>
                <w:sz w:val="19"/>
                <w:szCs w:val="19"/>
              </w:rPr>
              <w:t>Académica</w:t>
            </w:r>
          </w:p>
        </w:tc>
      </w:tr>
      <w:tr w:rsidR="00D03E84" w:rsidRPr="00E3304F" w14:paraId="38DD3EFE" w14:textId="77777777" w:rsidTr="001B7A9D">
        <w:trPr>
          <w:trHeight w:val="224"/>
        </w:trPr>
        <w:tc>
          <w:tcPr>
            <w:tcW w:w="1751" w:type="dxa"/>
            <w:shd w:val="clear" w:color="auto" w:fill="EDEBE0"/>
          </w:tcPr>
          <w:p w14:paraId="5AE51C3B" w14:textId="77777777" w:rsidR="00D03E84" w:rsidRPr="00E3304F" w:rsidRDefault="00D03E84" w:rsidP="00AE7D1B">
            <w:pPr>
              <w:pStyle w:val="TableParagraph"/>
              <w:ind w:left="105"/>
              <w:jc w:val="center"/>
              <w:rPr>
                <w:rFonts w:ascii="Arial" w:hAnsi="Arial" w:cs="Arial"/>
                <w:b/>
                <w:sz w:val="19"/>
                <w:szCs w:val="19"/>
              </w:rPr>
            </w:pPr>
            <w:r w:rsidRPr="00E3304F">
              <w:rPr>
                <w:rFonts w:ascii="Arial" w:hAnsi="Arial" w:cs="Arial"/>
                <w:b/>
                <w:sz w:val="19"/>
                <w:szCs w:val="19"/>
              </w:rPr>
              <w:t>Nivel</w:t>
            </w:r>
            <w:r w:rsidRPr="00E3304F">
              <w:rPr>
                <w:rFonts w:ascii="Arial" w:hAnsi="Arial" w:cs="Arial"/>
                <w:b/>
                <w:spacing w:val="-3"/>
                <w:sz w:val="19"/>
                <w:szCs w:val="19"/>
              </w:rPr>
              <w:t xml:space="preserve"> </w:t>
            </w:r>
            <w:r w:rsidRPr="00E3304F">
              <w:rPr>
                <w:rFonts w:ascii="Arial" w:hAnsi="Arial" w:cs="Arial"/>
                <w:b/>
                <w:sz w:val="19"/>
                <w:szCs w:val="19"/>
              </w:rPr>
              <w:t>Grado</w:t>
            </w:r>
            <w:r w:rsidRPr="00E3304F">
              <w:rPr>
                <w:rFonts w:ascii="Arial" w:hAnsi="Arial" w:cs="Arial"/>
                <w:b/>
                <w:spacing w:val="-2"/>
                <w:sz w:val="19"/>
                <w:szCs w:val="19"/>
              </w:rPr>
              <w:t xml:space="preserve"> </w:t>
            </w:r>
            <w:r w:rsidRPr="00E3304F">
              <w:rPr>
                <w:rFonts w:ascii="Arial" w:hAnsi="Arial" w:cs="Arial"/>
                <w:b/>
                <w:sz w:val="19"/>
                <w:szCs w:val="19"/>
              </w:rPr>
              <w:t>o</w:t>
            </w:r>
            <w:r w:rsidRPr="00E3304F">
              <w:rPr>
                <w:rFonts w:ascii="Arial" w:hAnsi="Arial" w:cs="Arial"/>
                <w:b/>
                <w:spacing w:val="-3"/>
                <w:sz w:val="19"/>
                <w:szCs w:val="19"/>
              </w:rPr>
              <w:t xml:space="preserve"> </w:t>
            </w:r>
            <w:r w:rsidRPr="00E3304F">
              <w:rPr>
                <w:rFonts w:ascii="Arial" w:hAnsi="Arial" w:cs="Arial"/>
                <w:b/>
                <w:sz w:val="19"/>
                <w:szCs w:val="19"/>
              </w:rPr>
              <w:t>Titulo</w:t>
            </w:r>
          </w:p>
        </w:tc>
        <w:tc>
          <w:tcPr>
            <w:tcW w:w="3502" w:type="dxa"/>
            <w:gridSpan w:val="2"/>
            <w:shd w:val="clear" w:color="auto" w:fill="EDEBE0"/>
          </w:tcPr>
          <w:p w14:paraId="2278DA6D" w14:textId="77777777" w:rsidR="00D03E84" w:rsidRPr="00E3304F" w:rsidRDefault="00D03E84" w:rsidP="00AE7D1B">
            <w:pPr>
              <w:pStyle w:val="TableParagraph"/>
              <w:ind w:left="105"/>
              <w:jc w:val="center"/>
              <w:rPr>
                <w:rFonts w:ascii="Arial" w:hAnsi="Arial" w:cs="Arial"/>
                <w:b/>
                <w:sz w:val="19"/>
                <w:szCs w:val="19"/>
              </w:rPr>
            </w:pPr>
            <w:r w:rsidRPr="00E3304F">
              <w:rPr>
                <w:rFonts w:ascii="Arial" w:hAnsi="Arial" w:cs="Arial"/>
                <w:b/>
                <w:sz w:val="19"/>
                <w:szCs w:val="19"/>
              </w:rPr>
              <w:t>Formación</w:t>
            </w:r>
            <w:r w:rsidRPr="00E3304F">
              <w:rPr>
                <w:rFonts w:ascii="Arial" w:hAnsi="Arial" w:cs="Arial"/>
                <w:b/>
                <w:spacing w:val="-5"/>
                <w:sz w:val="19"/>
                <w:szCs w:val="19"/>
              </w:rPr>
              <w:t xml:space="preserve"> </w:t>
            </w:r>
            <w:r w:rsidRPr="00E3304F">
              <w:rPr>
                <w:rFonts w:ascii="Arial" w:hAnsi="Arial" w:cs="Arial"/>
                <w:b/>
                <w:sz w:val="19"/>
                <w:szCs w:val="19"/>
              </w:rPr>
              <w:t>Académica</w:t>
            </w:r>
          </w:p>
        </w:tc>
        <w:tc>
          <w:tcPr>
            <w:tcW w:w="3648" w:type="dxa"/>
            <w:shd w:val="clear" w:color="auto" w:fill="EDEBE0"/>
          </w:tcPr>
          <w:p w14:paraId="11605D05" w14:textId="77777777" w:rsidR="00D03E84" w:rsidRPr="00E3304F" w:rsidRDefault="00D03E84" w:rsidP="00AE7D1B">
            <w:pPr>
              <w:pStyle w:val="TableParagraph"/>
              <w:ind w:left="105"/>
              <w:jc w:val="center"/>
              <w:rPr>
                <w:rFonts w:ascii="Arial" w:hAnsi="Arial" w:cs="Arial"/>
                <w:b/>
                <w:sz w:val="19"/>
                <w:szCs w:val="19"/>
              </w:rPr>
            </w:pPr>
            <w:r w:rsidRPr="00E3304F">
              <w:rPr>
                <w:rFonts w:ascii="Arial" w:hAnsi="Arial" w:cs="Arial"/>
                <w:b/>
                <w:sz w:val="19"/>
                <w:szCs w:val="19"/>
              </w:rPr>
              <w:t>Acreditación</w:t>
            </w:r>
          </w:p>
        </w:tc>
      </w:tr>
      <w:tr w:rsidR="00D03E84" w:rsidRPr="00E3304F" w14:paraId="577C9884" w14:textId="77777777" w:rsidTr="001B7A9D">
        <w:trPr>
          <w:trHeight w:val="1434"/>
        </w:trPr>
        <w:tc>
          <w:tcPr>
            <w:tcW w:w="1751" w:type="dxa"/>
          </w:tcPr>
          <w:p w14:paraId="1AC65644" w14:textId="77777777" w:rsidR="00D03E84" w:rsidRPr="00E3304F" w:rsidRDefault="00D03E84" w:rsidP="00AE7D1B">
            <w:pPr>
              <w:pStyle w:val="TableParagraph"/>
              <w:rPr>
                <w:rFonts w:ascii="Arial" w:hAnsi="Arial" w:cs="Arial"/>
                <w:sz w:val="19"/>
                <w:szCs w:val="19"/>
              </w:rPr>
            </w:pPr>
          </w:p>
          <w:p w14:paraId="45E826D3" w14:textId="77777777" w:rsidR="00D03E84" w:rsidRPr="00E3304F" w:rsidRDefault="00D03E84" w:rsidP="00AE7D1B">
            <w:pPr>
              <w:pStyle w:val="TableParagraph"/>
              <w:spacing w:before="163"/>
              <w:ind w:left="105"/>
              <w:rPr>
                <w:rFonts w:ascii="Arial" w:hAnsi="Arial" w:cs="Arial"/>
                <w:sz w:val="19"/>
                <w:szCs w:val="19"/>
              </w:rPr>
            </w:pPr>
            <w:r w:rsidRPr="00E3304F">
              <w:rPr>
                <w:rFonts w:ascii="Arial" w:hAnsi="Arial" w:cs="Arial"/>
                <w:sz w:val="19"/>
                <w:szCs w:val="19"/>
              </w:rPr>
              <w:t>Título Profesional</w:t>
            </w:r>
          </w:p>
        </w:tc>
        <w:tc>
          <w:tcPr>
            <w:tcW w:w="3502" w:type="dxa"/>
            <w:gridSpan w:val="2"/>
          </w:tcPr>
          <w:p w14:paraId="7626485D" w14:textId="77777777" w:rsidR="00D03E84" w:rsidRPr="00E3304F" w:rsidRDefault="00D03E84" w:rsidP="00AE7D1B">
            <w:pPr>
              <w:pStyle w:val="TableParagraph"/>
              <w:rPr>
                <w:rFonts w:ascii="Arial" w:hAnsi="Arial" w:cs="Arial"/>
                <w:sz w:val="19"/>
                <w:szCs w:val="19"/>
              </w:rPr>
            </w:pPr>
          </w:p>
          <w:p w14:paraId="35B2FE37" w14:textId="77777777" w:rsidR="00D03E84" w:rsidRPr="00E3304F" w:rsidRDefault="00D03E84" w:rsidP="00AE7D1B">
            <w:pPr>
              <w:pStyle w:val="TableParagraph"/>
              <w:spacing w:before="11"/>
              <w:rPr>
                <w:rFonts w:ascii="Arial" w:hAnsi="Arial" w:cs="Arial"/>
                <w:sz w:val="19"/>
                <w:szCs w:val="19"/>
              </w:rPr>
            </w:pPr>
          </w:p>
          <w:p w14:paraId="2ECF4325" w14:textId="5742E6C1" w:rsidR="00D03E84" w:rsidRPr="00E3304F" w:rsidRDefault="00D03E84" w:rsidP="00AE7D1B">
            <w:pPr>
              <w:pStyle w:val="TableParagraph"/>
              <w:spacing w:before="1"/>
              <w:ind w:left="105" w:right="101"/>
              <w:jc w:val="both"/>
              <w:rPr>
                <w:rFonts w:ascii="Arial" w:hAnsi="Arial" w:cs="Arial"/>
                <w:sz w:val="19"/>
                <w:szCs w:val="19"/>
              </w:rPr>
            </w:pPr>
            <w:r w:rsidRPr="00E3304F">
              <w:rPr>
                <w:rFonts w:ascii="Arial" w:hAnsi="Arial" w:cs="Arial"/>
                <w:sz w:val="19"/>
                <w:szCs w:val="19"/>
              </w:rPr>
              <w:t>Ingeniero</w:t>
            </w:r>
            <w:r w:rsidR="00DD3FBE" w:rsidRPr="00E3304F">
              <w:rPr>
                <w:rFonts w:ascii="Arial" w:hAnsi="Arial" w:cs="Arial"/>
                <w:sz w:val="19"/>
                <w:szCs w:val="19"/>
              </w:rPr>
              <w:t xml:space="preserve"> agrícola, </w:t>
            </w:r>
            <w:r w:rsidRPr="00E3304F">
              <w:rPr>
                <w:rFonts w:ascii="Arial" w:hAnsi="Arial" w:cs="Arial"/>
                <w:sz w:val="19"/>
                <w:szCs w:val="19"/>
              </w:rPr>
              <w:t>forestal</w:t>
            </w:r>
            <w:r w:rsidR="00DD3FBE" w:rsidRPr="00E3304F">
              <w:rPr>
                <w:rFonts w:ascii="Arial" w:hAnsi="Arial" w:cs="Arial"/>
                <w:sz w:val="19"/>
                <w:szCs w:val="19"/>
              </w:rPr>
              <w:t>,</w:t>
            </w:r>
            <w:r w:rsidRPr="00E3304F">
              <w:rPr>
                <w:rFonts w:ascii="Arial" w:hAnsi="Arial" w:cs="Arial"/>
                <w:sz w:val="19"/>
                <w:szCs w:val="19"/>
              </w:rPr>
              <w:t xml:space="preserve"> agrónomo y/o </w:t>
            </w:r>
            <w:r w:rsidR="00DD3FBE" w:rsidRPr="00E3304F">
              <w:rPr>
                <w:rFonts w:ascii="Arial" w:hAnsi="Arial" w:cs="Arial"/>
                <w:sz w:val="19"/>
                <w:szCs w:val="19"/>
              </w:rPr>
              <w:t>ambiental</w:t>
            </w:r>
          </w:p>
        </w:tc>
        <w:tc>
          <w:tcPr>
            <w:tcW w:w="3648" w:type="dxa"/>
          </w:tcPr>
          <w:p w14:paraId="604FC100" w14:textId="77777777" w:rsidR="00D03E84" w:rsidRPr="00E3304F" w:rsidRDefault="00D03E84" w:rsidP="00AE7D1B">
            <w:pPr>
              <w:pStyle w:val="TableParagraph"/>
              <w:ind w:left="105" w:right="94"/>
              <w:jc w:val="both"/>
              <w:rPr>
                <w:rFonts w:ascii="Arial" w:hAnsi="Arial" w:cs="Arial"/>
                <w:sz w:val="19"/>
                <w:szCs w:val="19"/>
              </w:rPr>
            </w:pPr>
            <w:r w:rsidRPr="00E3304F">
              <w:rPr>
                <w:rFonts w:ascii="Arial" w:hAnsi="Arial" w:cs="Arial"/>
                <w:sz w:val="19"/>
                <w:szCs w:val="19"/>
              </w:rPr>
              <w:t>Se verificará en el portal web de la Superintendencia Nacional de Educación Superior Universitaria – SUNEDU.</w:t>
            </w:r>
          </w:p>
          <w:p w14:paraId="6EABFFAE" w14:textId="77777777" w:rsidR="00D03E84" w:rsidRPr="00E3304F" w:rsidRDefault="00D03E84" w:rsidP="00AE7D1B">
            <w:pPr>
              <w:pStyle w:val="TableParagraph"/>
              <w:ind w:left="105" w:right="96"/>
              <w:jc w:val="both"/>
              <w:rPr>
                <w:rFonts w:ascii="Arial" w:hAnsi="Arial" w:cs="Arial"/>
                <w:sz w:val="19"/>
                <w:szCs w:val="19"/>
              </w:rPr>
            </w:pPr>
            <w:r w:rsidRPr="00E3304F">
              <w:rPr>
                <w:rFonts w:ascii="Arial" w:hAnsi="Arial" w:cs="Arial"/>
                <w:sz w:val="19"/>
                <w:szCs w:val="19"/>
              </w:rPr>
              <w:t>La colegiatura y habilitación se requerirá para el inicio de su participación efectiva en la ejecución de la prestación.</w:t>
            </w:r>
          </w:p>
        </w:tc>
      </w:tr>
      <w:tr w:rsidR="00D03E84" w:rsidRPr="00E3304F" w14:paraId="64C2FDB9" w14:textId="77777777" w:rsidTr="001B7A9D">
        <w:trPr>
          <w:trHeight w:val="224"/>
        </w:trPr>
        <w:tc>
          <w:tcPr>
            <w:tcW w:w="8901" w:type="dxa"/>
            <w:gridSpan w:val="4"/>
          </w:tcPr>
          <w:p w14:paraId="61F3E5C7" w14:textId="77777777" w:rsidR="00D03E84" w:rsidRPr="00E3304F" w:rsidRDefault="00D03E84" w:rsidP="00AE7D1B">
            <w:pPr>
              <w:pStyle w:val="TableParagraph"/>
              <w:ind w:left="105"/>
              <w:rPr>
                <w:rFonts w:ascii="Arial" w:hAnsi="Arial" w:cs="Arial"/>
                <w:b/>
                <w:sz w:val="19"/>
                <w:szCs w:val="19"/>
              </w:rPr>
            </w:pPr>
            <w:r w:rsidRPr="00E3304F">
              <w:rPr>
                <w:rFonts w:ascii="Arial" w:hAnsi="Arial" w:cs="Arial"/>
                <w:b/>
                <w:sz w:val="19"/>
                <w:szCs w:val="19"/>
              </w:rPr>
              <w:t>Experiencia</w:t>
            </w:r>
          </w:p>
        </w:tc>
      </w:tr>
      <w:tr w:rsidR="00D03E84" w:rsidRPr="00E3304F" w14:paraId="508A30B3" w14:textId="77777777" w:rsidTr="001B7A9D">
        <w:trPr>
          <w:trHeight w:val="450"/>
        </w:trPr>
        <w:tc>
          <w:tcPr>
            <w:tcW w:w="1751" w:type="dxa"/>
          </w:tcPr>
          <w:p w14:paraId="278C9AC5" w14:textId="77777777" w:rsidR="00D03E84" w:rsidRPr="00E3304F" w:rsidRDefault="00D03E84" w:rsidP="00AE7D1B">
            <w:pPr>
              <w:pStyle w:val="TableParagraph"/>
              <w:spacing w:before="107"/>
              <w:ind w:left="105"/>
              <w:rPr>
                <w:rFonts w:ascii="Arial" w:hAnsi="Arial" w:cs="Arial"/>
                <w:b/>
                <w:sz w:val="19"/>
                <w:szCs w:val="19"/>
              </w:rPr>
            </w:pPr>
            <w:r w:rsidRPr="00E3304F">
              <w:rPr>
                <w:rFonts w:ascii="Arial" w:hAnsi="Arial" w:cs="Arial"/>
                <w:b/>
                <w:sz w:val="19"/>
                <w:szCs w:val="19"/>
              </w:rPr>
              <w:t>Cargo</w:t>
            </w:r>
            <w:r w:rsidRPr="00E3304F">
              <w:rPr>
                <w:rFonts w:ascii="Arial" w:hAnsi="Arial" w:cs="Arial"/>
                <w:b/>
                <w:spacing w:val="-5"/>
                <w:sz w:val="19"/>
                <w:szCs w:val="19"/>
              </w:rPr>
              <w:t xml:space="preserve"> </w:t>
            </w:r>
            <w:r w:rsidRPr="00E3304F">
              <w:rPr>
                <w:rFonts w:ascii="Arial" w:hAnsi="Arial" w:cs="Arial"/>
                <w:b/>
                <w:sz w:val="19"/>
                <w:szCs w:val="19"/>
              </w:rPr>
              <w:t>desempeñado</w:t>
            </w:r>
          </w:p>
        </w:tc>
        <w:tc>
          <w:tcPr>
            <w:tcW w:w="1897" w:type="dxa"/>
          </w:tcPr>
          <w:p w14:paraId="581A3502" w14:textId="77777777" w:rsidR="00D03E84" w:rsidRPr="00E3304F" w:rsidRDefault="00D03E84" w:rsidP="00AE7D1B">
            <w:pPr>
              <w:pStyle w:val="TableParagraph"/>
              <w:tabs>
                <w:tab w:val="left" w:pos="1102"/>
              </w:tabs>
              <w:ind w:left="105"/>
              <w:rPr>
                <w:rFonts w:ascii="Arial" w:hAnsi="Arial" w:cs="Arial"/>
                <w:b/>
                <w:sz w:val="19"/>
                <w:szCs w:val="19"/>
              </w:rPr>
            </w:pPr>
            <w:r w:rsidRPr="00E3304F">
              <w:rPr>
                <w:rFonts w:ascii="Arial" w:hAnsi="Arial" w:cs="Arial"/>
                <w:b/>
                <w:sz w:val="19"/>
                <w:szCs w:val="19"/>
              </w:rPr>
              <w:t>Tipo</w:t>
            </w:r>
            <w:r w:rsidRPr="00E3304F">
              <w:rPr>
                <w:rFonts w:ascii="Arial" w:hAnsi="Arial" w:cs="Arial"/>
                <w:b/>
                <w:sz w:val="19"/>
                <w:szCs w:val="19"/>
              </w:rPr>
              <w:tab/>
              <w:t>de</w:t>
            </w:r>
          </w:p>
          <w:p w14:paraId="00706579" w14:textId="77777777" w:rsidR="00D03E84" w:rsidRPr="00E3304F" w:rsidRDefault="00D03E84" w:rsidP="00AE7D1B">
            <w:pPr>
              <w:pStyle w:val="TableParagraph"/>
              <w:spacing w:before="1"/>
              <w:ind w:left="105"/>
              <w:rPr>
                <w:rFonts w:ascii="Arial" w:hAnsi="Arial" w:cs="Arial"/>
                <w:b/>
                <w:sz w:val="19"/>
                <w:szCs w:val="19"/>
              </w:rPr>
            </w:pPr>
            <w:r w:rsidRPr="00E3304F">
              <w:rPr>
                <w:rFonts w:ascii="Arial" w:hAnsi="Arial" w:cs="Arial"/>
                <w:b/>
                <w:sz w:val="19"/>
                <w:szCs w:val="19"/>
              </w:rPr>
              <w:t>Experiencia</w:t>
            </w:r>
          </w:p>
        </w:tc>
        <w:tc>
          <w:tcPr>
            <w:tcW w:w="1604" w:type="dxa"/>
          </w:tcPr>
          <w:p w14:paraId="72F17AF7" w14:textId="77777777" w:rsidR="00D03E84" w:rsidRPr="00E3304F" w:rsidRDefault="00D03E84" w:rsidP="00AE7D1B">
            <w:pPr>
              <w:pStyle w:val="TableParagraph"/>
              <w:tabs>
                <w:tab w:val="left" w:pos="1241"/>
              </w:tabs>
              <w:ind w:left="107"/>
              <w:rPr>
                <w:rFonts w:ascii="Arial" w:hAnsi="Arial" w:cs="Arial"/>
                <w:b/>
                <w:sz w:val="19"/>
                <w:szCs w:val="19"/>
              </w:rPr>
            </w:pPr>
            <w:r w:rsidRPr="00E3304F">
              <w:rPr>
                <w:rFonts w:ascii="Arial" w:hAnsi="Arial" w:cs="Arial"/>
                <w:b/>
                <w:sz w:val="19"/>
                <w:szCs w:val="19"/>
              </w:rPr>
              <w:t>Tiempo</w:t>
            </w:r>
            <w:r w:rsidRPr="00E3304F">
              <w:rPr>
                <w:rFonts w:ascii="Arial" w:hAnsi="Arial" w:cs="Arial"/>
                <w:b/>
                <w:sz w:val="19"/>
                <w:szCs w:val="19"/>
              </w:rPr>
              <w:tab/>
              <w:t>de</w:t>
            </w:r>
          </w:p>
          <w:p w14:paraId="350755C9" w14:textId="77777777" w:rsidR="00D03E84" w:rsidRPr="00E3304F" w:rsidRDefault="00D03E84" w:rsidP="00AE7D1B">
            <w:pPr>
              <w:pStyle w:val="TableParagraph"/>
              <w:spacing w:before="1"/>
              <w:ind w:left="107"/>
              <w:rPr>
                <w:rFonts w:ascii="Arial" w:hAnsi="Arial" w:cs="Arial"/>
                <w:b/>
                <w:sz w:val="19"/>
                <w:szCs w:val="19"/>
              </w:rPr>
            </w:pPr>
            <w:r w:rsidRPr="00E3304F">
              <w:rPr>
                <w:rFonts w:ascii="Arial" w:hAnsi="Arial" w:cs="Arial"/>
                <w:b/>
                <w:sz w:val="19"/>
                <w:szCs w:val="19"/>
              </w:rPr>
              <w:t>Experiencia</w:t>
            </w:r>
          </w:p>
        </w:tc>
        <w:tc>
          <w:tcPr>
            <w:tcW w:w="3648" w:type="dxa"/>
          </w:tcPr>
          <w:p w14:paraId="7572CF5E" w14:textId="77777777" w:rsidR="00D03E84" w:rsidRPr="00E3304F" w:rsidRDefault="00D03E84" w:rsidP="00AE7D1B">
            <w:pPr>
              <w:pStyle w:val="TableParagraph"/>
              <w:spacing w:before="107"/>
              <w:ind w:left="105"/>
              <w:rPr>
                <w:rFonts w:ascii="Arial" w:hAnsi="Arial" w:cs="Arial"/>
                <w:b/>
                <w:sz w:val="19"/>
                <w:szCs w:val="19"/>
              </w:rPr>
            </w:pPr>
            <w:r w:rsidRPr="00E3304F">
              <w:rPr>
                <w:rFonts w:ascii="Arial" w:hAnsi="Arial" w:cs="Arial"/>
                <w:b/>
                <w:sz w:val="19"/>
                <w:szCs w:val="19"/>
              </w:rPr>
              <w:t>acreditación</w:t>
            </w:r>
            <w:r w:rsidRPr="00E3304F">
              <w:rPr>
                <w:rFonts w:ascii="Arial" w:hAnsi="Arial" w:cs="Arial"/>
                <w:b/>
                <w:spacing w:val="-4"/>
                <w:sz w:val="19"/>
                <w:szCs w:val="19"/>
              </w:rPr>
              <w:t xml:space="preserve"> </w:t>
            </w:r>
            <w:r w:rsidRPr="00E3304F">
              <w:rPr>
                <w:rFonts w:ascii="Arial" w:hAnsi="Arial" w:cs="Arial"/>
                <w:b/>
                <w:sz w:val="19"/>
                <w:szCs w:val="19"/>
              </w:rPr>
              <w:t>de</w:t>
            </w:r>
            <w:r w:rsidRPr="00E3304F">
              <w:rPr>
                <w:rFonts w:ascii="Arial" w:hAnsi="Arial" w:cs="Arial"/>
                <w:b/>
                <w:spacing w:val="-5"/>
                <w:sz w:val="19"/>
                <w:szCs w:val="19"/>
              </w:rPr>
              <w:t xml:space="preserve"> </w:t>
            </w:r>
            <w:r w:rsidRPr="00E3304F">
              <w:rPr>
                <w:rFonts w:ascii="Arial" w:hAnsi="Arial" w:cs="Arial"/>
                <w:b/>
                <w:sz w:val="19"/>
                <w:szCs w:val="19"/>
              </w:rPr>
              <w:t>Experiencia</w:t>
            </w:r>
          </w:p>
        </w:tc>
      </w:tr>
      <w:tr w:rsidR="00D03E84" w:rsidRPr="00E3304F" w14:paraId="3B3B8C9A" w14:textId="77777777" w:rsidTr="001B7A9D">
        <w:trPr>
          <w:trHeight w:val="1682"/>
        </w:trPr>
        <w:tc>
          <w:tcPr>
            <w:tcW w:w="1751" w:type="dxa"/>
          </w:tcPr>
          <w:p w14:paraId="607B1E10" w14:textId="4A920E41" w:rsidR="00D03E84" w:rsidRPr="00E3304F" w:rsidRDefault="00D03E84" w:rsidP="00AE7D1B">
            <w:pPr>
              <w:pStyle w:val="TableParagraph"/>
              <w:ind w:left="105" w:right="98"/>
              <w:jc w:val="both"/>
              <w:rPr>
                <w:rFonts w:ascii="Arial" w:hAnsi="Arial" w:cs="Arial"/>
                <w:sz w:val="19"/>
                <w:szCs w:val="19"/>
              </w:rPr>
            </w:pPr>
            <w:r w:rsidRPr="00E3304F">
              <w:rPr>
                <w:rFonts w:ascii="Arial" w:hAnsi="Arial" w:cs="Arial"/>
                <w:sz w:val="19"/>
                <w:szCs w:val="19"/>
              </w:rPr>
              <w:t xml:space="preserve">Profesional </w:t>
            </w:r>
            <w:r w:rsidR="00D1144D" w:rsidRPr="00E3304F">
              <w:rPr>
                <w:rFonts w:ascii="Arial" w:hAnsi="Arial" w:cs="Arial"/>
                <w:sz w:val="19"/>
                <w:szCs w:val="19"/>
              </w:rPr>
              <w:t xml:space="preserve">en </w:t>
            </w:r>
            <w:r w:rsidR="00D1144D" w:rsidRPr="004011EF">
              <w:rPr>
                <w:rFonts w:ascii="Arial" w:hAnsi="Arial" w:cs="Arial"/>
                <w:bCs/>
                <w:color w:val="000000"/>
                <w:sz w:val="19"/>
                <w:szCs w:val="19"/>
              </w:rPr>
              <w:t>operación</w:t>
            </w:r>
            <w:r w:rsidR="00975E48" w:rsidRPr="00E3304F">
              <w:rPr>
                <w:rFonts w:ascii="Arial" w:hAnsi="Arial" w:cs="Arial"/>
                <w:color w:val="000000"/>
                <w:sz w:val="19"/>
                <w:szCs w:val="19"/>
              </w:rPr>
              <w:t xml:space="preserve"> y mantenimiento de reservorios</w:t>
            </w:r>
            <w:r w:rsidR="002C78C5" w:rsidRPr="00E3304F">
              <w:rPr>
                <w:rFonts w:ascii="Arial" w:hAnsi="Arial" w:cs="Arial"/>
                <w:color w:val="000000"/>
                <w:sz w:val="19"/>
                <w:szCs w:val="19"/>
              </w:rPr>
              <w:t xml:space="preserve"> y/o afines</w:t>
            </w:r>
          </w:p>
        </w:tc>
        <w:tc>
          <w:tcPr>
            <w:tcW w:w="1897" w:type="dxa"/>
          </w:tcPr>
          <w:p w14:paraId="6E3D4040" w14:textId="777747BE" w:rsidR="00D03E84" w:rsidRPr="00E3304F" w:rsidRDefault="002C78C5" w:rsidP="00AE7D1B">
            <w:pPr>
              <w:pStyle w:val="TableParagraph"/>
              <w:spacing w:before="8"/>
              <w:ind w:left="8" w:right="146"/>
              <w:jc w:val="center"/>
              <w:rPr>
                <w:rFonts w:ascii="Arial" w:hAnsi="Arial" w:cs="Arial"/>
                <w:sz w:val="19"/>
                <w:szCs w:val="19"/>
              </w:rPr>
            </w:pPr>
            <w:r w:rsidRPr="00E3304F">
              <w:rPr>
                <w:rFonts w:ascii="Arial" w:eastAsia="Calibri" w:hAnsi="Arial" w:cs="Arial"/>
                <w:sz w:val="19"/>
                <w:szCs w:val="19"/>
                <w:lang w:val="es-PE"/>
              </w:rPr>
              <w:t>Con experiencia en ejecución y supervisión de obra o proyecto de construcciones de reservorios, manejo de recursos naturales con metodologías participativas a hombres mujeres y jóvenes</w:t>
            </w:r>
          </w:p>
        </w:tc>
        <w:tc>
          <w:tcPr>
            <w:tcW w:w="1604" w:type="dxa"/>
          </w:tcPr>
          <w:p w14:paraId="3ED6BB6E" w14:textId="77777777" w:rsidR="00D03E84" w:rsidRPr="00E3304F" w:rsidRDefault="00D03E84" w:rsidP="00AE7D1B">
            <w:pPr>
              <w:pStyle w:val="Cuadrculaclara-nfasis31"/>
              <w:tabs>
                <w:tab w:val="left" w:pos="993"/>
              </w:tabs>
              <w:spacing w:after="0" w:line="240" w:lineRule="auto"/>
              <w:ind w:left="138" w:right="141"/>
              <w:jc w:val="center"/>
              <w:rPr>
                <w:rFonts w:ascii="Arial" w:hAnsi="Arial" w:cs="Arial"/>
                <w:sz w:val="19"/>
                <w:szCs w:val="19"/>
                <w:lang w:val="es-PE"/>
              </w:rPr>
            </w:pPr>
            <w:r w:rsidRPr="00E3304F">
              <w:rPr>
                <w:rFonts w:ascii="Arial" w:hAnsi="Arial" w:cs="Arial"/>
                <w:sz w:val="19"/>
                <w:szCs w:val="19"/>
                <w:lang w:val="es-PE"/>
              </w:rPr>
              <w:t>Experiencia no menor de 18 meses en proyectos u obras.</w:t>
            </w:r>
          </w:p>
          <w:p w14:paraId="4EE13F41" w14:textId="77777777" w:rsidR="00D03E84" w:rsidRPr="00E3304F" w:rsidRDefault="00D03E84" w:rsidP="00AE7D1B">
            <w:pPr>
              <w:pStyle w:val="TableParagraph"/>
              <w:ind w:left="107" w:right="94"/>
              <w:rPr>
                <w:rFonts w:ascii="Arial" w:hAnsi="Arial" w:cs="Arial"/>
                <w:sz w:val="19"/>
                <w:szCs w:val="19"/>
                <w:lang w:val="es-PE"/>
              </w:rPr>
            </w:pPr>
          </w:p>
        </w:tc>
        <w:tc>
          <w:tcPr>
            <w:tcW w:w="3648" w:type="dxa"/>
          </w:tcPr>
          <w:p w14:paraId="324487B7" w14:textId="77777777" w:rsidR="00D03E84" w:rsidRPr="00E3304F" w:rsidRDefault="00D03E84" w:rsidP="00AE7D1B">
            <w:pPr>
              <w:pStyle w:val="TableParagraph"/>
              <w:ind w:left="109" w:right="93"/>
              <w:jc w:val="both"/>
              <w:rPr>
                <w:rFonts w:ascii="Arial" w:hAnsi="Arial" w:cs="Arial"/>
                <w:sz w:val="19"/>
                <w:szCs w:val="19"/>
              </w:rPr>
            </w:pPr>
            <w:r w:rsidRPr="00E3304F">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p>
          <w:p w14:paraId="0A174EED" w14:textId="77777777" w:rsidR="00D03E84" w:rsidRPr="00E3304F" w:rsidRDefault="00D03E84" w:rsidP="00AE7D1B">
            <w:pPr>
              <w:pStyle w:val="TableParagraph"/>
              <w:ind w:left="105"/>
              <w:rPr>
                <w:rFonts w:ascii="Arial" w:hAnsi="Arial" w:cs="Arial"/>
                <w:sz w:val="19"/>
                <w:szCs w:val="19"/>
              </w:rPr>
            </w:pPr>
          </w:p>
        </w:tc>
      </w:tr>
    </w:tbl>
    <w:p w14:paraId="2F75BB94" w14:textId="77777777" w:rsidR="008C3F7A" w:rsidRPr="008F4EF2" w:rsidRDefault="008C3F7A" w:rsidP="000E7219">
      <w:pPr>
        <w:pStyle w:val="Cuadrculaclara-nfasis31"/>
        <w:tabs>
          <w:tab w:val="left" w:pos="284"/>
        </w:tabs>
        <w:spacing w:line="240" w:lineRule="auto"/>
        <w:ind w:left="0"/>
        <w:jc w:val="both"/>
        <w:rPr>
          <w:rFonts w:ascii="Arial" w:eastAsia="Arial" w:hAnsi="Arial" w:cs="Arial"/>
          <w:color w:val="FF0000"/>
          <w:sz w:val="20"/>
          <w:szCs w:val="20"/>
          <w:lang w:eastAsia="es-PE"/>
        </w:rPr>
      </w:pPr>
    </w:p>
    <w:bookmarkEnd w:id="4"/>
    <w:p w14:paraId="52A9DC27" w14:textId="4A88AACE" w:rsidR="008C3F7A" w:rsidRDefault="008C3F7A" w:rsidP="000E7219">
      <w:pPr>
        <w:pStyle w:val="Cuadrculaclara-nfasis31"/>
        <w:tabs>
          <w:tab w:val="left" w:pos="284"/>
        </w:tabs>
        <w:spacing w:line="240" w:lineRule="auto"/>
        <w:ind w:left="708"/>
        <w:jc w:val="both"/>
        <w:rPr>
          <w:rFonts w:ascii="Arial" w:eastAsia="Arial" w:hAnsi="Arial" w:cs="Arial"/>
          <w:sz w:val="20"/>
          <w:szCs w:val="20"/>
          <w:lang w:eastAsia="es-PE"/>
        </w:rPr>
      </w:pPr>
      <w:r w:rsidRPr="008F4EF2">
        <w:rPr>
          <w:rFonts w:ascii="Arial" w:eastAsia="Arial" w:hAnsi="Arial" w:cs="Arial"/>
          <w:sz w:val="20"/>
          <w:szCs w:val="20"/>
          <w:lang w:eastAsia="es-PE"/>
        </w:rPr>
        <w:t>Si el postor cumple con todos los requisitos mínimos será admitida su oferta, caso contrario, si no cumple con alguno de ellos, se declara no admitida.</w:t>
      </w:r>
    </w:p>
    <w:p w14:paraId="780D7DD2" w14:textId="38A0CB17" w:rsidR="006A65EF" w:rsidRDefault="006A65EF" w:rsidP="000E7219">
      <w:pPr>
        <w:pStyle w:val="Cuadrculaclara-nfasis31"/>
        <w:tabs>
          <w:tab w:val="left" w:pos="284"/>
        </w:tabs>
        <w:spacing w:line="240" w:lineRule="auto"/>
        <w:ind w:left="708"/>
        <w:jc w:val="both"/>
        <w:rPr>
          <w:rFonts w:ascii="Arial" w:eastAsia="Arial" w:hAnsi="Arial" w:cs="Arial"/>
          <w:sz w:val="20"/>
          <w:szCs w:val="20"/>
          <w:lang w:eastAsia="es-PE"/>
        </w:rPr>
      </w:pPr>
    </w:p>
    <w:p w14:paraId="0B9BF71E" w14:textId="77777777" w:rsidR="006A65EF" w:rsidRDefault="006A65EF" w:rsidP="000E7219">
      <w:pPr>
        <w:pStyle w:val="Cuadrculaclara-nfasis31"/>
        <w:tabs>
          <w:tab w:val="left" w:pos="284"/>
        </w:tabs>
        <w:spacing w:line="240" w:lineRule="auto"/>
        <w:ind w:left="708"/>
        <w:jc w:val="both"/>
        <w:rPr>
          <w:rFonts w:ascii="Arial" w:eastAsia="Arial" w:hAnsi="Arial" w:cs="Arial"/>
          <w:sz w:val="20"/>
          <w:szCs w:val="20"/>
          <w:lang w:eastAsia="es-PE"/>
        </w:rPr>
      </w:pPr>
    </w:p>
    <w:p w14:paraId="3535DBB7" w14:textId="77777777" w:rsidR="00D03E84" w:rsidRPr="009E58B5" w:rsidRDefault="00D03E84" w:rsidP="00243AC0">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hAnsi="Arial" w:cs="Arial"/>
          <w:b/>
          <w:bCs/>
          <w:sz w:val="20"/>
          <w:szCs w:val="20"/>
        </w:rPr>
        <w:lastRenderedPageBreak/>
        <w:t>PRODUCTOS</w:t>
      </w:r>
      <w:r w:rsidRPr="009E58B5">
        <w:rPr>
          <w:rFonts w:ascii="Arial" w:hAnsi="Arial" w:cs="Arial"/>
          <w:b/>
          <w:sz w:val="20"/>
          <w:szCs w:val="20"/>
        </w:rPr>
        <w:t xml:space="preserve"> ESPERADOS O ENTREGABLES </w:t>
      </w:r>
    </w:p>
    <w:p w14:paraId="5F9E18E9" w14:textId="77777777" w:rsidR="00D03E84" w:rsidRPr="009E58B5" w:rsidRDefault="00D03E84" w:rsidP="00D1144D">
      <w:pPr>
        <w:pStyle w:val="Prrafodelista"/>
        <w:autoSpaceDE w:val="0"/>
        <w:autoSpaceDN w:val="0"/>
        <w:adjustRightInd w:val="0"/>
        <w:spacing w:after="0" w:line="240" w:lineRule="auto"/>
        <w:ind w:left="284" w:firstLine="360"/>
        <w:jc w:val="both"/>
        <w:rPr>
          <w:rFonts w:ascii="Arial" w:hAnsi="Arial" w:cs="Arial"/>
          <w:sz w:val="20"/>
          <w:szCs w:val="20"/>
        </w:rPr>
      </w:pPr>
      <w:r w:rsidRPr="009E58B5">
        <w:rPr>
          <w:rFonts w:ascii="Arial" w:hAnsi="Arial" w:cs="Arial"/>
          <w:sz w:val="20"/>
          <w:szCs w:val="20"/>
        </w:rPr>
        <w:t>Se refiere a los documentos que el operador deberá presentar de manera mensual:</w:t>
      </w:r>
    </w:p>
    <w:p w14:paraId="49024956" w14:textId="77777777" w:rsidR="00D03E84" w:rsidRPr="009E58B5" w:rsidRDefault="00D03E84" w:rsidP="000E7219">
      <w:pPr>
        <w:pStyle w:val="Prrafodelista"/>
        <w:numPr>
          <w:ilvl w:val="0"/>
          <w:numId w:val="6"/>
        </w:numPr>
        <w:autoSpaceDE w:val="0"/>
        <w:autoSpaceDN w:val="0"/>
        <w:adjustRightInd w:val="0"/>
        <w:spacing w:after="0" w:line="240" w:lineRule="auto"/>
        <w:contextualSpacing w:val="0"/>
        <w:jc w:val="both"/>
        <w:rPr>
          <w:rFonts w:ascii="Arial" w:hAnsi="Arial" w:cs="Arial"/>
          <w:b/>
          <w:bCs/>
          <w:sz w:val="20"/>
          <w:szCs w:val="20"/>
        </w:rPr>
      </w:pPr>
      <w:r w:rsidRPr="009E58B5">
        <w:rPr>
          <w:rFonts w:ascii="Arial" w:hAnsi="Arial" w:cs="Arial"/>
          <w:b/>
          <w:bCs/>
          <w:sz w:val="20"/>
          <w:szCs w:val="20"/>
        </w:rPr>
        <w:t>Informe físico y financiero</w:t>
      </w:r>
    </w:p>
    <w:p w14:paraId="1CC9F462" w14:textId="1B1709B2" w:rsidR="00630EC8" w:rsidRDefault="00630EC8" w:rsidP="00243AC0">
      <w:pPr>
        <w:pStyle w:val="Prrafodelista"/>
        <w:autoSpaceDE w:val="0"/>
        <w:autoSpaceDN w:val="0"/>
        <w:adjustRightInd w:val="0"/>
        <w:spacing w:after="0" w:line="240" w:lineRule="auto"/>
        <w:ind w:left="709"/>
        <w:jc w:val="both"/>
        <w:rPr>
          <w:rFonts w:ascii="Arial" w:hAnsi="Arial" w:cs="Arial"/>
          <w:b/>
          <w:bCs/>
          <w:sz w:val="20"/>
          <w:szCs w:val="20"/>
        </w:rPr>
      </w:pPr>
      <w:r w:rsidRPr="009E58B5">
        <w:rPr>
          <w:rFonts w:ascii="Arial" w:hAnsi="Arial" w:cs="Arial"/>
          <w:b/>
          <w:bCs/>
          <w:sz w:val="20"/>
          <w:szCs w:val="20"/>
        </w:rPr>
        <w:t>Entregable 1</w:t>
      </w:r>
    </w:p>
    <w:p w14:paraId="77C4333E" w14:textId="15F4D035" w:rsidR="00D03E84" w:rsidRPr="009E58B5" w:rsidRDefault="00D03E84" w:rsidP="00243AC0">
      <w:pPr>
        <w:pStyle w:val="Prrafodelista"/>
        <w:autoSpaceDE w:val="0"/>
        <w:autoSpaceDN w:val="0"/>
        <w:adjustRightInd w:val="0"/>
        <w:spacing w:after="0" w:line="240" w:lineRule="auto"/>
        <w:ind w:left="709"/>
        <w:jc w:val="both"/>
        <w:rPr>
          <w:rFonts w:ascii="Arial" w:hAnsi="Arial" w:cs="Arial"/>
          <w:sz w:val="20"/>
          <w:szCs w:val="20"/>
        </w:rPr>
      </w:pPr>
      <w:r w:rsidRPr="009E58B5">
        <w:rPr>
          <w:rFonts w:ascii="Arial" w:hAnsi="Arial" w:cs="Arial"/>
          <w:sz w:val="20"/>
          <w:szCs w:val="20"/>
        </w:rPr>
        <w:t xml:space="preserve">Informes de avance de actividades físico y financiero mensualmente, según valorización de avance de actividades </w:t>
      </w:r>
      <w:r w:rsidR="00243AC0" w:rsidRPr="009E58B5">
        <w:rPr>
          <w:rFonts w:ascii="Arial" w:hAnsi="Arial" w:cs="Arial"/>
          <w:sz w:val="20"/>
          <w:szCs w:val="20"/>
        </w:rPr>
        <w:t>de acuerdo con el</w:t>
      </w:r>
      <w:r w:rsidRPr="009E58B5">
        <w:rPr>
          <w:rFonts w:ascii="Arial" w:hAnsi="Arial" w:cs="Arial"/>
          <w:sz w:val="20"/>
          <w:szCs w:val="20"/>
        </w:rPr>
        <w:t xml:space="preserve"> Cronograma del PGRNA. En el que se medirá el % de avance y cumplimiento de acuerdo al formato establecido por las </w:t>
      </w:r>
      <w:proofErr w:type="spellStart"/>
      <w:r w:rsidRPr="009E58B5">
        <w:rPr>
          <w:rFonts w:ascii="Arial" w:hAnsi="Arial" w:cs="Arial"/>
          <w:sz w:val="20"/>
          <w:szCs w:val="20"/>
        </w:rPr>
        <w:t>OPP´s</w:t>
      </w:r>
      <w:proofErr w:type="spellEnd"/>
      <w:r w:rsidRPr="009E58B5">
        <w:rPr>
          <w:rFonts w:ascii="Arial" w:hAnsi="Arial" w:cs="Arial"/>
          <w:sz w:val="20"/>
          <w:szCs w:val="20"/>
        </w:rPr>
        <w:t xml:space="preserve"> y el NEC Proyecto Avanzar Rural.</w:t>
      </w:r>
    </w:p>
    <w:p w14:paraId="3CEECAE8" w14:textId="6371811E" w:rsidR="00D03E84" w:rsidRPr="009E58B5" w:rsidRDefault="00D03E84" w:rsidP="00243AC0">
      <w:pPr>
        <w:pStyle w:val="Prrafodelista"/>
        <w:autoSpaceDE w:val="0"/>
        <w:autoSpaceDN w:val="0"/>
        <w:adjustRightInd w:val="0"/>
        <w:spacing w:after="0" w:line="240" w:lineRule="auto"/>
        <w:ind w:left="709"/>
        <w:jc w:val="both"/>
        <w:rPr>
          <w:rFonts w:ascii="Arial" w:hAnsi="Arial" w:cs="Arial"/>
          <w:sz w:val="20"/>
          <w:szCs w:val="20"/>
        </w:rPr>
      </w:pPr>
    </w:p>
    <w:p w14:paraId="2FEB0A03" w14:textId="26A8FDDA" w:rsidR="00D03E84" w:rsidRDefault="00D03E84" w:rsidP="00243AC0">
      <w:pPr>
        <w:pStyle w:val="Prrafodelista"/>
        <w:autoSpaceDE w:val="0"/>
        <w:autoSpaceDN w:val="0"/>
        <w:adjustRightInd w:val="0"/>
        <w:spacing w:after="0" w:line="240" w:lineRule="auto"/>
        <w:ind w:left="709"/>
        <w:jc w:val="both"/>
        <w:rPr>
          <w:rFonts w:ascii="Arial" w:hAnsi="Arial" w:cs="Arial"/>
          <w:sz w:val="20"/>
          <w:szCs w:val="20"/>
        </w:rPr>
      </w:pPr>
      <w:r w:rsidRPr="009E58B5">
        <w:rPr>
          <w:rFonts w:ascii="Arial" w:hAnsi="Arial" w:cs="Arial"/>
          <w:sz w:val="20"/>
          <w:szCs w:val="20"/>
        </w:rPr>
        <w:t xml:space="preserve">El informe técnico y financiero se deberá presentar a la supervisión de proyectos a cargo de la OPP Líder a los 30 de cada mes. Caso se realice la presentación en una fecha posterior, la valorización del pago se traslada al mes siguiente con el informe correspondiente.  </w:t>
      </w:r>
    </w:p>
    <w:p w14:paraId="3C1F6B0A" w14:textId="77777777" w:rsidR="00E3304F" w:rsidRPr="009E58B5" w:rsidRDefault="00E3304F" w:rsidP="00243AC0">
      <w:pPr>
        <w:pStyle w:val="Prrafodelista"/>
        <w:autoSpaceDE w:val="0"/>
        <w:autoSpaceDN w:val="0"/>
        <w:adjustRightInd w:val="0"/>
        <w:spacing w:after="0" w:line="240" w:lineRule="auto"/>
        <w:ind w:left="709"/>
        <w:jc w:val="both"/>
        <w:rPr>
          <w:rFonts w:ascii="Arial" w:hAnsi="Arial" w:cs="Arial"/>
          <w:sz w:val="20"/>
          <w:szCs w:val="20"/>
        </w:rPr>
      </w:pPr>
    </w:p>
    <w:p w14:paraId="6B36B601" w14:textId="4E6F5258" w:rsidR="00630EC8" w:rsidRDefault="00630EC8" w:rsidP="00614C25">
      <w:pPr>
        <w:pStyle w:val="Prrafodelista"/>
        <w:autoSpaceDE w:val="0"/>
        <w:autoSpaceDN w:val="0"/>
        <w:adjustRightInd w:val="0"/>
        <w:spacing w:after="0" w:line="240" w:lineRule="auto"/>
        <w:ind w:left="709"/>
        <w:jc w:val="both"/>
        <w:rPr>
          <w:rFonts w:ascii="Arial" w:hAnsi="Arial" w:cs="Arial"/>
          <w:b/>
          <w:bCs/>
          <w:sz w:val="20"/>
          <w:szCs w:val="20"/>
        </w:rPr>
      </w:pPr>
      <w:r w:rsidRPr="009E58B5">
        <w:rPr>
          <w:rFonts w:ascii="Arial" w:hAnsi="Arial" w:cs="Arial"/>
          <w:b/>
          <w:bCs/>
          <w:sz w:val="20"/>
          <w:szCs w:val="20"/>
        </w:rPr>
        <w:t>Entregable 2</w:t>
      </w:r>
    </w:p>
    <w:p w14:paraId="02DE21C9" w14:textId="77777777" w:rsidR="00D03E84" w:rsidRPr="009E58B5" w:rsidRDefault="00D03E84" w:rsidP="00614C25">
      <w:pPr>
        <w:pStyle w:val="Prrafodelista"/>
        <w:autoSpaceDE w:val="0"/>
        <w:autoSpaceDN w:val="0"/>
        <w:adjustRightInd w:val="0"/>
        <w:spacing w:after="0" w:line="240" w:lineRule="auto"/>
        <w:ind w:left="709"/>
        <w:jc w:val="both"/>
        <w:rPr>
          <w:rFonts w:ascii="Arial" w:hAnsi="Arial" w:cs="Arial"/>
          <w:sz w:val="20"/>
          <w:szCs w:val="20"/>
        </w:rPr>
      </w:pPr>
      <w:r w:rsidRPr="009E58B5">
        <w:rPr>
          <w:rFonts w:ascii="Arial" w:hAnsi="Arial" w:cs="Arial"/>
          <w:sz w:val="20"/>
          <w:szCs w:val="20"/>
        </w:rPr>
        <w:t>Complementario a los informes de avance de actividades físico y financiero mensualmente se deberán entregar los medios de verificación que solicite las OPP y el NEC Proyecto Avanzar Rural a su satisfacción. Estos medios de verificación deberán sustentar de forma clara la ejecución de las actividades propuestas como pueden ser lista de participantes, registros fotográficos, fichas de visita de asistencia técnica, registro de ejecución de obra, insumos y/o materiales utilizados, y demás que se requieran. La que deben acompañar al informe mensual.</w:t>
      </w:r>
    </w:p>
    <w:p w14:paraId="328AEDB8" w14:textId="77777777" w:rsidR="00D03E84" w:rsidRPr="009E58B5" w:rsidRDefault="00D03E84" w:rsidP="00614C25">
      <w:pPr>
        <w:pStyle w:val="Prrafodelista"/>
        <w:autoSpaceDE w:val="0"/>
        <w:autoSpaceDN w:val="0"/>
        <w:adjustRightInd w:val="0"/>
        <w:spacing w:after="0" w:line="240" w:lineRule="auto"/>
        <w:ind w:left="709"/>
        <w:jc w:val="both"/>
        <w:rPr>
          <w:rFonts w:ascii="Arial" w:hAnsi="Arial" w:cs="Arial"/>
          <w:sz w:val="20"/>
          <w:szCs w:val="20"/>
        </w:rPr>
      </w:pPr>
      <w:r w:rsidRPr="009E58B5">
        <w:rPr>
          <w:rFonts w:ascii="Arial" w:hAnsi="Arial" w:cs="Arial"/>
          <w:sz w:val="20"/>
          <w:szCs w:val="20"/>
        </w:rPr>
        <w:t>El contratista deberá considerar la georreferenciación y el informe correspondiente en el que se visibilice las áreas instaladas y el cercado.</w:t>
      </w:r>
    </w:p>
    <w:p w14:paraId="30072B3A" w14:textId="77777777" w:rsidR="00D86FE9" w:rsidRDefault="00D86FE9" w:rsidP="00614C25">
      <w:pPr>
        <w:pStyle w:val="Prrafodelista"/>
        <w:autoSpaceDE w:val="0"/>
        <w:autoSpaceDN w:val="0"/>
        <w:adjustRightInd w:val="0"/>
        <w:spacing w:after="0" w:line="240" w:lineRule="auto"/>
        <w:ind w:left="709"/>
        <w:jc w:val="both"/>
        <w:rPr>
          <w:rFonts w:ascii="Arial" w:hAnsi="Arial" w:cs="Arial"/>
          <w:b/>
          <w:bCs/>
          <w:sz w:val="20"/>
          <w:szCs w:val="20"/>
        </w:rPr>
      </w:pPr>
    </w:p>
    <w:p w14:paraId="7BEB8491" w14:textId="7B636ADA" w:rsidR="00630EC8" w:rsidRDefault="00630EC8" w:rsidP="00614C25">
      <w:pPr>
        <w:pStyle w:val="Prrafodelista"/>
        <w:autoSpaceDE w:val="0"/>
        <w:autoSpaceDN w:val="0"/>
        <w:adjustRightInd w:val="0"/>
        <w:spacing w:after="0" w:line="240" w:lineRule="auto"/>
        <w:ind w:left="709"/>
        <w:jc w:val="both"/>
        <w:rPr>
          <w:rFonts w:ascii="Arial" w:hAnsi="Arial" w:cs="Arial"/>
          <w:b/>
          <w:bCs/>
          <w:sz w:val="20"/>
          <w:szCs w:val="20"/>
        </w:rPr>
      </w:pPr>
      <w:r w:rsidRPr="009E58B5">
        <w:rPr>
          <w:rFonts w:ascii="Arial" w:hAnsi="Arial" w:cs="Arial"/>
          <w:b/>
          <w:bCs/>
          <w:sz w:val="20"/>
          <w:szCs w:val="20"/>
        </w:rPr>
        <w:t>Entregable 3</w:t>
      </w:r>
    </w:p>
    <w:p w14:paraId="74F3F153" w14:textId="08790563" w:rsidR="0059461C" w:rsidRDefault="0059461C" w:rsidP="00614C25">
      <w:pPr>
        <w:pStyle w:val="Prrafodelista"/>
        <w:autoSpaceDE w:val="0"/>
        <w:autoSpaceDN w:val="0"/>
        <w:adjustRightInd w:val="0"/>
        <w:spacing w:after="0" w:line="240" w:lineRule="auto"/>
        <w:ind w:left="709"/>
        <w:rPr>
          <w:rFonts w:ascii="Arial" w:hAnsi="Arial" w:cs="Arial"/>
          <w:sz w:val="20"/>
          <w:szCs w:val="20"/>
        </w:rPr>
      </w:pPr>
      <w:r w:rsidRPr="0059461C">
        <w:rPr>
          <w:rFonts w:ascii="Arial" w:hAnsi="Arial" w:cs="Arial"/>
          <w:sz w:val="20"/>
          <w:szCs w:val="20"/>
        </w:rPr>
        <w:t xml:space="preserve">Informe de </w:t>
      </w:r>
      <w:proofErr w:type="spellStart"/>
      <w:r w:rsidRPr="0059461C">
        <w:rPr>
          <w:rFonts w:ascii="Arial" w:hAnsi="Arial" w:cs="Arial"/>
          <w:sz w:val="20"/>
          <w:szCs w:val="20"/>
        </w:rPr>
        <w:t>pre-liquidación</w:t>
      </w:r>
      <w:proofErr w:type="spellEnd"/>
      <w:r w:rsidRPr="0059461C">
        <w:rPr>
          <w:rFonts w:ascii="Arial" w:hAnsi="Arial" w:cs="Arial"/>
          <w:sz w:val="20"/>
          <w:szCs w:val="20"/>
        </w:rPr>
        <w:t xml:space="preserve"> del PGRNA para solicitud del segundo desembolso, el mismo que deberá ser aprobado por el NEC AVANZAR RURL. Asimismo, el Informe de Liquidación final y cierre del PGRNA</w:t>
      </w:r>
      <w:r w:rsidRPr="0059461C">
        <w:rPr>
          <w:rFonts w:ascii="Arial" w:hAnsi="Arial" w:cs="Arial"/>
          <w:b/>
          <w:color w:val="1F4E79" w:themeColor="accent5" w:themeShade="80"/>
          <w:sz w:val="20"/>
          <w:szCs w:val="20"/>
        </w:rPr>
        <w:t xml:space="preserve">, </w:t>
      </w:r>
      <w:r w:rsidRPr="0059461C">
        <w:rPr>
          <w:rFonts w:ascii="Arial" w:hAnsi="Arial" w:cs="Arial"/>
          <w:sz w:val="20"/>
          <w:szCs w:val="20"/>
        </w:rPr>
        <w:t>el mismo que deberá ser aprobado por el NEC Proyecto Avanzar Rural.</w:t>
      </w:r>
    </w:p>
    <w:p w14:paraId="25D04E14" w14:textId="77777777" w:rsidR="00243F1A" w:rsidRPr="0059461C" w:rsidRDefault="00243F1A" w:rsidP="00614C25">
      <w:pPr>
        <w:pStyle w:val="Prrafodelista"/>
        <w:autoSpaceDE w:val="0"/>
        <w:autoSpaceDN w:val="0"/>
        <w:adjustRightInd w:val="0"/>
        <w:spacing w:after="0" w:line="240" w:lineRule="auto"/>
        <w:ind w:left="709"/>
        <w:rPr>
          <w:rFonts w:ascii="Arial" w:hAnsi="Arial" w:cs="Arial"/>
          <w:sz w:val="20"/>
          <w:szCs w:val="20"/>
        </w:rPr>
      </w:pPr>
    </w:p>
    <w:p w14:paraId="0BBC80DA" w14:textId="77777777"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hAnsi="Arial" w:cs="Arial"/>
          <w:b/>
          <w:bCs/>
          <w:sz w:val="20"/>
          <w:szCs w:val="20"/>
        </w:rPr>
        <w:t>LUGAR</w:t>
      </w:r>
      <w:r w:rsidRPr="009E58B5">
        <w:rPr>
          <w:rFonts w:ascii="Arial" w:hAnsi="Arial" w:cs="Arial"/>
          <w:b/>
          <w:sz w:val="20"/>
          <w:szCs w:val="20"/>
        </w:rPr>
        <w:t xml:space="preserve"> Y PLAZO DEL SERVICIO </w:t>
      </w:r>
    </w:p>
    <w:p w14:paraId="59A7E5A3" w14:textId="77777777" w:rsidR="00D03E84" w:rsidRPr="009E58B5" w:rsidRDefault="00D03E84" w:rsidP="000E7219">
      <w:pPr>
        <w:pStyle w:val="Prrafodelista"/>
        <w:spacing w:after="0" w:line="240" w:lineRule="auto"/>
        <w:ind w:left="1800"/>
        <w:rPr>
          <w:rFonts w:ascii="Arial" w:hAnsi="Arial" w:cs="Arial"/>
          <w:sz w:val="20"/>
          <w:szCs w:val="20"/>
        </w:rPr>
      </w:pPr>
    </w:p>
    <w:p w14:paraId="19219222" w14:textId="77777777" w:rsidR="00D03E84" w:rsidRPr="009E58B5" w:rsidRDefault="00D03E84" w:rsidP="000E7219">
      <w:pPr>
        <w:spacing w:after="0" w:line="240" w:lineRule="auto"/>
        <w:ind w:left="284"/>
        <w:jc w:val="both"/>
        <w:rPr>
          <w:rFonts w:ascii="Arial" w:hAnsi="Arial" w:cs="Arial"/>
          <w:b/>
          <w:sz w:val="20"/>
          <w:szCs w:val="20"/>
        </w:rPr>
      </w:pPr>
      <w:r w:rsidRPr="009E58B5">
        <w:rPr>
          <w:rFonts w:ascii="Arial" w:hAnsi="Arial" w:cs="Arial"/>
          <w:b/>
          <w:sz w:val="20"/>
          <w:szCs w:val="20"/>
        </w:rPr>
        <w:t>Lugar</w:t>
      </w:r>
    </w:p>
    <w:p w14:paraId="37EFD5C1" w14:textId="778EB37A" w:rsidR="00D03E84" w:rsidRPr="00766121" w:rsidRDefault="00766121" w:rsidP="000E7219">
      <w:pPr>
        <w:spacing w:after="0" w:line="240" w:lineRule="auto"/>
        <w:ind w:left="284"/>
        <w:jc w:val="both"/>
        <w:rPr>
          <w:rFonts w:ascii="Arial" w:hAnsi="Arial" w:cs="Arial"/>
          <w:sz w:val="18"/>
          <w:szCs w:val="20"/>
        </w:rPr>
      </w:pPr>
      <w:r w:rsidRPr="00766121">
        <w:rPr>
          <w:rFonts w:ascii="Arial" w:hAnsi="Arial" w:cs="Arial"/>
          <w:sz w:val="20"/>
        </w:rPr>
        <w:t xml:space="preserve">Los servicios de implementación del PGRNA se ejecutarán </w:t>
      </w:r>
      <w:r w:rsidR="009255DA">
        <w:rPr>
          <w:rFonts w:ascii="Arial" w:hAnsi="Arial" w:cs="Arial"/>
          <w:sz w:val="20"/>
        </w:rPr>
        <w:t xml:space="preserve">en el </w:t>
      </w:r>
      <w:r w:rsidR="003F5965">
        <w:rPr>
          <w:rFonts w:ascii="Arial" w:hAnsi="Arial" w:cs="Arial"/>
          <w:sz w:val="20"/>
        </w:rPr>
        <w:t>caserío</w:t>
      </w:r>
      <w:r w:rsidRPr="00766121">
        <w:rPr>
          <w:rFonts w:ascii="Arial" w:hAnsi="Arial" w:cs="Arial"/>
          <w:sz w:val="20"/>
        </w:rPr>
        <w:t xml:space="preserve"> de </w:t>
      </w:r>
      <w:proofErr w:type="spellStart"/>
      <w:r w:rsidRPr="00766121">
        <w:rPr>
          <w:rFonts w:ascii="Arial" w:hAnsi="Arial" w:cs="Arial"/>
          <w:sz w:val="20"/>
        </w:rPr>
        <w:t>Pencaloma</w:t>
      </w:r>
      <w:proofErr w:type="spellEnd"/>
      <w:r w:rsidRPr="00766121">
        <w:rPr>
          <w:rFonts w:ascii="Arial" w:hAnsi="Arial" w:cs="Arial"/>
          <w:sz w:val="20"/>
        </w:rPr>
        <w:t xml:space="preserve"> distrito de Conchan, Provincia Chota, Cajamarca, Perú. Situado a una altitud de entre </w:t>
      </w:r>
      <w:r w:rsidRPr="00766121">
        <w:rPr>
          <w:rFonts w:ascii="Arial" w:hAnsi="Arial" w:cs="Arial"/>
          <w:sz w:val="18"/>
          <w:szCs w:val="18"/>
          <w:lang w:eastAsia="es-PE"/>
        </w:rPr>
        <w:t>2,606</w:t>
      </w:r>
      <w:r w:rsidRPr="00766121">
        <w:rPr>
          <w:rFonts w:ascii="Arial" w:hAnsi="Arial" w:cs="Arial"/>
        </w:rPr>
        <w:t xml:space="preserve"> </w:t>
      </w:r>
      <w:r w:rsidRPr="00766121">
        <w:rPr>
          <w:rFonts w:ascii="Arial" w:hAnsi="Arial" w:cs="Arial"/>
          <w:sz w:val="20"/>
        </w:rPr>
        <w:t>msnm. El tiempo de recorrido en movilidad desde Chota a Conchan es de 1.5 horas en carretera no asfaltada</w:t>
      </w:r>
      <w:r w:rsidR="00D03E84" w:rsidRPr="00766121">
        <w:rPr>
          <w:rFonts w:ascii="Arial" w:hAnsi="Arial" w:cs="Arial"/>
          <w:sz w:val="18"/>
          <w:szCs w:val="20"/>
        </w:rPr>
        <w:t>.</w:t>
      </w:r>
    </w:p>
    <w:p w14:paraId="06E817D2" w14:textId="77777777" w:rsidR="00D03E84" w:rsidRPr="00766121" w:rsidRDefault="00D03E84" w:rsidP="000E7219">
      <w:pPr>
        <w:spacing w:after="0" w:line="240" w:lineRule="auto"/>
        <w:ind w:left="284"/>
        <w:jc w:val="both"/>
        <w:rPr>
          <w:rFonts w:ascii="Arial" w:hAnsi="Arial" w:cs="Arial"/>
          <w:sz w:val="18"/>
          <w:szCs w:val="20"/>
        </w:rPr>
      </w:pPr>
    </w:p>
    <w:p w14:paraId="10E68A71" w14:textId="77777777"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Plazo</w:t>
      </w:r>
    </w:p>
    <w:p w14:paraId="03FEC88A" w14:textId="77777777" w:rsidR="003F69B5" w:rsidRDefault="003F69B5" w:rsidP="003F69B5">
      <w:pPr>
        <w:pStyle w:val="Prrafodelista"/>
        <w:autoSpaceDE w:val="0"/>
        <w:autoSpaceDN w:val="0"/>
        <w:adjustRightInd w:val="0"/>
        <w:spacing w:after="0" w:line="240" w:lineRule="auto"/>
        <w:ind w:left="284"/>
        <w:jc w:val="both"/>
        <w:rPr>
          <w:rFonts w:ascii="Arial" w:eastAsia="Calibri" w:hAnsi="Arial" w:cs="Arial"/>
          <w:sz w:val="20"/>
          <w:szCs w:val="20"/>
        </w:rPr>
      </w:pPr>
    </w:p>
    <w:p w14:paraId="61885E3D" w14:textId="79246334" w:rsidR="003F69B5" w:rsidRPr="009E58B5" w:rsidRDefault="003F69B5" w:rsidP="003F69B5">
      <w:pPr>
        <w:pStyle w:val="Prrafodelista"/>
        <w:autoSpaceDE w:val="0"/>
        <w:autoSpaceDN w:val="0"/>
        <w:adjustRightInd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 xml:space="preserve">El servicio se iniciará a partir del día siguiente de suscrito el contrato entre </w:t>
      </w:r>
      <w:r>
        <w:rPr>
          <w:rFonts w:ascii="Arial" w:eastAsia="Calibri" w:hAnsi="Arial" w:cs="Arial"/>
          <w:sz w:val="20"/>
          <w:szCs w:val="20"/>
        </w:rPr>
        <w:t xml:space="preserve">La OPP Líder (Asociación </w:t>
      </w:r>
      <w:r>
        <w:rPr>
          <w:rFonts w:ascii="Arial" w:eastAsia="Calibri" w:hAnsi="Arial" w:cs="Arial"/>
          <w:sz w:val="20"/>
          <w:szCs w:val="20"/>
        </w:rPr>
        <w:t xml:space="preserve">de Productores Agropecuarios </w:t>
      </w:r>
      <w:proofErr w:type="spellStart"/>
      <w:r>
        <w:rPr>
          <w:rFonts w:ascii="Arial" w:eastAsia="Calibri" w:hAnsi="Arial" w:cs="Arial"/>
          <w:sz w:val="20"/>
          <w:szCs w:val="20"/>
        </w:rPr>
        <w:t>Pencaloma</w:t>
      </w:r>
      <w:proofErr w:type="spellEnd"/>
      <w:r>
        <w:rPr>
          <w:rFonts w:ascii="Arial" w:eastAsia="Calibri" w:hAnsi="Arial" w:cs="Arial"/>
          <w:sz w:val="20"/>
          <w:szCs w:val="20"/>
        </w:rPr>
        <w:t xml:space="preserve"> Al Desarrollo</w:t>
      </w:r>
      <w:r>
        <w:rPr>
          <w:rFonts w:ascii="Arial" w:eastAsia="Calibri" w:hAnsi="Arial" w:cs="Arial"/>
          <w:sz w:val="20"/>
          <w:szCs w:val="20"/>
        </w:rPr>
        <w:t>)</w:t>
      </w:r>
      <w:r w:rsidRPr="009E58B5">
        <w:rPr>
          <w:rFonts w:ascii="Arial" w:eastAsia="Calibri" w:hAnsi="Arial" w:cs="Arial"/>
          <w:sz w:val="20"/>
          <w:szCs w:val="20"/>
        </w:rPr>
        <w:t xml:space="preserve"> y la entidad prestadora seleccionada.</w:t>
      </w:r>
    </w:p>
    <w:p w14:paraId="77F3DD94" w14:textId="77777777" w:rsidR="003F69B5" w:rsidRPr="009E58B5" w:rsidRDefault="003F69B5"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099F2EC1" w14:textId="22D70A39" w:rsidR="005653E0" w:rsidRPr="00411D9B" w:rsidRDefault="00D03E84" w:rsidP="00411D9B">
      <w:pPr>
        <w:pStyle w:val="Prrafodelista"/>
        <w:autoSpaceDE w:val="0"/>
        <w:autoSpaceDN w:val="0"/>
        <w:adjustRightInd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El tiempo de duración del PG</w:t>
      </w:r>
      <w:r w:rsidR="00766121">
        <w:rPr>
          <w:rFonts w:ascii="Arial" w:eastAsia="Calibri" w:hAnsi="Arial" w:cs="Arial"/>
          <w:sz w:val="20"/>
          <w:szCs w:val="20"/>
        </w:rPr>
        <w:t>RNA será de un plazo máximo de 0</w:t>
      </w:r>
      <w:r w:rsidR="009255DA">
        <w:rPr>
          <w:rFonts w:ascii="Arial" w:eastAsia="Calibri" w:hAnsi="Arial" w:cs="Arial"/>
          <w:sz w:val="20"/>
          <w:szCs w:val="20"/>
        </w:rPr>
        <w:t xml:space="preserve">3 </w:t>
      </w:r>
      <w:r w:rsidRPr="009E58B5">
        <w:rPr>
          <w:rFonts w:ascii="Arial" w:eastAsia="Calibri" w:hAnsi="Arial" w:cs="Arial"/>
          <w:sz w:val="20"/>
          <w:szCs w:val="20"/>
        </w:rPr>
        <w:t>meses, siendo las actividad</w:t>
      </w:r>
      <w:r w:rsidR="00766121">
        <w:rPr>
          <w:rFonts w:ascii="Arial" w:eastAsia="Calibri" w:hAnsi="Arial" w:cs="Arial"/>
          <w:sz w:val="20"/>
          <w:szCs w:val="20"/>
        </w:rPr>
        <w:t>es de construcción e implementación de cuatro (04) reservorios</w:t>
      </w:r>
      <w:r w:rsidRPr="009E58B5">
        <w:rPr>
          <w:rFonts w:ascii="Arial" w:eastAsia="Calibri" w:hAnsi="Arial" w:cs="Arial"/>
          <w:sz w:val="20"/>
          <w:szCs w:val="20"/>
        </w:rPr>
        <w:t xml:space="preserve"> </w:t>
      </w:r>
      <w:r w:rsidR="00766121">
        <w:rPr>
          <w:rFonts w:ascii="Arial" w:eastAsia="Calibri" w:hAnsi="Arial" w:cs="Arial"/>
          <w:sz w:val="20"/>
          <w:szCs w:val="20"/>
        </w:rPr>
        <w:t xml:space="preserve">que se ejecutaran en un plazo de </w:t>
      </w:r>
      <w:r w:rsidRPr="009E58B5">
        <w:rPr>
          <w:rFonts w:ascii="Arial" w:eastAsia="Calibri" w:hAnsi="Arial" w:cs="Arial"/>
          <w:sz w:val="20"/>
          <w:szCs w:val="20"/>
        </w:rPr>
        <w:t>2 meses, considerándose la liquidación y cierre del PGRNA un plazo de 01 mes.</w:t>
      </w:r>
    </w:p>
    <w:p w14:paraId="0AD05EE9" w14:textId="77777777" w:rsidR="005653E0" w:rsidRPr="009E58B5" w:rsidRDefault="005653E0"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0C10298A" w14:textId="77777777" w:rsidR="00D03E84" w:rsidRPr="00766121"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766121">
        <w:rPr>
          <w:rFonts w:ascii="Arial" w:hAnsi="Arial" w:cs="Arial"/>
          <w:b/>
          <w:sz w:val="20"/>
          <w:szCs w:val="20"/>
        </w:rPr>
        <w:t>ADELANTO</w:t>
      </w:r>
    </w:p>
    <w:p w14:paraId="693AD95C"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Se podrá otorgar adelantos el cual no deberá exceder del veinte por ciento (20%) del monto del contrato original, y a solicitud del contratista.</w:t>
      </w:r>
    </w:p>
    <w:p w14:paraId="11B17F75"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61736798" w14:textId="2F74126B"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En tal caso, el contratista debe presentar una garantía emitida por idéntico monto conforme a lo estipulado en el artículo 1</w:t>
      </w:r>
      <w:r w:rsidR="00630EC8" w:rsidRPr="00025988">
        <w:rPr>
          <w:rFonts w:ascii="Arial" w:hAnsi="Arial" w:cs="Arial"/>
          <w:sz w:val="20"/>
          <w:szCs w:val="20"/>
        </w:rPr>
        <w:t>53</w:t>
      </w:r>
      <w:r w:rsidRPr="00025988">
        <w:rPr>
          <w:rFonts w:ascii="Arial" w:hAnsi="Arial" w:cs="Arial"/>
          <w:sz w:val="20"/>
          <w:szCs w:val="20"/>
        </w:rPr>
        <w:t xml:space="preserve"> del Reglamento de la Ley de Contrataciones del Estado. La presentación de esta garantía no puede ser exceptuada en ningún caso. </w:t>
      </w:r>
    </w:p>
    <w:p w14:paraId="235A25FC"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54700060"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614B4F">
        <w:rPr>
          <w:rFonts w:ascii="Arial" w:hAnsi="Arial" w:cs="Arial"/>
          <w:sz w:val="20"/>
          <w:szCs w:val="20"/>
        </w:rPr>
        <w:t>Las garantías</w:t>
      </w:r>
      <w:r w:rsidRPr="00025988">
        <w:rPr>
          <w:rFonts w:ascii="Arial" w:hAnsi="Arial" w:cs="Arial"/>
          <w:sz w:val="20"/>
          <w:szCs w:val="20"/>
        </w:rPr>
        <w:t xml:space="preserve"> que se presenten deben ser incondicionales, solidarias, irrevocables y de realización automática en el país a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67CB35D2"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79DC960C"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lastRenderedPageBreak/>
        <w:t xml:space="preserve">La garantía debe tener un plazo mínimo de vigencia de tres (3) meses, renovable por un plazo idéntico hasta la ejecución total del adelanto otorgado. Dicha garantía puede reducirse a solicitud del contratista hasta el monto pendiente de amortizar. </w:t>
      </w:r>
    </w:p>
    <w:p w14:paraId="1E75459E"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13FC9099"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Cuando el plazo de ejecución contractual sea menor a tres (3) meses, las garantías pueden ser emitidas con una vigencia menor, siempre que cubra la fecha prevista para la amortización total del adelanto otorgado. </w:t>
      </w:r>
    </w:p>
    <w:p w14:paraId="5B43FB06"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5A01ECEB"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La garantía se mantiene vigente hasta la utilización de los materiales o prestaciones y valorizaciones a satisfacción de la Entidad, pudiendo reducirse de manera proporcional de acuerdo con el desarrollo respectivo.</w:t>
      </w:r>
    </w:p>
    <w:p w14:paraId="16EAE81D"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bCs/>
          <w:sz w:val="20"/>
          <w:szCs w:val="20"/>
        </w:rPr>
      </w:pPr>
    </w:p>
    <w:p w14:paraId="4CD753DC" w14:textId="77777777" w:rsidR="00D03E84" w:rsidRPr="00614B4F"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Cs/>
          <w:sz w:val="20"/>
          <w:szCs w:val="20"/>
        </w:rPr>
      </w:pPr>
      <w:r w:rsidRPr="00614B4F">
        <w:rPr>
          <w:rFonts w:ascii="Arial" w:hAnsi="Arial" w:cs="Arial"/>
          <w:b/>
          <w:bCs/>
          <w:sz w:val="20"/>
          <w:szCs w:val="20"/>
        </w:rPr>
        <w:t>FORMA DE PAGO</w:t>
      </w:r>
    </w:p>
    <w:p w14:paraId="049BE674" w14:textId="0F1ACCD5" w:rsidR="00D03E84" w:rsidRPr="00025988" w:rsidRDefault="00D03E84" w:rsidP="000E7219">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 xml:space="preserve">La forma de pago será </w:t>
      </w:r>
      <w:r w:rsidR="00F1449B" w:rsidRPr="00025988">
        <w:rPr>
          <w:rFonts w:ascii="Arial" w:hAnsi="Arial" w:cs="Arial"/>
          <w:bCs/>
          <w:sz w:val="20"/>
          <w:szCs w:val="20"/>
        </w:rPr>
        <w:t>de acuerdo con</w:t>
      </w:r>
      <w:r w:rsidRPr="00025988">
        <w:rPr>
          <w:rFonts w:ascii="Arial" w:hAnsi="Arial" w:cs="Arial"/>
          <w:bCs/>
          <w:sz w:val="20"/>
          <w:szCs w:val="20"/>
        </w:rPr>
        <w:t xml:space="preserve"> las valorizaciones de avance mensual de las actividades del cronograma del PGRNA.</w:t>
      </w:r>
    </w:p>
    <w:p w14:paraId="6BE49753" w14:textId="77777777" w:rsidR="00D03E84" w:rsidRPr="00025988" w:rsidRDefault="00D03E84" w:rsidP="000E7219">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 xml:space="preserve"> </w:t>
      </w:r>
    </w:p>
    <w:p w14:paraId="37D43C2D" w14:textId="5570FDCE" w:rsidR="00D03E84" w:rsidRPr="00025988" w:rsidRDefault="00D03E84" w:rsidP="000E7219">
      <w:pPr>
        <w:tabs>
          <w:tab w:val="left" w:pos="426"/>
        </w:tabs>
        <w:spacing w:after="0" w:line="240" w:lineRule="auto"/>
        <w:ind w:left="284"/>
        <w:jc w:val="both"/>
        <w:rPr>
          <w:rFonts w:ascii="Arial" w:hAnsi="Arial" w:cs="Arial"/>
          <w:sz w:val="20"/>
          <w:szCs w:val="20"/>
        </w:rPr>
      </w:pPr>
      <w:r w:rsidRPr="00025988">
        <w:rPr>
          <w:rFonts w:ascii="Arial" w:hAnsi="Arial" w:cs="Arial"/>
          <w:sz w:val="20"/>
          <w:szCs w:val="20"/>
        </w:rPr>
        <w:t>La Conformidad será otorgada mediante informe de la OPP Líder firmado por su representante, con la revisión de las 0</w:t>
      </w:r>
      <w:r w:rsidR="00885889">
        <w:rPr>
          <w:rFonts w:ascii="Arial" w:hAnsi="Arial" w:cs="Arial"/>
          <w:sz w:val="20"/>
          <w:szCs w:val="20"/>
        </w:rPr>
        <w:t>3</w:t>
      </w:r>
      <w:r w:rsidRPr="00025988">
        <w:rPr>
          <w:rFonts w:ascii="Arial" w:hAnsi="Arial" w:cs="Arial"/>
          <w:sz w:val="20"/>
          <w:szCs w:val="20"/>
        </w:rPr>
        <w:t xml:space="preserve"> OPP</w:t>
      </w:r>
      <w:r w:rsidR="00885889">
        <w:rPr>
          <w:rFonts w:ascii="Arial" w:hAnsi="Arial" w:cs="Arial"/>
          <w:sz w:val="20"/>
          <w:szCs w:val="20"/>
        </w:rPr>
        <w:t>.</w:t>
      </w:r>
    </w:p>
    <w:p w14:paraId="64154FF4" w14:textId="77777777" w:rsidR="00D03E84" w:rsidRPr="00025988" w:rsidRDefault="00D03E84" w:rsidP="000E7219">
      <w:pPr>
        <w:tabs>
          <w:tab w:val="left" w:pos="426"/>
        </w:tabs>
        <w:spacing w:after="0" w:line="240" w:lineRule="auto"/>
        <w:ind w:left="284" w:hanging="142"/>
        <w:jc w:val="both"/>
        <w:rPr>
          <w:rFonts w:ascii="Arial" w:hAnsi="Arial" w:cs="Arial"/>
          <w:sz w:val="20"/>
          <w:szCs w:val="20"/>
        </w:rPr>
      </w:pPr>
    </w:p>
    <w:p w14:paraId="20A93A08" w14:textId="77777777" w:rsidR="00D03E84" w:rsidRPr="009E58B5" w:rsidRDefault="00D03E84" w:rsidP="000E7219">
      <w:pPr>
        <w:spacing w:after="0" w:line="240" w:lineRule="auto"/>
        <w:ind w:left="284" w:right="45"/>
        <w:jc w:val="both"/>
        <w:rPr>
          <w:rFonts w:ascii="Arial" w:hAnsi="Arial" w:cs="Arial"/>
          <w:sz w:val="20"/>
          <w:szCs w:val="20"/>
        </w:rPr>
      </w:pPr>
      <w:r w:rsidRPr="00025988">
        <w:rPr>
          <w:rFonts w:ascii="Arial" w:hAnsi="Arial" w:cs="Arial"/>
          <w:sz w:val="20"/>
          <w:szCs w:val="20"/>
        </w:rPr>
        <w:t>Para el pago deberá presentar su comprobante de pago, con las formalidades que exige la Ley y el Reglamento de Comprobantes de Pago.</w:t>
      </w:r>
    </w:p>
    <w:p w14:paraId="1723F816" w14:textId="77777777" w:rsidR="00D03E84" w:rsidRPr="009E58B5" w:rsidRDefault="00D03E84" w:rsidP="000E7219">
      <w:pPr>
        <w:widowControl w:val="0"/>
        <w:spacing w:after="0" w:line="240" w:lineRule="auto"/>
        <w:contextualSpacing/>
        <w:jc w:val="both"/>
        <w:rPr>
          <w:rFonts w:ascii="Arial" w:hAnsi="Arial" w:cs="Arial"/>
          <w:b/>
          <w:bCs/>
          <w:sz w:val="20"/>
          <w:szCs w:val="20"/>
        </w:rPr>
      </w:pPr>
      <w:r w:rsidRPr="009E58B5">
        <w:rPr>
          <w:rFonts w:ascii="Arial" w:hAnsi="Arial" w:cs="Arial"/>
          <w:b/>
          <w:sz w:val="20"/>
          <w:szCs w:val="20"/>
        </w:rPr>
        <w:t xml:space="preserve">      </w:t>
      </w:r>
    </w:p>
    <w:p w14:paraId="59F119CA" w14:textId="77777777" w:rsidR="00D03E84" w:rsidRDefault="00D03E84" w:rsidP="000E7219">
      <w:pPr>
        <w:widowControl w:val="0"/>
        <w:spacing w:after="0" w:line="240" w:lineRule="auto"/>
        <w:contextualSpacing/>
        <w:jc w:val="both"/>
        <w:rPr>
          <w:rFonts w:ascii="Arial" w:hAnsi="Arial" w:cs="Arial"/>
          <w:b/>
          <w:sz w:val="20"/>
          <w:szCs w:val="20"/>
        </w:rPr>
      </w:pPr>
    </w:p>
    <w:tbl>
      <w:tblPr>
        <w:tblW w:w="12100" w:type="dxa"/>
        <w:tblLook w:val="04A0" w:firstRow="1" w:lastRow="0" w:firstColumn="1" w:lastColumn="0" w:noHBand="0" w:noVBand="1"/>
      </w:tblPr>
      <w:tblGrid>
        <w:gridCol w:w="6421"/>
        <w:gridCol w:w="772"/>
        <w:gridCol w:w="915"/>
        <w:gridCol w:w="961"/>
        <w:gridCol w:w="1137"/>
        <w:gridCol w:w="62"/>
        <w:gridCol w:w="222"/>
        <w:gridCol w:w="1374"/>
        <w:gridCol w:w="236"/>
      </w:tblGrid>
      <w:tr w:rsidR="00614B4F" w:rsidRPr="00DB3E4F" w14:paraId="61183B4D" w14:textId="77777777" w:rsidTr="00614B4F">
        <w:trPr>
          <w:trHeight w:val="240"/>
        </w:trPr>
        <w:tc>
          <w:tcPr>
            <w:tcW w:w="6421" w:type="dxa"/>
            <w:tcBorders>
              <w:top w:val="nil"/>
              <w:left w:val="nil"/>
              <w:bottom w:val="nil"/>
              <w:right w:val="nil"/>
            </w:tcBorders>
            <w:shd w:val="clear" w:color="auto" w:fill="auto"/>
            <w:noWrap/>
            <w:vAlign w:val="center"/>
            <w:hideMark/>
          </w:tcPr>
          <w:p w14:paraId="4A9A2396" w14:textId="77777777" w:rsidR="00614B4F" w:rsidRPr="008C3F7A" w:rsidRDefault="00614B4F" w:rsidP="000E7219">
            <w:pPr>
              <w:spacing w:after="160" w:line="240" w:lineRule="auto"/>
              <w:rPr>
                <w:sz w:val="20"/>
                <w:szCs w:val="20"/>
                <w:lang w:val="es-AR"/>
              </w:rPr>
            </w:pPr>
          </w:p>
        </w:tc>
        <w:tc>
          <w:tcPr>
            <w:tcW w:w="772" w:type="dxa"/>
            <w:tcBorders>
              <w:top w:val="nil"/>
              <w:left w:val="nil"/>
              <w:bottom w:val="nil"/>
              <w:right w:val="nil"/>
            </w:tcBorders>
            <w:shd w:val="clear" w:color="auto" w:fill="auto"/>
            <w:noWrap/>
            <w:vAlign w:val="center"/>
            <w:hideMark/>
          </w:tcPr>
          <w:p w14:paraId="16540A6F" w14:textId="77777777" w:rsidR="00614B4F" w:rsidRPr="008C3F7A" w:rsidRDefault="00614B4F" w:rsidP="000E7219">
            <w:pPr>
              <w:spacing w:line="240" w:lineRule="auto"/>
              <w:rPr>
                <w:sz w:val="20"/>
                <w:szCs w:val="20"/>
                <w:lang w:val="es-AR"/>
              </w:rPr>
            </w:pPr>
          </w:p>
        </w:tc>
        <w:tc>
          <w:tcPr>
            <w:tcW w:w="915" w:type="dxa"/>
            <w:tcBorders>
              <w:top w:val="nil"/>
              <w:left w:val="nil"/>
              <w:bottom w:val="nil"/>
              <w:right w:val="nil"/>
            </w:tcBorders>
            <w:shd w:val="clear" w:color="auto" w:fill="auto"/>
            <w:noWrap/>
            <w:vAlign w:val="center"/>
            <w:hideMark/>
          </w:tcPr>
          <w:p w14:paraId="31210F1B" w14:textId="77777777" w:rsidR="00614B4F" w:rsidRPr="008C3F7A" w:rsidRDefault="00614B4F" w:rsidP="000E7219">
            <w:pPr>
              <w:spacing w:line="240" w:lineRule="auto"/>
              <w:rPr>
                <w:sz w:val="20"/>
                <w:szCs w:val="20"/>
                <w:lang w:val="es-AR"/>
              </w:rPr>
            </w:pPr>
          </w:p>
        </w:tc>
        <w:tc>
          <w:tcPr>
            <w:tcW w:w="961" w:type="dxa"/>
            <w:tcBorders>
              <w:top w:val="nil"/>
              <w:left w:val="nil"/>
              <w:bottom w:val="nil"/>
              <w:right w:val="nil"/>
            </w:tcBorders>
            <w:shd w:val="clear" w:color="auto" w:fill="auto"/>
            <w:noWrap/>
            <w:vAlign w:val="center"/>
            <w:hideMark/>
          </w:tcPr>
          <w:p w14:paraId="5C4D3CEC" w14:textId="77777777" w:rsidR="00614B4F" w:rsidRPr="008C3F7A" w:rsidRDefault="00614B4F" w:rsidP="000E7219">
            <w:pPr>
              <w:spacing w:line="240" w:lineRule="auto"/>
              <w:rPr>
                <w:sz w:val="20"/>
                <w:szCs w:val="20"/>
                <w:lang w:val="es-AR"/>
              </w:rPr>
            </w:pPr>
          </w:p>
        </w:tc>
        <w:tc>
          <w:tcPr>
            <w:tcW w:w="1199" w:type="dxa"/>
            <w:gridSpan w:val="2"/>
            <w:tcBorders>
              <w:top w:val="nil"/>
              <w:left w:val="nil"/>
              <w:bottom w:val="nil"/>
              <w:right w:val="nil"/>
            </w:tcBorders>
            <w:shd w:val="clear" w:color="auto" w:fill="auto"/>
            <w:noWrap/>
            <w:vAlign w:val="center"/>
            <w:hideMark/>
          </w:tcPr>
          <w:p w14:paraId="1A2719D4" w14:textId="77777777" w:rsidR="00614B4F" w:rsidRPr="008C3F7A" w:rsidRDefault="00614B4F" w:rsidP="000E7219">
            <w:pPr>
              <w:spacing w:line="240" w:lineRule="auto"/>
              <w:rPr>
                <w:sz w:val="20"/>
                <w:szCs w:val="20"/>
                <w:lang w:val="es-AR"/>
              </w:rPr>
            </w:pPr>
          </w:p>
        </w:tc>
        <w:tc>
          <w:tcPr>
            <w:tcW w:w="222" w:type="dxa"/>
            <w:tcBorders>
              <w:top w:val="nil"/>
              <w:left w:val="nil"/>
              <w:bottom w:val="nil"/>
              <w:right w:val="nil"/>
            </w:tcBorders>
            <w:shd w:val="clear" w:color="auto" w:fill="auto"/>
            <w:noWrap/>
            <w:vAlign w:val="center"/>
            <w:hideMark/>
          </w:tcPr>
          <w:p w14:paraId="6916A9AA" w14:textId="77777777" w:rsidR="00614B4F" w:rsidRPr="008C3F7A" w:rsidRDefault="00614B4F" w:rsidP="000E7219">
            <w:pPr>
              <w:spacing w:line="240" w:lineRule="auto"/>
              <w:rPr>
                <w:sz w:val="20"/>
                <w:szCs w:val="20"/>
                <w:lang w:val="es-AR"/>
              </w:rPr>
            </w:pPr>
          </w:p>
        </w:tc>
        <w:tc>
          <w:tcPr>
            <w:tcW w:w="1374" w:type="dxa"/>
            <w:tcBorders>
              <w:top w:val="nil"/>
              <w:left w:val="nil"/>
              <w:bottom w:val="nil"/>
              <w:right w:val="nil"/>
            </w:tcBorders>
            <w:shd w:val="clear" w:color="auto" w:fill="auto"/>
            <w:noWrap/>
            <w:vAlign w:val="center"/>
            <w:hideMark/>
          </w:tcPr>
          <w:p w14:paraId="2577BBD2" w14:textId="77777777" w:rsidR="00614B4F" w:rsidRPr="008C3F7A" w:rsidRDefault="00614B4F" w:rsidP="000E7219">
            <w:pPr>
              <w:spacing w:line="240" w:lineRule="auto"/>
              <w:rPr>
                <w:sz w:val="20"/>
                <w:szCs w:val="20"/>
                <w:lang w:val="es-AR"/>
              </w:rPr>
            </w:pPr>
          </w:p>
        </w:tc>
        <w:tc>
          <w:tcPr>
            <w:tcW w:w="236" w:type="dxa"/>
            <w:tcBorders>
              <w:top w:val="nil"/>
              <w:left w:val="nil"/>
              <w:bottom w:val="nil"/>
              <w:right w:val="nil"/>
            </w:tcBorders>
            <w:shd w:val="clear" w:color="auto" w:fill="auto"/>
            <w:noWrap/>
            <w:vAlign w:val="center"/>
            <w:hideMark/>
          </w:tcPr>
          <w:p w14:paraId="7D6D31B0" w14:textId="77777777" w:rsidR="00614B4F" w:rsidRPr="008C3F7A" w:rsidRDefault="00614B4F" w:rsidP="000E7219">
            <w:pPr>
              <w:spacing w:line="240" w:lineRule="auto"/>
              <w:rPr>
                <w:sz w:val="20"/>
                <w:szCs w:val="20"/>
                <w:lang w:val="es-AR"/>
              </w:rPr>
            </w:pPr>
          </w:p>
        </w:tc>
      </w:tr>
      <w:tr w:rsidR="00614B4F" w:rsidRPr="00DB3E4F" w14:paraId="36FBBF7A" w14:textId="77777777" w:rsidTr="00614B4F">
        <w:trPr>
          <w:gridAfter w:val="4"/>
          <w:wAfter w:w="1894" w:type="dxa"/>
          <w:trHeight w:val="482"/>
        </w:trPr>
        <w:tc>
          <w:tcPr>
            <w:tcW w:w="10206" w:type="dxa"/>
            <w:gridSpan w:val="5"/>
            <w:vMerge w:val="restart"/>
            <w:tcBorders>
              <w:top w:val="nil"/>
              <w:left w:val="nil"/>
              <w:bottom w:val="nil"/>
              <w:right w:val="nil"/>
            </w:tcBorders>
            <w:shd w:val="clear" w:color="auto" w:fill="auto"/>
            <w:vAlign w:val="center"/>
            <w:hideMark/>
          </w:tcPr>
          <w:p w14:paraId="79A7D74E" w14:textId="213D7BF7" w:rsidR="00614B4F" w:rsidRPr="00DB3E4F" w:rsidRDefault="00614B4F" w:rsidP="000E7219">
            <w:pPr>
              <w:spacing w:line="240" w:lineRule="auto"/>
              <w:jc w:val="center"/>
              <w:rPr>
                <w:rFonts w:ascii="Century Gothic" w:hAnsi="Century Gothic" w:cs="Arial"/>
                <w:b/>
                <w:bCs/>
                <w:color w:val="000000"/>
                <w:sz w:val="20"/>
                <w:szCs w:val="20"/>
              </w:rPr>
            </w:pPr>
          </w:p>
        </w:tc>
      </w:tr>
      <w:tr w:rsidR="00614B4F" w:rsidRPr="00DB3E4F" w14:paraId="1A7F6593" w14:textId="77777777" w:rsidTr="00614B4F">
        <w:trPr>
          <w:gridAfter w:val="4"/>
          <w:wAfter w:w="1894" w:type="dxa"/>
          <w:trHeight w:val="450"/>
        </w:trPr>
        <w:tc>
          <w:tcPr>
            <w:tcW w:w="10206" w:type="dxa"/>
            <w:gridSpan w:val="5"/>
            <w:vMerge/>
            <w:tcBorders>
              <w:top w:val="nil"/>
              <w:left w:val="nil"/>
              <w:bottom w:val="nil"/>
              <w:right w:val="nil"/>
            </w:tcBorders>
            <w:vAlign w:val="center"/>
            <w:hideMark/>
          </w:tcPr>
          <w:p w14:paraId="72ED73C6" w14:textId="77777777" w:rsidR="00614B4F" w:rsidRPr="00DB3E4F" w:rsidRDefault="00614B4F" w:rsidP="000E7219">
            <w:pPr>
              <w:spacing w:line="240" w:lineRule="auto"/>
              <w:rPr>
                <w:rFonts w:ascii="Century Gothic" w:hAnsi="Century Gothic" w:cs="Arial"/>
                <w:b/>
                <w:bCs/>
                <w:color w:val="000000"/>
                <w:sz w:val="20"/>
                <w:szCs w:val="20"/>
              </w:rPr>
            </w:pPr>
          </w:p>
        </w:tc>
      </w:tr>
    </w:tbl>
    <w:p w14:paraId="2FDD34E8" w14:textId="77777777" w:rsidR="00002C78" w:rsidRDefault="00002C78" w:rsidP="000E7219">
      <w:pPr>
        <w:autoSpaceDE w:val="0"/>
        <w:autoSpaceDN w:val="0"/>
        <w:adjustRightInd w:val="0"/>
        <w:spacing w:line="240" w:lineRule="auto"/>
        <w:jc w:val="both"/>
        <w:rPr>
          <w:rFonts w:ascii="Arial" w:hAnsi="Arial" w:cs="Arial"/>
          <w:b/>
          <w:bCs/>
        </w:rPr>
        <w:sectPr w:rsidR="00002C78" w:rsidSect="00D273A1">
          <w:headerReference w:type="default" r:id="rId9"/>
          <w:footerReference w:type="default" r:id="rId10"/>
          <w:pgSz w:w="11910" w:h="16840"/>
          <w:pgMar w:top="1418" w:right="1134" w:bottom="1276" w:left="1134" w:header="0" w:footer="0" w:gutter="0"/>
          <w:cols w:space="720"/>
        </w:sectPr>
      </w:pPr>
    </w:p>
    <w:p w14:paraId="4A2468D7" w14:textId="77777777" w:rsidR="009255DA" w:rsidRPr="009E58B5" w:rsidRDefault="009255DA" w:rsidP="000E7219">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sz w:val="20"/>
          <w:szCs w:val="20"/>
        </w:rPr>
      </w:pPr>
      <w:r w:rsidRPr="009E58B5">
        <w:rPr>
          <w:rFonts w:ascii="Arial" w:hAnsi="Arial" w:cs="Arial"/>
          <w:b/>
          <w:bCs/>
          <w:sz w:val="20"/>
          <w:szCs w:val="20"/>
        </w:rPr>
        <w:lastRenderedPageBreak/>
        <w:t xml:space="preserve">ESTRUCTURA DE COSTOS </w:t>
      </w:r>
    </w:p>
    <w:tbl>
      <w:tblPr>
        <w:tblW w:w="15494" w:type="dxa"/>
        <w:tblLook w:val="04A0" w:firstRow="1" w:lastRow="0" w:firstColumn="1" w:lastColumn="0" w:noHBand="0" w:noVBand="1"/>
      </w:tblPr>
      <w:tblGrid>
        <w:gridCol w:w="1990"/>
        <w:gridCol w:w="6421"/>
        <w:gridCol w:w="772"/>
        <w:gridCol w:w="1073"/>
        <w:gridCol w:w="1073"/>
        <w:gridCol w:w="771"/>
        <w:gridCol w:w="547"/>
        <w:gridCol w:w="278"/>
        <w:gridCol w:w="1374"/>
        <w:gridCol w:w="1195"/>
      </w:tblGrid>
      <w:tr w:rsidR="009255DA" w:rsidRPr="00266ACC" w14:paraId="58BC1E5F" w14:textId="77777777" w:rsidTr="00266ACC">
        <w:trPr>
          <w:gridAfter w:val="4"/>
          <w:wAfter w:w="3394" w:type="dxa"/>
          <w:trHeight w:val="240"/>
        </w:trPr>
        <w:tc>
          <w:tcPr>
            <w:tcW w:w="12100" w:type="dxa"/>
            <w:gridSpan w:val="6"/>
            <w:tcBorders>
              <w:top w:val="nil"/>
              <w:left w:val="nil"/>
              <w:bottom w:val="nil"/>
              <w:right w:val="nil"/>
            </w:tcBorders>
            <w:shd w:val="clear" w:color="auto" w:fill="auto"/>
            <w:vAlign w:val="center"/>
            <w:hideMark/>
          </w:tcPr>
          <w:p w14:paraId="71D6CE7A" w14:textId="720E98AE" w:rsidR="009255DA" w:rsidRPr="00742BA2" w:rsidRDefault="00742BA2" w:rsidP="000E7219">
            <w:pPr>
              <w:spacing w:line="240" w:lineRule="auto"/>
              <w:rPr>
                <w:rFonts w:ascii="Arial" w:hAnsi="Arial" w:cs="Arial"/>
                <w:b/>
                <w:bCs/>
                <w:color w:val="000000"/>
                <w:sz w:val="20"/>
                <w:szCs w:val="20"/>
                <w:lang w:val="en-US"/>
              </w:rPr>
            </w:pPr>
            <w:proofErr w:type="spellStart"/>
            <w:r w:rsidRPr="00742BA2">
              <w:rPr>
                <w:rFonts w:ascii="Arial" w:hAnsi="Arial" w:cs="Arial"/>
                <w:b/>
                <w:bCs/>
                <w:color w:val="000000"/>
                <w:sz w:val="20"/>
                <w:szCs w:val="20"/>
                <w:lang w:val="en-US"/>
              </w:rPr>
              <w:t>Cuadro</w:t>
            </w:r>
            <w:proofErr w:type="spellEnd"/>
            <w:r w:rsidRPr="00742BA2">
              <w:rPr>
                <w:rFonts w:ascii="Arial" w:hAnsi="Arial" w:cs="Arial"/>
                <w:b/>
                <w:bCs/>
                <w:color w:val="000000"/>
                <w:sz w:val="20"/>
                <w:szCs w:val="20"/>
                <w:lang w:val="en-US"/>
              </w:rPr>
              <w:t xml:space="preserve"> </w:t>
            </w:r>
            <w:r w:rsidR="00FC7E92">
              <w:rPr>
                <w:rFonts w:ascii="Arial" w:hAnsi="Arial" w:cs="Arial"/>
                <w:b/>
                <w:bCs/>
                <w:color w:val="000000"/>
                <w:sz w:val="20"/>
                <w:szCs w:val="20"/>
                <w:lang w:val="en-US"/>
              </w:rPr>
              <w:t>9</w:t>
            </w:r>
            <w:r w:rsidRPr="00742BA2">
              <w:rPr>
                <w:rFonts w:ascii="Arial" w:hAnsi="Arial" w:cs="Arial"/>
                <w:b/>
                <w:bCs/>
                <w:color w:val="000000"/>
                <w:sz w:val="20"/>
                <w:szCs w:val="20"/>
                <w:lang w:val="en-US"/>
              </w:rPr>
              <w:t xml:space="preserve">: </w:t>
            </w:r>
            <w:proofErr w:type="spellStart"/>
            <w:r>
              <w:rPr>
                <w:rFonts w:ascii="Arial" w:hAnsi="Arial" w:cs="Arial"/>
                <w:b/>
                <w:bCs/>
                <w:color w:val="000000"/>
                <w:sz w:val="20"/>
                <w:szCs w:val="20"/>
                <w:lang w:val="en-US"/>
              </w:rPr>
              <w:t>Presupuesto</w:t>
            </w:r>
            <w:proofErr w:type="spellEnd"/>
          </w:p>
        </w:tc>
      </w:tr>
      <w:tr w:rsidR="00262EFC" w:rsidRPr="00266ACC" w14:paraId="783368D4" w14:textId="77777777" w:rsidTr="00266ACC">
        <w:trPr>
          <w:trHeight w:val="240"/>
        </w:trPr>
        <w:tc>
          <w:tcPr>
            <w:tcW w:w="1990" w:type="dxa"/>
            <w:tcBorders>
              <w:top w:val="nil"/>
              <w:left w:val="nil"/>
              <w:bottom w:val="nil"/>
              <w:right w:val="nil"/>
            </w:tcBorders>
            <w:shd w:val="clear" w:color="auto" w:fill="auto"/>
            <w:vAlign w:val="center"/>
            <w:hideMark/>
          </w:tcPr>
          <w:p w14:paraId="317E24EC" w14:textId="7B695512" w:rsidR="00262EFC" w:rsidRPr="00266ACC" w:rsidRDefault="00262EFC" w:rsidP="000E7219">
            <w:pPr>
              <w:spacing w:line="240" w:lineRule="auto"/>
              <w:rPr>
                <w:rFonts w:ascii="Arial" w:hAnsi="Arial" w:cs="Arial"/>
              </w:rPr>
            </w:pPr>
          </w:p>
        </w:tc>
        <w:tc>
          <w:tcPr>
            <w:tcW w:w="13504" w:type="dxa"/>
            <w:gridSpan w:val="9"/>
            <w:vMerge w:val="restart"/>
            <w:tcBorders>
              <w:top w:val="nil"/>
              <w:left w:val="nil"/>
              <w:bottom w:val="nil"/>
              <w:right w:val="nil"/>
            </w:tcBorders>
            <w:shd w:val="clear" w:color="auto" w:fill="auto"/>
            <w:vAlign w:val="center"/>
            <w:hideMark/>
          </w:tcPr>
          <w:p w14:paraId="4F5B2F53" w14:textId="77777777" w:rsidR="00262EFC" w:rsidRPr="00266ACC" w:rsidRDefault="00262EFC" w:rsidP="000E7219">
            <w:pPr>
              <w:spacing w:line="240" w:lineRule="auto"/>
              <w:rPr>
                <w:rFonts w:ascii="Arial" w:hAnsi="Arial" w:cs="Arial"/>
              </w:rPr>
            </w:pPr>
            <w:r w:rsidRPr="00266ACC">
              <w:rPr>
                <w:rFonts w:ascii="Arial" w:hAnsi="Arial" w:cs="Arial"/>
              </w:rPr>
              <w:t>Plan de Gestión de Recursos Naturales en construcción de reservorios en el ámbito de ejecución de planes de negocio de las Organizaciones de Pequeños Productores del distrito de Conchan, provincia de Chota, departamento de Cajamarca</w:t>
            </w:r>
          </w:p>
        </w:tc>
      </w:tr>
      <w:tr w:rsidR="00262EFC" w:rsidRPr="00266ACC" w14:paraId="6647FC99" w14:textId="77777777" w:rsidTr="00266ACC">
        <w:trPr>
          <w:trHeight w:val="240"/>
        </w:trPr>
        <w:tc>
          <w:tcPr>
            <w:tcW w:w="1990" w:type="dxa"/>
            <w:tcBorders>
              <w:top w:val="nil"/>
              <w:left w:val="nil"/>
              <w:bottom w:val="nil"/>
              <w:right w:val="nil"/>
            </w:tcBorders>
            <w:shd w:val="clear" w:color="auto" w:fill="auto"/>
            <w:noWrap/>
            <w:vAlign w:val="center"/>
            <w:hideMark/>
          </w:tcPr>
          <w:p w14:paraId="67497982" w14:textId="77777777" w:rsidR="00262EFC" w:rsidRPr="00266ACC" w:rsidRDefault="00262EFC" w:rsidP="000E7219">
            <w:pPr>
              <w:spacing w:line="240" w:lineRule="auto"/>
              <w:rPr>
                <w:rFonts w:ascii="Arial" w:hAnsi="Arial" w:cs="Arial"/>
              </w:rPr>
            </w:pPr>
          </w:p>
        </w:tc>
        <w:tc>
          <w:tcPr>
            <w:tcW w:w="13504" w:type="dxa"/>
            <w:gridSpan w:val="9"/>
            <w:vMerge/>
            <w:tcBorders>
              <w:top w:val="nil"/>
              <w:left w:val="nil"/>
              <w:bottom w:val="nil"/>
              <w:right w:val="nil"/>
            </w:tcBorders>
            <w:vAlign w:val="center"/>
            <w:hideMark/>
          </w:tcPr>
          <w:p w14:paraId="08C77108" w14:textId="77777777" w:rsidR="00262EFC" w:rsidRPr="00266ACC" w:rsidRDefault="00262EFC" w:rsidP="000E7219">
            <w:pPr>
              <w:spacing w:line="240" w:lineRule="auto"/>
              <w:rPr>
                <w:rFonts w:ascii="Arial" w:hAnsi="Arial" w:cs="Arial"/>
              </w:rPr>
            </w:pPr>
          </w:p>
        </w:tc>
      </w:tr>
      <w:tr w:rsidR="00262EFC" w:rsidRPr="00266ACC" w14:paraId="0207E7CB" w14:textId="77777777" w:rsidTr="00266ACC">
        <w:trPr>
          <w:trHeight w:val="240"/>
        </w:trPr>
        <w:tc>
          <w:tcPr>
            <w:tcW w:w="1990" w:type="dxa"/>
            <w:tcBorders>
              <w:top w:val="nil"/>
              <w:left w:val="nil"/>
              <w:bottom w:val="nil"/>
              <w:right w:val="nil"/>
            </w:tcBorders>
            <w:shd w:val="clear" w:color="auto" w:fill="auto"/>
            <w:noWrap/>
            <w:vAlign w:val="center"/>
            <w:hideMark/>
          </w:tcPr>
          <w:p w14:paraId="72B2585D" w14:textId="77777777" w:rsidR="00262EFC" w:rsidRPr="00266ACC" w:rsidRDefault="00262EFC" w:rsidP="000E7219">
            <w:pPr>
              <w:spacing w:line="240" w:lineRule="auto"/>
              <w:rPr>
                <w:rFonts w:ascii="Arial" w:hAnsi="Arial" w:cs="Arial"/>
              </w:rPr>
            </w:pPr>
          </w:p>
        </w:tc>
        <w:tc>
          <w:tcPr>
            <w:tcW w:w="6421" w:type="dxa"/>
            <w:tcBorders>
              <w:top w:val="nil"/>
              <w:left w:val="nil"/>
              <w:bottom w:val="nil"/>
              <w:right w:val="nil"/>
            </w:tcBorders>
            <w:shd w:val="clear" w:color="auto" w:fill="auto"/>
            <w:noWrap/>
            <w:vAlign w:val="center"/>
            <w:hideMark/>
          </w:tcPr>
          <w:p w14:paraId="3EF4DF5F" w14:textId="77777777" w:rsidR="00262EFC" w:rsidRPr="00266ACC" w:rsidRDefault="00262EFC" w:rsidP="000E7219">
            <w:pPr>
              <w:spacing w:line="240" w:lineRule="auto"/>
              <w:rPr>
                <w:rFonts w:ascii="Arial" w:hAnsi="Arial" w:cs="Arial"/>
              </w:rPr>
            </w:pPr>
          </w:p>
        </w:tc>
        <w:tc>
          <w:tcPr>
            <w:tcW w:w="772" w:type="dxa"/>
            <w:tcBorders>
              <w:top w:val="nil"/>
              <w:left w:val="nil"/>
              <w:bottom w:val="nil"/>
              <w:right w:val="nil"/>
            </w:tcBorders>
            <w:shd w:val="clear" w:color="auto" w:fill="auto"/>
            <w:vAlign w:val="center"/>
            <w:hideMark/>
          </w:tcPr>
          <w:p w14:paraId="532A1574" w14:textId="77777777" w:rsidR="00262EFC" w:rsidRPr="00266ACC" w:rsidRDefault="00262EFC" w:rsidP="000E7219">
            <w:pPr>
              <w:spacing w:line="240" w:lineRule="auto"/>
              <w:rPr>
                <w:rFonts w:ascii="Arial" w:hAnsi="Arial" w:cs="Arial"/>
              </w:rPr>
            </w:pPr>
          </w:p>
        </w:tc>
        <w:tc>
          <w:tcPr>
            <w:tcW w:w="1073" w:type="dxa"/>
            <w:tcBorders>
              <w:top w:val="nil"/>
              <w:left w:val="nil"/>
              <w:bottom w:val="nil"/>
              <w:right w:val="nil"/>
            </w:tcBorders>
            <w:shd w:val="clear" w:color="auto" w:fill="auto"/>
            <w:vAlign w:val="center"/>
            <w:hideMark/>
          </w:tcPr>
          <w:p w14:paraId="1085EA18" w14:textId="77777777" w:rsidR="00262EFC" w:rsidRPr="00266ACC" w:rsidRDefault="00262EFC" w:rsidP="000E7219">
            <w:pPr>
              <w:spacing w:line="240" w:lineRule="auto"/>
              <w:rPr>
                <w:rFonts w:ascii="Arial" w:hAnsi="Arial" w:cs="Arial"/>
              </w:rPr>
            </w:pPr>
          </w:p>
        </w:tc>
        <w:tc>
          <w:tcPr>
            <w:tcW w:w="1073" w:type="dxa"/>
            <w:tcBorders>
              <w:top w:val="nil"/>
              <w:left w:val="nil"/>
              <w:bottom w:val="nil"/>
              <w:right w:val="nil"/>
            </w:tcBorders>
            <w:shd w:val="clear" w:color="auto" w:fill="auto"/>
            <w:vAlign w:val="center"/>
            <w:hideMark/>
          </w:tcPr>
          <w:p w14:paraId="7C726438" w14:textId="77777777" w:rsidR="00262EFC" w:rsidRPr="00266ACC" w:rsidRDefault="00262EFC" w:rsidP="000E7219">
            <w:pPr>
              <w:spacing w:line="240" w:lineRule="auto"/>
              <w:rPr>
                <w:rFonts w:ascii="Arial" w:hAnsi="Arial" w:cs="Arial"/>
              </w:rPr>
            </w:pPr>
          </w:p>
        </w:tc>
        <w:tc>
          <w:tcPr>
            <w:tcW w:w="1318" w:type="dxa"/>
            <w:gridSpan w:val="2"/>
            <w:tcBorders>
              <w:top w:val="nil"/>
              <w:left w:val="nil"/>
              <w:bottom w:val="nil"/>
              <w:right w:val="nil"/>
            </w:tcBorders>
            <w:shd w:val="clear" w:color="auto" w:fill="auto"/>
            <w:vAlign w:val="center"/>
            <w:hideMark/>
          </w:tcPr>
          <w:p w14:paraId="4B7BBFD0" w14:textId="77777777" w:rsidR="00262EFC" w:rsidRPr="00266ACC" w:rsidRDefault="00262EFC" w:rsidP="000E7219">
            <w:pPr>
              <w:spacing w:line="240" w:lineRule="auto"/>
              <w:rPr>
                <w:rFonts w:ascii="Arial" w:hAnsi="Arial" w:cs="Arial"/>
              </w:rPr>
            </w:pPr>
          </w:p>
        </w:tc>
        <w:tc>
          <w:tcPr>
            <w:tcW w:w="278" w:type="dxa"/>
            <w:tcBorders>
              <w:top w:val="nil"/>
              <w:left w:val="nil"/>
              <w:bottom w:val="nil"/>
              <w:right w:val="nil"/>
            </w:tcBorders>
            <w:shd w:val="clear" w:color="auto" w:fill="auto"/>
            <w:vAlign w:val="center"/>
            <w:hideMark/>
          </w:tcPr>
          <w:p w14:paraId="657A77FC" w14:textId="77777777" w:rsidR="00262EFC" w:rsidRPr="00266ACC" w:rsidRDefault="00262EFC" w:rsidP="000E7219">
            <w:pPr>
              <w:spacing w:line="240" w:lineRule="auto"/>
              <w:rPr>
                <w:rFonts w:ascii="Arial" w:hAnsi="Arial" w:cs="Arial"/>
              </w:rPr>
            </w:pPr>
          </w:p>
        </w:tc>
        <w:tc>
          <w:tcPr>
            <w:tcW w:w="1374" w:type="dxa"/>
            <w:tcBorders>
              <w:top w:val="nil"/>
              <w:left w:val="nil"/>
              <w:bottom w:val="nil"/>
              <w:right w:val="nil"/>
            </w:tcBorders>
            <w:shd w:val="clear" w:color="auto" w:fill="auto"/>
            <w:noWrap/>
            <w:vAlign w:val="center"/>
            <w:hideMark/>
          </w:tcPr>
          <w:p w14:paraId="2659EE31" w14:textId="77777777" w:rsidR="00262EFC" w:rsidRPr="00266ACC" w:rsidRDefault="00262EFC" w:rsidP="000E7219">
            <w:pPr>
              <w:spacing w:line="240" w:lineRule="auto"/>
              <w:rPr>
                <w:rFonts w:ascii="Arial" w:hAnsi="Arial" w:cs="Arial"/>
              </w:rPr>
            </w:pPr>
          </w:p>
        </w:tc>
        <w:tc>
          <w:tcPr>
            <w:tcW w:w="1195" w:type="dxa"/>
            <w:tcBorders>
              <w:top w:val="nil"/>
              <w:left w:val="nil"/>
              <w:bottom w:val="nil"/>
              <w:right w:val="nil"/>
            </w:tcBorders>
            <w:shd w:val="clear" w:color="auto" w:fill="auto"/>
            <w:noWrap/>
            <w:vAlign w:val="center"/>
            <w:hideMark/>
          </w:tcPr>
          <w:p w14:paraId="63139A00" w14:textId="77777777" w:rsidR="00262EFC" w:rsidRPr="00266ACC" w:rsidRDefault="00262EFC" w:rsidP="000E7219">
            <w:pPr>
              <w:spacing w:line="240" w:lineRule="auto"/>
              <w:rPr>
                <w:rFonts w:ascii="Arial" w:hAnsi="Arial" w:cs="Arial"/>
              </w:rPr>
            </w:pPr>
          </w:p>
        </w:tc>
      </w:tr>
      <w:tr w:rsidR="00262EFC" w:rsidRPr="00266ACC" w14:paraId="00F25E97" w14:textId="77777777" w:rsidTr="00266ACC">
        <w:trPr>
          <w:trHeight w:val="240"/>
        </w:trPr>
        <w:tc>
          <w:tcPr>
            <w:tcW w:w="1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53F88B" w14:textId="77777777" w:rsidR="00262EFC" w:rsidRPr="00266ACC" w:rsidRDefault="00262EFC" w:rsidP="000E7219">
            <w:pPr>
              <w:spacing w:line="240" w:lineRule="auto"/>
              <w:rPr>
                <w:rFonts w:ascii="Arial" w:hAnsi="Arial" w:cs="Arial"/>
                <w:b/>
                <w:bCs/>
              </w:rPr>
            </w:pPr>
            <w:r w:rsidRPr="00266ACC">
              <w:rPr>
                <w:rFonts w:ascii="Arial" w:hAnsi="Arial" w:cs="Arial"/>
                <w:b/>
                <w:bCs/>
              </w:rPr>
              <w:t>Cliente</w:t>
            </w:r>
          </w:p>
        </w:tc>
        <w:tc>
          <w:tcPr>
            <w:tcW w:w="6421" w:type="dxa"/>
            <w:tcBorders>
              <w:top w:val="single" w:sz="4" w:space="0" w:color="auto"/>
              <w:left w:val="nil"/>
              <w:bottom w:val="single" w:sz="4" w:space="0" w:color="auto"/>
              <w:right w:val="single" w:sz="4" w:space="0" w:color="auto"/>
            </w:tcBorders>
            <w:shd w:val="clear" w:color="auto" w:fill="auto"/>
            <w:noWrap/>
            <w:vAlign w:val="center"/>
            <w:hideMark/>
          </w:tcPr>
          <w:p w14:paraId="24729CE7" w14:textId="77777777" w:rsidR="00262EFC" w:rsidRPr="00266ACC" w:rsidRDefault="00262EFC" w:rsidP="000E7219">
            <w:pPr>
              <w:spacing w:line="240" w:lineRule="auto"/>
              <w:rPr>
                <w:rFonts w:ascii="Arial" w:hAnsi="Arial" w:cs="Arial"/>
                <w:b/>
                <w:bCs/>
              </w:rPr>
            </w:pPr>
            <w:r w:rsidRPr="00266ACC">
              <w:rPr>
                <w:rFonts w:ascii="Arial" w:hAnsi="Arial" w:cs="Arial"/>
                <w:b/>
                <w:bCs/>
              </w:rPr>
              <w:t>MINISTERIO DE DESARROLLO AGRARIO Y RIEGO</w:t>
            </w:r>
          </w:p>
        </w:tc>
        <w:tc>
          <w:tcPr>
            <w:tcW w:w="772" w:type="dxa"/>
            <w:tcBorders>
              <w:top w:val="single" w:sz="4" w:space="0" w:color="auto"/>
              <w:left w:val="nil"/>
              <w:bottom w:val="single" w:sz="4" w:space="0" w:color="auto"/>
              <w:right w:val="single" w:sz="4" w:space="0" w:color="auto"/>
            </w:tcBorders>
            <w:shd w:val="clear" w:color="auto" w:fill="auto"/>
            <w:noWrap/>
            <w:vAlign w:val="center"/>
            <w:hideMark/>
          </w:tcPr>
          <w:p w14:paraId="5BFA216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single" w:sz="4" w:space="0" w:color="auto"/>
              <w:left w:val="nil"/>
              <w:bottom w:val="single" w:sz="4" w:space="0" w:color="auto"/>
              <w:right w:val="single" w:sz="4" w:space="0" w:color="auto"/>
            </w:tcBorders>
            <w:shd w:val="clear" w:color="auto" w:fill="auto"/>
            <w:noWrap/>
            <w:vAlign w:val="center"/>
            <w:hideMark/>
          </w:tcPr>
          <w:p w14:paraId="25E1232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single" w:sz="4" w:space="0" w:color="auto"/>
              <w:left w:val="nil"/>
              <w:bottom w:val="single" w:sz="4" w:space="0" w:color="auto"/>
              <w:right w:val="single" w:sz="4" w:space="0" w:color="auto"/>
            </w:tcBorders>
            <w:shd w:val="clear" w:color="auto" w:fill="auto"/>
            <w:noWrap/>
            <w:vAlign w:val="center"/>
            <w:hideMark/>
          </w:tcPr>
          <w:p w14:paraId="490F964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6059B6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278" w:type="dxa"/>
            <w:tcBorders>
              <w:top w:val="single" w:sz="4" w:space="0" w:color="auto"/>
              <w:left w:val="nil"/>
              <w:bottom w:val="single" w:sz="4" w:space="0" w:color="auto"/>
              <w:right w:val="single" w:sz="4" w:space="0" w:color="auto"/>
            </w:tcBorders>
            <w:shd w:val="clear" w:color="auto" w:fill="auto"/>
            <w:noWrap/>
            <w:vAlign w:val="center"/>
            <w:hideMark/>
          </w:tcPr>
          <w:p w14:paraId="5026B3C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single" w:sz="4" w:space="0" w:color="auto"/>
              <w:left w:val="nil"/>
              <w:bottom w:val="single" w:sz="4" w:space="0" w:color="auto"/>
              <w:right w:val="single" w:sz="4" w:space="0" w:color="auto"/>
            </w:tcBorders>
            <w:shd w:val="clear" w:color="auto" w:fill="auto"/>
            <w:noWrap/>
            <w:vAlign w:val="center"/>
            <w:hideMark/>
          </w:tcPr>
          <w:p w14:paraId="77CC981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195" w:type="dxa"/>
            <w:tcBorders>
              <w:top w:val="single" w:sz="4" w:space="0" w:color="auto"/>
              <w:left w:val="nil"/>
              <w:bottom w:val="single" w:sz="4" w:space="0" w:color="auto"/>
              <w:right w:val="single" w:sz="4" w:space="0" w:color="auto"/>
            </w:tcBorders>
            <w:shd w:val="clear" w:color="auto" w:fill="auto"/>
            <w:noWrap/>
            <w:vAlign w:val="center"/>
            <w:hideMark/>
          </w:tcPr>
          <w:p w14:paraId="7EF465C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67EBD54" w14:textId="77777777" w:rsidTr="00266ACC">
        <w:trPr>
          <w:trHeight w:val="130"/>
        </w:trPr>
        <w:tc>
          <w:tcPr>
            <w:tcW w:w="1990" w:type="dxa"/>
            <w:tcBorders>
              <w:top w:val="nil"/>
              <w:left w:val="single" w:sz="4" w:space="0" w:color="auto"/>
              <w:bottom w:val="single" w:sz="4" w:space="0" w:color="auto"/>
              <w:right w:val="single" w:sz="4" w:space="0" w:color="auto"/>
            </w:tcBorders>
            <w:shd w:val="clear" w:color="auto" w:fill="auto"/>
            <w:vAlign w:val="center"/>
            <w:hideMark/>
          </w:tcPr>
          <w:p w14:paraId="6D2376BB" w14:textId="77777777" w:rsidR="00262EFC" w:rsidRPr="00266ACC" w:rsidRDefault="00262EFC" w:rsidP="000E7219">
            <w:pPr>
              <w:spacing w:line="240" w:lineRule="auto"/>
              <w:rPr>
                <w:rFonts w:ascii="Arial" w:hAnsi="Arial" w:cs="Arial"/>
                <w:b/>
                <w:bCs/>
              </w:rPr>
            </w:pPr>
            <w:r w:rsidRPr="00266ACC">
              <w:rPr>
                <w:rFonts w:ascii="Arial" w:hAnsi="Arial" w:cs="Arial"/>
                <w:b/>
                <w:bCs/>
              </w:rPr>
              <w:t>Lugar</w:t>
            </w:r>
          </w:p>
        </w:tc>
        <w:tc>
          <w:tcPr>
            <w:tcW w:w="6421" w:type="dxa"/>
            <w:tcBorders>
              <w:top w:val="nil"/>
              <w:left w:val="nil"/>
              <w:bottom w:val="single" w:sz="4" w:space="0" w:color="auto"/>
              <w:right w:val="single" w:sz="4" w:space="0" w:color="auto"/>
            </w:tcBorders>
            <w:shd w:val="clear" w:color="auto" w:fill="auto"/>
            <w:noWrap/>
            <w:vAlign w:val="center"/>
            <w:hideMark/>
          </w:tcPr>
          <w:p w14:paraId="048EE6C3" w14:textId="77777777" w:rsidR="00262EFC" w:rsidRPr="00266ACC" w:rsidRDefault="00262EFC" w:rsidP="000E7219">
            <w:pPr>
              <w:spacing w:line="240" w:lineRule="auto"/>
              <w:rPr>
                <w:rFonts w:ascii="Arial" w:hAnsi="Arial" w:cs="Arial"/>
                <w:b/>
                <w:bCs/>
              </w:rPr>
            </w:pPr>
            <w:r w:rsidRPr="00266ACC">
              <w:rPr>
                <w:rFonts w:ascii="Arial" w:hAnsi="Arial" w:cs="Arial"/>
                <w:b/>
                <w:bCs/>
              </w:rPr>
              <w:t>CAJAMARCA - CHOTA - CONCHAN</w:t>
            </w:r>
          </w:p>
        </w:tc>
        <w:tc>
          <w:tcPr>
            <w:tcW w:w="772" w:type="dxa"/>
            <w:tcBorders>
              <w:top w:val="nil"/>
              <w:left w:val="nil"/>
              <w:bottom w:val="single" w:sz="4" w:space="0" w:color="auto"/>
              <w:right w:val="single" w:sz="4" w:space="0" w:color="auto"/>
            </w:tcBorders>
            <w:shd w:val="clear" w:color="auto" w:fill="auto"/>
            <w:noWrap/>
            <w:vAlign w:val="center"/>
            <w:hideMark/>
          </w:tcPr>
          <w:p w14:paraId="79378B6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2EBA99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5D6B2B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892152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278" w:type="dxa"/>
            <w:tcBorders>
              <w:top w:val="nil"/>
              <w:left w:val="nil"/>
              <w:bottom w:val="single" w:sz="4" w:space="0" w:color="auto"/>
              <w:right w:val="single" w:sz="4" w:space="0" w:color="auto"/>
            </w:tcBorders>
            <w:shd w:val="clear" w:color="auto" w:fill="auto"/>
            <w:noWrap/>
            <w:vAlign w:val="center"/>
            <w:hideMark/>
          </w:tcPr>
          <w:p w14:paraId="374265B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945E51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195" w:type="dxa"/>
            <w:tcBorders>
              <w:top w:val="nil"/>
              <w:left w:val="nil"/>
              <w:bottom w:val="single" w:sz="4" w:space="0" w:color="auto"/>
              <w:right w:val="single" w:sz="4" w:space="0" w:color="auto"/>
            </w:tcBorders>
            <w:shd w:val="clear" w:color="auto" w:fill="auto"/>
            <w:noWrap/>
            <w:vAlign w:val="center"/>
            <w:hideMark/>
          </w:tcPr>
          <w:p w14:paraId="59719C1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F527FA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7323394" w14:textId="77777777" w:rsidR="00262EFC" w:rsidRPr="00266ACC" w:rsidRDefault="00262EFC" w:rsidP="000E7219">
            <w:pPr>
              <w:spacing w:line="240" w:lineRule="auto"/>
              <w:rPr>
                <w:rFonts w:ascii="Arial" w:hAnsi="Arial" w:cs="Arial"/>
                <w:b/>
                <w:bCs/>
              </w:rPr>
            </w:pPr>
            <w:proofErr w:type="spellStart"/>
            <w:r w:rsidRPr="00266ACC">
              <w:rPr>
                <w:rFonts w:ascii="Arial" w:hAnsi="Arial" w:cs="Arial"/>
                <w:b/>
                <w:bCs/>
              </w:rPr>
              <w:t>Item</w:t>
            </w:r>
            <w:proofErr w:type="spellEnd"/>
          </w:p>
        </w:tc>
        <w:tc>
          <w:tcPr>
            <w:tcW w:w="6421" w:type="dxa"/>
            <w:tcBorders>
              <w:top w:val="nil"/>
              <w:left w:val="nil"/>
              <w:bottom w:val="single" w:sz="4" w:space="0" w:color="auto"/>
              <w:right w:val="single" w:sz="4" w:space="0" w:color="auto"/>
            </w:tcBorders>
            <w:shd w:val="clear" w:color="auto" w:fill="auto"/>
            <w:noWrap/>
            <w:vAlign w:val="center"/>
            <w:hideMark/>
          </w:tcPr>
          <w:p w14:paraId="5BF19C8A" w14:textId="77777777" w:rsidR="00262EFC" w:rsidRPr="00266ACC" w:rsidRDefault="00262EFC" w:rsidP="000E7219">
            <w:pPr>
              <w:spacing w:line="240" w:lineRule="auto"/>
              <w:rPr>
                <w:rFonts w:ascii="Arial" w:hAnsi="Arial" w:cs="Arial"/>
                <w:b/>
                <w:bCs/>
              </w:rPr>
            </w:pPr>
            <w:r w:rsidRPr="00266ACC">
              <w:rPr>
                <w:rFonts w:ascii="Arial" w:hAnsi="Arial" w:cs="Arial"/>
                <w:b/>
                <w:bCs/>
              </w:rPr>
              <w:t>Descripción</w:t>
            </w:r>
          </w:p>
        </w:tc>
        <w:tc>
          <w:tcPr>
            <w:tcW w:w="772" w:type="dxa"/>
            <w:tcBorders>
              <w:top w:val="nil"/>
              <w:left w:val="nil"/>
              <w:bottom w:val="single" w:sz="4" w:space="0" w:color="auto"/>
              <w:right w:val="single" w:sz="4" w:space="0" w:color="auto"/>
            </w:tcBorders>
            <w:shd w:val="clear" w:color="auto" w:fill="auto"/>
            <w:noWrap/>
            <w:vAlign w:val="center"/>
            <w:hideMark/>
          </w:tcPr>
          <w:p w14:paraId="5F0F4A00" w14:textId="77777777" w:rsidR="00262EFC" w:rsidRPr="00266ACC" w:rsidRDefault="00262EFC" w:rsidP="000E7219">
            <w:pPr>
              <w:spacing w:line="240" w:lineRule="auto"/>
              <w:rPr>
                <w:rFonts w:ascii="Arial" w:hAnsi="Arial" w:cs="Arial"/>
                <w:b/>
                <w:bCs/>
              </w:rPr>
            </w:pPr>
            <w:proofErr w:type="spellStart"/>
            <w:r w:rsidRPr="00266ACC">
              <w:rPr>
                <w:rFonts w:ascii="Arial" w:hAnsi="Arial" w:cs="Arial"/>
                <w:b/>
                <w:bCs/>
              </w:rPr>
              <w:t>Und</w:t>
            </w:r>
            <w:proofErr w:type="spellEnd"/>
            <w:r w:rsidRPr="00266ACC">
              <w:rPr>
                <w:rFonts w:ascii="Arial" w:hAnsi="Arial" w:cs="Arial"/>
                <w:b/>
                <w:bCs/>
              </w:rPr>
              <w:t>.</w:t>
            </w:r>
          </w:p>
        </w:tc>
        <w:tc>
          <w:tcPr>
            <w:tcW w:w="1073" w:type="dxa"/>
            <w:tcBorders>
              <w:top w:val="nil"/>
              <w:left w:val="nil"/>
              <w:bottom w:val="single" w:sz="4" w:space="0" w:color="auto"/>
              <w:right w:val="single" w:sz="4" w:space="0" w:color="auto"/>
            </w:tcBorders>
            <w:shd w:val="clear" w:color="auto" w:fill="auto"/>
            <w:noWrap/>
            <w:vAlign w:val="center"/>
            <w:hideMark/>
          </w:tcPr>
          <w:p w14:paraId="6896C31B" w14:textId="77777777" w:rsidR="00262EFC" w:rsidRPr="00266ACC" w:rsidRDefault="00262EFC" w:rsidP="000E7219">
            <w:pPr>
              <w:spacing w:line="240" w:lineRule="auto"/>
              <w:rPr>
                <w:rFonts w:ascii="Arial" w:hAnsi="Arial" w:cs="Arial"/>
                <w:b/>
                <w:bCs/>
              </w:rPr>
            </w:pPr>
            <w:proofErr w:type="spellStart"/>
            <w:r w:rsidRPr="00266ACC">
              <w:rPr>
                <w:rFonts w:ascii="Arial" w:hAnsi="Arial" w:cs="Arial"/>
                <w:b/>
                <w:bCs/>
              </w:rPr>
              <w:t>Metrado</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7AC7CC3B" w14:textId="77777777" w:rsidR="00262EFC" w:rsidRPr="00266ACC" w:rsidRDefault="00262EFC" w:rsidP="000E7219">
            <w:pPr>
              <w:spacing w:line="240" w:lineRule="auto"/>
              <w:rPr>
                <w:rFonts w:ascii="Arial" w:hAnsi="Arial" w:cs="Arial"/>
                <w:b/>
                <w:bCs/>
              </w:rPr>
            </w:pPr>
            <w:r w:rsidRPr="00266ACC">
              <w:rPr>
                <w:rFonts w:ascii="Arial" w:hAnsi="Arial" w:cs="Arial"/>
                <w:b/>
                <w:bCs/>
              </w:rPr>
              <w:t>Precio S/.</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DF2E313" w14:textId="77777777" w:rsidR="00262EFC" w:rsidRPr="00266ACC" w:rsidRDefault="00262EFC" w:rsidP="000E7219">
            <w:pPr>
              <w:spacing w:line="240" w:lineRule="auto"/>
              <w:rPr>
                <w:rFonts w:ascii="Arial" w:hAnsi="Arial" w:cs="Arial"/>
                <w:b/>
                <w:bCs/>
              </w:rPr>
            </w:pPr>
            <w:r w:rsidRPr="00266ACC">
              <w:rPr>
                <w:rFonts w:ascii="Arial" w:hAnsi="Arial" w:cs="Arial"/>
                <w:b/>
                <w:bCs/>
              </w:rPr>
              <w:t>Parcial S/.</w:t>
            </w:r>
          </w:p>
        </w:tc>
        <w:tc>
          <w:tcPr>
            <w:tcW w:w="278" w:type="dxa"/>
            <w:tcBorders>
              <w:top w:val="nil"/>
              <w:left w:val="nil"/>
              <w:bottom w:val="single" w:sz="4" w:space="0" w:color="auto"/>
              <w:right w:val="single" w:sz="4" w:space="0" w:color="auto"/>
            </w:tcBorders>
            <w:shd w:val="clear" w:color="auto" w:fill="auto"/>
            <w:noWrap/>
            <w:vAlign w:val="center"/>
            <w:hideMark/>
          </w:tcPr>
          <w:p w14:paraId="49FE429E"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3A4E84C2" w14:textId="77777777" w:rsidR="00262EFC" w:rsidRPr="00266ACC" w:rsidRDefault="00262EFC" w:rsidP="000E7219">
            <w:pPr>
              <w:spacing w:line="240" w:lineRule="auto"/>
              <w:rPr>
                <w:rFonts w:ascii="Arial" w:hAnsi="Arial" w:cs="Arial"/>
                <w:b/>
                <w:bCs/>
              </w:rPr>
            </w:pPr>
            <w:r w:rsidRPr="00266ACC">
              <w:rPr>
                <w:rFonts w:ascii="Arial" w:hAnsi="Arial" w:cs="Arial"/>
                <w:b/>
                <w:bCs/>
              </w:rPr>
              <w:t>Avanzar Rural</w:t>
            </w:r>
          </w:p>
        </w:tc>
        <w:tc>
          <w:tcPr>
            <w:tcW w:w="1195" w:type="dxa"/>
            <w:tcBorders>
              <w:top w:val="nil"/>
              <w:left w:val="nil"/>
              <w:bottom w:val="single" w:sz="4" w:space="0" w:color="auto"/>
              <w:right w:val="single" w:sz="4" w:space="0" w:color="auto"/>
            </w:tcBorders>
            <w:shd w:val="clear" w:color="auto" w:fill="auto"/>
            <w:noWrap/>
            <w:vAlign w:val="center"/>
            <w:hideMark/>
          </w:tcPr>
          <w:p w14:paraId="7147ECC0" w14:textId="77777777" w:rsidR="00262EFC" w:rsidRPr="00266ACC" w:rsidRDefault="00262EFC" w:rsidP="000E7219">
            <w:pPr>
              <w:spacing w:line="240" w:lineRule="auto"/>
              <w:rPr>
                <w:rFonts w:ascii="Arial" w:hAnsi="Arial" w:cs="Arial"/>
                <w:b/>
                <w:bCs/>
              </w:rPr>
            </w:pPr>
            <w:r w:rsidRPr="00266ACC">
              <w:rPr>
                <w:rFonts w:ascii="Arial" w:hAnsi="Arial" w:cs="Arial"/>
                <w:b/>
                <w:bCs/>
              </w:rPr>
              <w:t>Aportes</w:t>
            </w:r>
          </w:p>
        </w:tc>
      </w:tr>
      <w:tr w:rsidR="00262EFC" w:rsidRPr="00266ACC" w14:paraId="44DA528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F72352" w14:textId="77777777" w:rsidR="00262EFC" w:rsidRPr="00266ACC" w:rsidRDefault="00262EFC" w:rsidP="000E7219">
            <w:pPr>
              <w:spacing w:line="240" w:lineRule="auto"/>
              <w:rPr>
                <w:rFonts w:ascii="Arial" w:hAnsi="Arial" w:cs="Arial"/>
              </w:rPr>
            </w:pPr>
            <w:r w:rsidRPr="00266ACC">
              <w:rPr>
                <w:rFonts w:ascii="Arial" w:hAnsi="Arial" w:cs="Arial"/>
              </w:rPr>
              <w:t>01</w:t>
            </w:r>
          </w:p>
        </w:tc>
        <w:tc>
          <w:tcPr>
            <w:tcW w:w="6421" w:type="dxa"/>
            <w:tcBorders>
              <w:top w:val="nil"/>
              <w:left w:val="nil"/>
              <w:bottom w:val="single" w:sz="4" w:space="0" w:color="auto"/>
              <w:right w:val="single" w:sz="4" w:space="0" w:color="auto"/>
            </w:tcBorders>
            <w:shd w:val="clear" w:color="auto" w:fill="auto"/>
            <w:vAlign w:val="center"/>
            <w:hideMark/>
          </w:tcPr>
          <w:p w14:paraId="0612E6EC" w14:textId="77777777" w:rsidR="00262EFC" w:rsidRPr="00266ACC" w:rsidRDefault="00262EFC" w:rsidP="000E7219">
            <w:pPr>
              <w:spacing w:line="240" w:lineRule="auto"/>
              <w:rPr>
                <w:rFonts w:ascii="Arial" w:hAnsi="Arial" w:cs="Arial"/>
              </w:rPr>
            </w:pPr>
            <w:r w:rsidRPr="00266ACC">
              <w:rPr>
                <w:rFonts w:ascii="Arial" w:hAnsi="Arial" w:cs="Arial"/>
              </w:rPr>
              <w:t>INSTALACIÓN DE RESERVORIOS</w:t>
            </w:r>
          </w:p>
        </w:tc>
        <w:tc>
          <w:tcPr>
            <w:tcW w:w="772" w:type="dxa"/>
            <w:tcBorders>
              <w:top w:val="nil"/>
              <w:left w:val="nil"/>
              <w:bottom w:val="single" w:sz="4" w:space="0" w:color="auto"/>
              <w:right w:val="single" w:sz="4" w:space="0" w:color="auto"/>
            </w:tcBorders>
            <w:shd w:val="clear" w:color="auto" w:fill="auto"/>
            <w:noWrap/>
            <w:vAlign w:val="center"/>
            <w:hideMark/>
          </w:tcPr>
          <w:p w14:paraId="1E318EF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E45E85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AEFAA0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7598BA8" w14:textId="77777777" w:rsidR="00262EFC" w:rsidRPr="00266ACC" w:rsidRDefault="00262EFC" w:rsidP="000E7219">
            <w:pPr>
              <w:spacing w:line="240" w:lineRule="auto"/>
              <w:rPr>
                <w:rFonts w:ascii="Arial" w:hAnsi="Arial" w:cs="Arial"/>
              </w:rPr>
            </w:pPr>
            <w:r w:rsidRPr="00266ACC">
              <w:rPr>
                <w:rFonts w:ascii="Arial" w:hAnsi="Arial" w:cs="Arial"/>
              </w:rPr>
              <w:t>4,612.19</w:t>
            </w:r>
          </w:p>
        </w:tc>
        <w:tc>
          <w:tcPr>
            <w:tcW w:w="278" w:type="dxa"/>
            <w:tcBorders>
              <w:top w:val="nil"/>
              <w:left w:val="nil"/>
              <w:bottom w:val="single" w:sz="4" w:space="0" w:color="auto"/>
              <w:right w:val="single" w:sz="4" w:space="0" w:color="auto"/>
            </w:tcBorders>
            <w:shd w:val="clear" w:color="auto" w:fill="auto"/>
            <w:noWrap/>
            <w:vAlign w:val="center"/>
            <w:hideMark/>
          </w:tcPr>
          <w:p w14:paraId="314F74B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03D4B4C" w14:textId="77777777" w:rsidR="00262EFC" w:rsidRPr="00266ACC" w:rsidRDefault="00262EFC" w:rsidP="000E7219">
            <w:pPr>
              <w:spacing w:line="240" w:lineRule="auto"/>
              <w:rPr>
                <w:rFonts w:ascii="Arial" w:hAnsi="Arial" w:cs="Arial"/>
              </w:rPr>
            </w:pPr>
            <w:r w:rsidRPr="00266ACC">
              <w:rPr>
                <w:rFonts w:ascii="Arial" w:hAnsi="Arial" w:cs="Arial"/>
              </w:rPr>
              <w:t>4,612.19</w:t>
            </w:r>
          </w:p>
        </w:tc>
        <w:tc>
          <w:tcPr>
            <w:tcW w:w="1195" w:type="dxa"/>
            <w:tcBorders>
              <w:top w:val="nil"/>
              <w:left w:val="nil"/>
              <w:bottom w:val="single" w:sz="4" w:space="0" w:color="auto"/>
              <w:right w:val="single" w:sz="4" w:space="0" w:color="auto"/>
            </w:tcBorders>
            <w:shd w:val="clear" w:color="auto" w:fill="auto"/>
            <w:noWrap/>
            <w:vAlign w:val="center"/>
            <w:hideMark/>
          </w:tcPr>
          <w:p w14:paraId="5A7E930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6F3B43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69CAB43" w14:textId="77777777" w:rsidR="00262EFC" w:rsidRPr="00266ACC" w:rsidRDefault="00262EFC" w:rsidP="000E7219">
            <w:pPr>
              <w:spacing w:line="240" w:lineRule="auto"/>
              <w:rPr>
                <w:rFonts w:ascii="Arial" w:hAnsi="Arial" w:cs="Arial"/>
              </w:rPr>
            </w:pPr>
            <w:r w:rsidRPr="00266ACC">
              <w:rPr>
                <w:rFonts w:ascii="Arial" w:hAnsi="Arial" w:cs="Arial"/>
              </w:rPr>
              <w:t>01.01</w:t>
            </w:r>
          </w:p>
        </w:tc>
        <w:tc>
          <w:tcPr>
            <w:tcW w:w="6421" w:type="dxa"/>
            <w:tcBorders>
              <w:top w:val="nil"/>
              <w:left w:val="nil"/>
              <w:bottom w:val="single" w:sz="4" w:space="0" w:color="auto"/>
              <w:right w:val="single" w:sz="4" w:space="0" w:color="auto"/>
            </w:tcBorders>
            <w:shd w:val="clear" w:color="auto" w:fill="auto"/>
            <w:vAlign w:val="center"/>
            <w:hideMark/>
          </w:tcPr>
          <w:p w14:paraId="4362CEE1"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PROVISIONALES</w:t>
            </w:r>
          </w:p>
        </w:tc>
        <w:tc>
          <w:tcPr>
            <w:tcW w:w="772" w:type="dxa"/>
            <w:tcBorders>
              <w:top w:val="nil"/>
              <w:left w:val="nil"/>
              <w:bottom w:val="single" w:sz="4" w:space="0" w:color="auto"/>
              <w:right w:val="single" w:sz="4" w:space="0" w:color="auto"/>
            </w:tcBorders>
            <w:shd w:val="clear" w:color="auto" w:fill="auto"/>
            <w:noWrap/>
            <w:vAlign w:val="center"/>
            <w:hideMark/>
          </w:tcPr>
          <w:p w14:paraId="40A767A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1404A4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A6F8DF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A631D8" w14:textId="77777777" w:rsidR="00262EFC" w:rsidRPr="00266ACC" w:rsidRDefault="00262EFC" w:rsidP="000E7219">
            <w:pPr>
              <w:spacing w:line="240" w:lineRule="auto"/>
              <w:rPr>
                <w:rFonts w:ascii="Arial" w:hAnsi="Arial" w:cs="Arial"/>
              </w:rPr>
            </w:pPr>
            <w:r w:rsidRPr="00266ACC">
              <w:rPr>
                <w:rFonts w:ascii="Arial" w:hAnsi="Arial" w:cs="Arial"/>
              </w:rPr>
              <w:t>4,612.19</w:t>
            </w:r>
          </w:p>
        </w:tc>
        <w:tc>
          <w:tcPr>
            <w:tcW w:w="278" w:type="dxa"/>
            <w:tcBorders>
              <w:top w:val="nil"/>
              <w:left w:val="nil"/>
              <w:bottom w:val="single" w:sz="4" w:space="0" w:color="auto"/>
              <w:right w:val="single" w:sz="4" w:space="0" w:color="auto"/>
            </w:tcBorders>
            <w:shd w:val="clear" w:color="auto" w:fill="auto"/>
            <w:noWrap/>
            <w:vAlign w:val="center"/>
            <w:hideMark/>
          </w:tcPr>
          <w:p w14:paraId="66D301A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7F29FB5" w14:textId="77777777" w:rsidR="00262EFC" w:rsidRPr="00266ACC" w:rsidRDefault="00262EFC" w:rsidP="000E7219">
            <w:pPr>
              <w:spacing w:line="240" w:lineRule="auto"/>
              <w:rPr>
                <w:rFonts w:ascii="Arial" w:hAnsi="Arial" w:cs="Arial"/>
              </w:rPr>
            </w:pPr>
            <w:r w:rsidRPr="00266ACC">
              <w:rPr>
                <w:rFonts w:ascii="Arial" w:hAnsi="Arial" w:cs="Arial"/>
              </w:rPr>
              <w:t>4,612.19</w:t>
            </w:r>
          </w:p>
        </w:tc>
        <w:tc>
          <w:tcPr>
            <w:tcW w:w="1195" w:type="dxa"/>
            <w:tcBorders>
              <w:top w:val="nil"/>
              <w:left w:val="nil"/>
              <w:bottom w:val="single" w:sz="4" w:space="0" w:color="auto"/>
              <w:right w:val="single" w:sz="4" w:space="0" w:color="auto"/>
            </w:tcBorders>
            <w:shd w:val="clear" w:color="auto" w:fill="auto"/>
            <w:noWrap/>
            <w:vAlign w:val="center"/>
            <w:hideMark/>
          </w:tcPr>
          <w:p w14:paraId="41E5C64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F4AC42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E55341C" w14:textId="77777777" w:rsidR="00262EFC" w:rsidRPr="00266ACC" w:rsidRDefault="00262EFC" w:rsidP="000E7219">
            <w:pPr>
              <w:spacing w:line="240" w:lineRule="auto"/>
              <w:rPr>
                <w:rFonts w:ascii="Arial" w:hAnsi="Arial" w:cs="Arial"/>
              </w:rPr>
            </w:pPr>
            <w:r w:rsidRPr="00266ACC">
              <w:rPr>
                <w:rFonts w:ascii="Arial" w:hAnsi="Arial" w:cs="Arial"/>
              </w:rPr>
              <w:t>01.01.01</w:t>
            </w:r>
          </w:p>
        </w:tc>
        <w:tc>
          <w:tcPr>
            <w:tcW w:w="6421" w:type="dxa"/>
            <w:tcBorders>
              <w:top w:val="nil"/>
              <w:left w:val="nil"/>
              <w:bottom w:val="single" w:sz="4" w:space="0" w:color="auto"/>
              <w:right w:val="single" w:sz="4" w:space="0" w:color="auto"/>
            </w:tcBorders>
            <w:shd w:val="clear" w:color="auto" w:fill="auto"/>
            <w:vAlign w:val="center"/>
            <w:hideMark/>
          </w:tcPr>
          <w:p w14:paraId="55BD14BA" w14:textId="77777777" w:rsidR="00262EFC" w:rsidRPr="00266ACC" w:rsidRDefault="00262EFC" w:rsidP="000E7219">
            <w:pPr>
              <w:spacing w:line="240" w:lineRule="auto"/>
              <w:rPr>
                <w:rFonts w:ascii="Arial" w:hAnsi="Arial" w:cs="Arial"/>
              </w:rPr>
            </w:pPr>
            <w:r w:rsidRPr="00266ACC">
              <w:rPr>
                <w:rFonts w:ascii="Arial" w:hAnsi="Arial" w:cs="Arial"/>
              </w:rPr>
              <w:t xml:space="preserve">      CARTEL DE IDENTIFICACION DE LA OBRA DE 3.60 X 2.40 m</w:t>
            </w:r>
          </w:p>
        </w:tc>
        <w:tc>
          <w:tcPr>
            <w:tcW w:w="772" w:type="dxa"/>
            <w:tcBorders>
              <w:top w:val="nil"/>
              <w:left w:val="nil"/>
              <w:bottom w:val="single" w:sz="4" w:space="0" w:color="auto"/>
              <w:right w:val="single" w:sz="4" w:space="0" w:color="auto"/>
            </w:tcBorders>
            <w:shd w:val="clear" w:color="auto" w:fill="auto"/>
            <w:noWrap/>
            <w:vAlign w:val="center"/>
            <w:hideMark/>
          </w:tcPr>
          <w:p w14:paraId="51D0F577"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5865C486"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533130E7" w14:textId="77777777" w:rsidR="00262EFC" w:rsidRPr="00266ACC" w:rsidRDefault="00262EFC" w:rsidP="000E7219">
            <w:pPr>
              <w:spacing w:line="240" w:lineRule="auto"/>
              <w:rPr>
                <w:rFonts w:ascii="Arial" w:hAnsi="Arial" w:cs="Arial"/>
              </w:rPr>
            </w:pPr>
            <w:r w:rsidRPr="00266ACC">
              <w:rPr>
                <w:rFonts w:ascii="Arial" w:hAnsi="Arial" w:cs="Arial"/>
              </w:rPr>
              <w:t>1,662.19</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12E0129" w14:textId="77777777" w:rsidR="00262EFC" w:rsidRPr="00266ACC" w:rsidRDefault="00262EFC" w:rsidP="000E7219">
            <w:pPr>
              <w:spacing w:line="240" w:lineRule="auto"/>
              <w:rPr>
                <w:rFonts w:ascii="Arial" w:hAnsi="Arial" w:cs="Arial"/>
              </w:rPr>
            </w:pPr>
            <w:r w:rsidRPr="00266ACC">
              <w:rPr>
                <w:rFonts w:ascii="Arial" w:hAnsi="Arial" w:cs="Arial"/>
              </w:rPr>
              <w:t>1,662.19</w:t>
            </w:r>
          </w:p>
        </w:tc>
        <w:tc>
          <w:tcPr>
            <w:tcW w:w="278" w:type="dxa"/>
            <w:tcBorders>
              <w:top w:val="nil"/>
              <w:left w:val="nil"/>
              <w:bottom w:val="single" w:sz="4" w:space="0" w:color="auto"/>
              <w:right w:val="single" w:sz="4" w:space="0" w:color="auto"/>
            </w:tcBorders>
            <w:shd w:val="clear" w:color="auto" w:fill="auto"/>
            <w:noWrap/>
            <w:vAlign w:val="center"/>
            <w:hideMark/>
          </w:tcPr>
          <w:p w14:paraId="7CEF434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1F5F722" w14:textId="77777777" w:rsidR="00262EFC" w:rsidRPr="00266ACC" w:rsidRDefault="00262EFC" w:rsidP="000E7219">
            <w:pPr>
              <w:spacing w:line="240" w:lineRule="auto"/>
              <w:rPr>
                <w:rFonts w:ascii="Arial" w:hAnsi="Arial" w:cs="Arial"/>
              </w:rPr>
            </w:pPr>
            <w:r w:rsidRPr="00266ACC">
              <w:rPr>
                <w:rFonts w:ascii="Arial" w:hAnsi="Arial" w:cs="Arial"/>
              </w:rPr>
              <w:t>1,662.19</w:t>
            </w:r>
          </w:p>
        </w:tc>
        <w:tc>
          <w:tcPr>
            <w:tcW w:w="1195" w:type="dxa"/>
            <w:tcBorders>
              <w:top w:val="nil"/>
              <w:left w:val="nil"/>
              <w:bottom w:val="single" w:sz="4" w:space="0" w:color="auto"/>
              <w:right w:val="single" w:sz="4" w:space="0" w:color="auto"/>
            </w:tcBorders>
            <w:shd w:val="clear" w:color="auto" w:fill="auto"/>
            <w:noWrap/>
            <w:vAlign w:val="center"/>
            <w:hideMark/>
          </w:tcPr>
          <w:p w14:paraId="5416872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0D4F42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254ABE4" w14:textId="77777777" w:rsidR="00262EFC" w:rsidRPr="00266ACC" w:rsidRDefault="00262EFC" w:rsidP="000E7219">
            <w:pPr>
              <w:spacing w:line="240" w:lineRule="auto"/>
              <w:rPr>
                <w:rFonts w:ascii="Arial" w:hAnsi="Arial" w:cs="Arial"/>
              </w:rPr>
            </w:pPr>
            <w:r w:rsidRPr="00266ACC">
              <w:rPr>
                <w:rFonts w:ascii="Arial" w:hAnsi="Arial" w:cs="Arial"/>
              </w:rPr>
              <w:t>01.01.02</w:t>
            </w:r>
          </w:p>
        </w:tc>
        <w:tc>
          <w:tcPr>
            <w:tcW w:w="6421" w:type="dxa"/>
            <w:tcBorders>
              <w:top w:val="nil"/>
              <w:left w:val="nil"/>
              <w:bottom w:val="single" w:sz="4" w:space="0" w:color="auto"/>
              <w:right w:val="single" w:sz="4" w:space="0" w:color="auto"/>
            </w:tcBorders>
            <w:shd w:val="clear" w:color="auto" w:fill="auto"/>
            <w:vAlign w:val="center"/>
            <w:hideMark/>
          </w:tcPr>
          <w:p w14:paraId="355336DA" w14:textId="77777777" w:rsidR="00262EFC" w:rsidRPr="00266ACC" w:rsidRDefault="00262EFC" w:rsidP="000E7219">
            <w:pPr>
              <w:spacing w:line="240" w:lineRule="auto"/>
              <w:rPr>
                <w:rFonts w:ascii="Arial" w:hAnsi="Arial" w:cs="Arial"/>
              </w:rPr>
            </w:pPr>
            <w:r w:rsidRPr="00266ACC">
              <w:rPr>
                <w:rFonts w:ascii="Arial" w:hAnsi="Arial" w:cs="Arial"/>
              </w:rPr>
              <w:t xml:space="preserve">      ALQUILER DE CASETA DE GUARDIANIA Y ALMACEN DE OBRA</w:t>
            </w:r>
          </w:p>
        </w:tc>
        <w:tc>
          <w:tcPr>
            <w:tcW w:w="772" w:type="dxa"/>
            <w:tcBorders>
              <w:top w:val="nil"/>
              <w:left w:val="nil"/>
              <w:bottom w:val="single" w:sz="4" w:space="0" w:color="auto"/>
              <w:right w:val="single" w:sz="4" w:space="0" w:color="auto"/>
            </w:tcBorders>
            <w:shd w:val="clear" w:color="auto" w:fill="auto"/>
            <w:noWrap/>
            <w:vAlign w:val="center"/>
            <w:hideMark/>
          </w:tcPr>
          <w:p w14:paraId="546C07C2" w14:textId="77777777" w:rsidR="00262EFC" w:rsidRPr="00266ACC" w:rsidRDefault="00262EFC" w:rsidP="000E7219">
            <w:pPr>
              <w:spacing w:line="240" w:lineRule="auto"/>
              <w:rPr>
                <w:rFonts w:ascii="Arial" w:hAnsi="Arial" w:cs="Arial"/>
              </w:rPr>
            </w:pPr>
            <w:r w:rsidRPr="00266ACC">
              <w:rPr>
                <w:rFonts w:ascii="Arial" w:hAnsi="Arial" w:cs="Arial"/>
              </w:rPr>
              <w:t>mes</w:t>
            </w:r>
          </w:p>
        </w:tc>
        <w:tc>
          <w:tcPr>
            <w:tcW w:w="1073" w:type="dxa"/>
            <w:tcBorders>
              <w:top w:val="nil"/>
              <w:left w:val="nil"/>
              <w:bottom w:val="single" w:sz="4" w:space="0" w:color="auto"/>
              <w:right w:val="single" w:sz="4" w:space="0" w:color="auto"/>
            </w:tcBorders>
            <w:shd w:val="clear" w:color="auto" w:fill="auto"/>
            <w:noWrap/>
            <w:vAlign w:val="center"/>
            <w:hideMark/>
          </w:tcPr>
          <w:p w14:paraId="4F729104" w14:textId="77777777" w:rsidR="00262EFC" w:rsidRPr="00266ACC" w:rsidRDefault="00262EFC" w:rsidP="000E7219">
            <w:pPr>
              <w:spacing w:line="240" w:lineRule="auto"/>
              <w:rPr>
                <w:rFonts w:ascii="Arial" w:hAnsi="Arial" w:cs="Arial"/>
              </w:rPr>
            </w:pPr>
            <w:r w:rsidRPr="00266ACC">
              <w:rPr>
                <w:rFonts w:ascii="Arial" w:hAnsi="Arial" w:cs="Arial"/>
              </w:rPr>
              <w:t>2.00</w:t>
            </w:r>
          </w:p>
        </w:tc>
        <w:tc>
          <w:tcPr>
            <w:tcW w:w="1073" w:type="dxa"/>
            <w:tcBorders>
              <w:top w:val="nil"/>
              <w:left w:val="nil"/>
              <w:bottom w:val="single" w:sz="4" w:space="0" w:color="auto"/>
              <w:right w:val="single" w:sz="4" w:space="0" w:color="auto"/>
            </w:tcBorders>
            <w:shd w:val="clear" w:color="auto" w:fill="auto"/>
            <w:noWrap/>
            <w:vAlign w:val="center"/>
            <w:hideMark/>
          </w:tcPr>
          <w:p w14:paraId="793223BC" w14:textId="77777777" w:rsidR="00262EFC" w:rsidRPr="00266ACC" w:rsidRDefault="00262EFC" w:rsidP="000E7219">
            <w:pPr>
              <w:spacing w:line="240" w:lineRule="auto"/>
              <w:rPr>
                <w:rFonts w:ascii="Arial" w:hAnsi="Arial" w:cs="Arial"/>
              </w:rPr>
            </w:pPr>
            <w:r w:rsidRPr="00266ACC">
              <w:rPr>
                <w:rFonts w:ascii="Arial" w:hAnsi="Arial" w:cs="Arial"/>
              </w:rPr>
              <w:t>150.00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391E8F9" w14:textId="77777777" w:rsidR="00262EFC" w:rsidRPr="00266ACC" w:rsidRDefault="00262EFC" w:rsidP="000E7219">
            <w:pPr>
              <w:spacing w:line="240" w:lineRule="auto"/>
              <w:rPr>
                <w:rFonts w:ascii="Arial" w:hAnsi="Arial" w:cs="Arial"/>
              </w:rPr>
            </w:pPr>
            <w:r w:rsidRPr="00266ACC">
              <w:rPr>
                <w:rFonts w:ascii="Arial" w:hAnsi="Arial" w:cs="Arial"/>
              </w:rPr>
              <w:t>300.00</w:t>
            </w:r>
          </w:p>
        </w:tc>
        <w:tc>
          <w:tcPr>
            <w:tcW w:w="278" w:type="dxa"/>
            <w:tcBorders>
              <w:top w:val="nil"/>
              <w:left w:val="nil"/>
              <w:bottom w:val="single" w:sz="4" w:space="0" w:color="auto"/>
              <w:right w:val="single" w:sz="4" w:space="0" w:color="auto"/>
            </w:tcBorders>
            <w:shd w:val="clear" w:color="auto" w:fill="auto"/>
            <w:noWrap/>
            <w:vAlign w:val="center"/>
            <w:hideMark/>
          </w:tcPr>
          <w:p w14:paraId="5FA34D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6E9DE65" w14:textId="77777777" w:rsidR="00262EFC" w:rsidRPr="00266ACC" w:rsidRDefault="00262EFC" w:rsidP="000E7219">
            <w:pPr>
              <w:spacing w:line="240" w:lineRule="auto"/>
              <w:rPr>
                <w:rFonts w:ascii="Arial" w:hAnsi="Arial" w:cs="Arial"/>
              </w:rPr>
            </w:pPr>
            <w:r w:rsidRPr="00266ACC">
              <w:rPr>
                <w:rFonts w:ascii="Arial" w:hAnsi="Arial" w:cs="Arial"/>
              </w:rPr>
              <w:t>300.00</w:t>
            </w:r>
          </w:p>
        </w:tc>
        <w:tc>
          <w:tcPr>
            <w:tcW w:w="1195" w:type="dxa"/>
            <w:tcBorders>
              <w:top w:val="nil"/>
              <w:left w:val="nil"/>
              <w:bottom w:val="single" w:sz="4" w:space="0" w:color="auto"/>
              <w:right w:val="single" w:sz="4" w:space="0" w:color="auto"/>
            </w:tcBorders>
            <w:shd w:val="clear" w:color="auto" w:fill="auto"/>
            <w:noWrap/>
            <w:vAlign w:val="center"/>
            <w:hideMark/>
          </w:tcPr>
          <w:p w14:paraId="25058BE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5FA1BA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4A6A6AC" w14:textId="77777777" w:rsidR="00262EFC" w:rsidRPr="00266ACC" w:rsidRDefault="00262EFC" w:rsidP="000E7219">
            <w:pPr>
              <w:spacing w:line="240" w:lineRule="auto"/>
              <w:rPr>
                <w:rFonts w:ascii="Arial" w:hAnsi="Arial" w:cs="Arial"/>
              </w:rPr>
            </w:pPr>
            <w:r w:rsidRPr="00266ACC">
              <w:rPr>
                <w:rFonts w:ascii="Arial" w:hAnsi="Arial" w:cs="Arial"/>
              </w:rPr>
              <w:t>01.01.03</w:t>
            </w:r>
          </w:p>
        </w:tc>
        <w:tc>
          <w:tcPr>
            <w:tcW w:w="6421" w:type="dxa"/>
            <w:tcBorders>
              <w:top w:val="nil"/>
              <w:left w:val="nil"/>
              <w:bottom w:val="single" w:sz="4" w:space="0" w:color="auto"/>
              <w:right w:val="single" w:sz="4" w:space="0" w:color="auto"/>
            </w:tcBorders>
            <w:shd w:val="clear" w:color="auto" w:fill="auto"/>
            <w:vAlign w:val="center"/>
            <w:hideMark/>
          </w:tcPr>
          <w:p w14:paraId="68550B05" w14:textId="77777777" w:rsidR="00262EFC" w:rsidRPr="00266ACC" w:rsidRDefault="00262EFC" w:rsidP="000E7219">
            <w:pPr>
              <w:spacing w:line="240" w:lineRule="auto"/>
              <w:rPr>
                <w:rFonts w:ascii="Arial" w:hAnsi="Arial" w:cs="Arial"/>
              </w:rPr>
            </w:pPr>
            <w:r w:rsidRPr="00266ACC">
              <w:rPr>
                <w:rFonts w:ascii="Arial" w:hAnsi="Arial" w:cs="Arial"/>
              </w:rPr>
              <w:t xml:space="preserve">      MOVILIZACION Y DESMOVILIZACION DE EQUIPOS Y MAQUINARIAS</w:t>
            </w:r>
          </w:p>
        </w:tc>
        <w:tc>
          <w:tcPr>
            <w:tcW w:w="772" w:type="dxa"/>
            <w:tcBorders>
              <w:top w:val="nil"/>
              <w:left w:val="nil"/>
              <w:bottom w:val="single" w:sz="4" w:space="0" w:color="auto"/>
              <w:right w:val="single" w:sz="4" w:space="0" w:color="auto"/>
            </w:tcBorders>
            <w:shd w:val="clear" w:color="auto" w:fill="auto"/>
            <w:noWrap/>
            <w:vAlign w:val="center"/>
            <w:hideMark/>
          </w:tcPr>
          <w:p w14:paraId="2194A64B"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glb</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5EBC5F2A"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7B9BB8E1" w14:textId="77777777" w:rsidR="00262EFC" w:rsidRPr="00266ACC" w:rsidRDefault="00262EFC" w:rsidP="000E7219">
            <w:pPr>
              <w:spacing w:line="240" w:lineRule="auto"/>
              <w:rPr>
                <w:rFonts w:ascii="Arial" w:hAnsi="Arial" w:cs="Arial"/>
              </w:rPr>
            </w:pPr>
            <w:r w:rsidRPr="00266ACC">
              <w:rPr>
                <w:rFonts w:ascii="Arial" w:hAnsi="Arial" w:cs="Arial"/>
              </w:rPr>
              <w:t>2,650.00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0107BCA" w14:textId="77777777" w:rsidR="00262EFC" w:rsidRPr="00266ACC" w:rsidRDefault="00262EFC" w:rsidP="000E7219">
            <w:pPr>
              <w:spacing w:line="240" w:lineRule="auto"/>
              <w:rPr>
                <w:rFonts w:ascii="Arial" w:hAnsi="Arial" w:cs="Arial"/>
              </w:rPr>
            </w:pPr>
            <w:r w:rsidRPr="00266ACC">
              <w:rPr>
                <w:rFonts w:ascii="Arial" w:hAnsi="Arial" w:cs="Arial"/>
              </w:rPr>
              <w:t>2,650.00</w:t>
            </w:r>
          </w:p>
        </w:tc>
        <w:tc>
          <w:tcPr>
            <w:tcW w:w="278" w:type="dxa"/>
            <w:tcBorders>
              <w:top w:val="nil"/>
              <w:left w:val="nil"/>
              <w:bottom w:val="single" w:sz="4" w:space="0" w:color="auto"/>
              <w:right w:val="single" w:sz="4" w:space="0" w:color="auto"/>
            </w:tcBorders>
            <w:shd w:val="clear" w:color="auto" w:fill="auto"/>
            <w:noWrap/>
            <w:vAlign w:val="center"/>
            <w:hideMark/>
          </w:tcPr>
          <w:p w14:paraId="3369A52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6F1F93F" w14:textId="77777777" w:rsidR="00262EFC" w:rsidRPr="00266ACC" w:rsidRDefault="00262EFC" w:rsidP="000E7219">
            <w:pPr>
              <w:spacing w:line="240" w:lineRule="auto"/>
              <w:rPr>
                <w:rFonts w:ascii="Arial" w:hAnsi="Arial" w:cs="Arial"/>
              </w:rPr>
            </w:pPr>
            <w:r w:rsidRPr="00266ACC">
              <w:rPr>
                <w:rFonts w:ascii="Arial" w:hAnsi="Arial" w:cs="Arial"/>
              </w:rPr>
              <w:t>2,650.00</w:t>
            </w:r>
          </w:p>
        </w:tc>
        <w:tc>
          <w:tcPr>
            <w:tcW w:w="1195" w:type="dxa"/>
            <w:tcBorders>
              <w:top w:val="nil"/>
              <w:left w:val="nil"/>
              <w:bottom w:val="single" w:sz="4" w:space="0" w:color="auto"/>
              <w:right w:val="single" w:sz="4" w:space="0" w:color="auto"/>
            </w:tcBorders>
            <w:shd w:val="clear" w:color="auto" w:fill="auto"/>
            <w:noWrap/>
            <w:vAlign w:val="center"/>
            <w:hideMark/>
          </w:tcPr>
          <w:p w14:paraId="3BF3E08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A95911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70473E5" w14:textId="77777777" w:rsidR="00262EFC" w:rsidRPr="00266ACC" w:rsidRDefault="00262EFC" w:rsidP="000E7219">
            <w:pPr>
              <w:spacing w:line="240" w:lineRule="auto"/>
              <w:rPr>
                <w:rFonts w:ascii="Arial" w:hAnsi="Arial" w:cs="Arial"/>
              </w:rPr>
            </w:pPr>
            <w:r w:rsidRPr="00266ACC">
              <w:rPr>
                <w:rFonts w:ascii="Arial" w:hAnsi="Arial" w:cs="Arial"/>
              </w:rPr>
              <w:t>02</w:t>
            </w:r>
          </w:p>
        </w:tc>
        <w:tc>
          <w:tcPr>
            <w:tcW w:w="6421" w:type="dxa"/>
            <w:tcBorders>
              <w:top w:val="nil"/>
              <w:left w:val="nil"/>
              <w:bottom w:val="single" w:sz="4" w:space="0" w:color="auto"/>
              <w:right w:val="single" w:sz="4" w:space="0" w:color="auto"/>
            </w:tcBorders>
            <w:shd w:val="clear" w:color="auto" w:fill="auto"/>
            <w:vAlign w:val="center"/>
            <w:hideMark/>
          </w:tcPr>
          <w:p w14:paraId="40DEECF0" w14:textId="0884DB88" w:rsidR="00262EFC" w:rsidRPr="00266ACC" w:rsidRDefault="00262EFC" w:rsidP="000E7219">
            <w:pPr>
              <w:spacing w:line="240" w:lineRule="auto"/>
              <w:rPr>
                <w:rFonts w:ascii="Arial" w:hAnsi="Arial" w:cs="Arial"/>
              </w:rPr>
            </w:pPr>
            <w:r w:rsidRPr="00266ACC">
              <w:rPr>
                <w:rFonts w:ascii="Arial" w:hAnsi="Arial" w:cs="Arial"/>
              </w:rPr>
              <w:t>RESERVORIO - LA LUNTA</w:t>
            </w:r>
          </w:p>
        </w:tc>
        <w:tc>
          <w:tcPr>
            <w:tcW w:w="772" w:type="dxa"/>
            <w:tcBorders>
              <w:top w:val="nil"/>
              <w:left w:val="nil"/>
              <w:bottom w:val="single" w:sz="4" w:space="0" w:color="auto"/>
              <w:right w:val="single" w:sz="4" w:space="0" w:color="auto"/>
            </w:tcBorders>
            <w:shd w:val="clear" w:color="auto" w:fill="auto"/>
            <w:noWrap/>
            <w:vAlign w:val="center"/>
            <w:hideMark/>
          </w:tcPr>
          <w:p w14:paraId="4334775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ED45C9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3F0E7F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BFFEA24" w14:textId="77777777" w:rsidR="00262EFC" w:rsidRPr="00266ACC" w:rsidRDefault="00262EFC" w:rsidP="000E7219">
            <w:pPr>
              <w:spacing w:line="240" w:lineRule="auto"/>
              <w:rPr>
                <w:rFonts w:ascii="Arial" w:hAnsi="Arial" w:cs="Arial"/>
              </w:rPr>
            </w:pPr>
            <w:r w:rsidRPr="00266ACC">
              <w:rPr>
                <w:rFonts w:ascii="Arial" w:hAnsi="Arial" w:cs="Arial"/>
              </w:rPr>
              <w:t>85,171.71</w:t>
            </w:r>
          </w:p>
        </w:tc>
        <w:tc>
          <w:tcPr>
            <w:tcW w:w="278" w:type="dxa"/>
            <w:tcBorders>
              <w:top w:val="nil"/>
              <w:left w:val="nil"/>
              <w:bottom w:val="single" w:sz="4" w:space="0" w:color="auto"/>
              <w:right w:val="single" w:sz="4" w:space="0" w:color="auto"/>
            </w:tcBorders>
            <w:shd w:val="clear" w:color="auto" w:fill="auto"/>
            <w:noWrap/>
            <w:vAlign w:val="center"/>
            <w:hideMark/>
          </w:tcPr>
          <w:p w14:paraId="73C620C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2E42087" w14:textId="77777777" w:rsidR="00262EFC" w:rsidRPr="00266ACC" w:rsidRDefault="00262EFC" w:rsidP="000E7219">
            <w:pPr>
              <w:spacing w:line="240" w:lineRule="auto"/>
              <w:rPr>
                <w:rFonts w:ascii="Arial" w:hAnsi="Arial" w:cs="Arial"/>
              </w:rPr>
            </w:pPr>
            <w:r w:rsidRPr="00266ACC">
              <w:rPr>
                <w:rFonts w:ascii="Arial" w:hAnsi="Arial" w:cs="Arial"/>
              </w:rPr>
              <w:t>70,829.66</w:t>
            </w:r>
          </w:p>
        </w:tc>
        <w:tc>
          <w:tcPr>
            <w:tcW w:w="1195" w:type="dxa"/>
            <w:tcBorders>
              <w:top w:val="nil"/>
              <w:left w:val="nil"/>
              <w:bottom w:val="single" w:sz="4" w:space="0" w:color="auto"/>
              <w:right w:val="single" w:sz="4" w:space="0" w:color="auto"/>
            </w:tcBorders>
            <w:shd w:val="clear" w:color="auto" w:fill="auto"/>
            <w:noWrap/>
            <w:vAlign w:val="center"/>
            <w:hideMark/>
          </w:tcPr>
          <w:p w14:paraId="54C0915D" w14:textId="77777777" w:rsidR="00262EFC" w:rsidRPr="00266ACC" w:rsidRDefault="00262EFC" w:rsidP="000E7219">
            <w:pPr>
              <w:spacing w:line="240" w:lineRule="auto"/>
              <w:rPr>
                <w:rFonts w:ascii="Arial" w:hAnsi="Arial" w:cs="Arial"/>
              </w:rPr>
            </w:pPr>
            <w:r w:rsidRPr="00266ACC">
              <w:rPr>
                <w:rFonts w:ascii="Arial" w:hAnsi="Arial" w:cs="Arial"/>
              </w:rPr>
              <w:t>14,342.05</w:t>
            </w:r>
          </w:p>
        </w:tc>
      </w:tr>
      <w:tr w:rsidR="00262EFC" w:rsidRPr="00266ACC" w14:paraId="5542473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6EB5C25" w14:textId="77777777" w:rsidR="00262EFC" w:rsidRPr="00266ACC" w:rsidRDefault="00262EFC" w:rsidP="000E7219">
            <w:pPr>
              <w:spacing w:line="240" w:lineRule="auto"/>
              <w:rPr>
                <w:rFonts w:ascii="Arial" w:hAnsi="Arial" w:cs="Arial"/>
              </w:rPr>
            </w:pPr>
            <w:r w:rsidRPr="00266ACC">
              <w:rPr>
                <w:rFonts w:ascii="Arial" w:hAnsi="Arial" w:cs="Arial"/>
              </w:rPr>
              <w:t>02.01</w:t>
            </w:r>
          </w:p>
        </w:tc>
        <w:tc>
          <w:tcPr>
            <w:tcW w:w="6421" w:type="dxa"/>
            <w:tcBorders>
              <w:top w:val="nil"/>
              <w:left w:val="nil"/>
              <w:bottom w:val="single" w:sz="4" w:space="0" w:color="auto"/>
              <w:right w:val="single" w:sz="4" w:space="0" w:color="auto"/>
            </w:tcBorders>
            <w:shd w:val="clear" w:color="auto" w:fill="auto"/>
            <w:vAlign w:val="center"/>
            <w:hideMark/>
          </w:tcPr>
          <w:p w14:paraId="1E3AD3FB" w14:textId="77777777" w:rsidR="00262EFC" w:rsidRPr="00266ACC" w:rsidRDefault="00262EFC" w:rsidP="000E7219">
            <w:pPr>
              <w:spacing w:line="240" w:lineRule="auto"/>
              <w:rPr>
                <w:rFonts w:ascii="Arial" w:hAnsi="Arial" w:cs="Arial"/>
              </w:rPr>
            </w:pPr>
            <w:r w:rsidRPr="00266ACC">
              <w:rPr>
                <w:rFonts w:ascii="Arial" w:hAnsi="Arial" w:cs="Arial"/>
              </w:rPr>
              <w:t xml:space="preserve">   CAPTACION - LINEA DE CONDUCCION EXISTENTE</w:t>
            </w:r>
          </w:p>
        </w:tc>
        <w:tc>
          <w:tcPr>
            <w:tcW w:w="772" w:type="dxa"/>
            <w:tcBorders>
              <w:top w:val="nil"/>
              <w:left w:val="nil"/>
              <w:bottom w:val="single" w:sz="4" w:space="0" w:color="auto"/>
              <w:right w:val="single" w:sz="4" w:space="0" w:color="auto"/>
            </w:tcBorders>
            <w:shd w:val="clear" w:color="auto" w:fill="auto"/>
            <w:noWrap/>
            <w:vAlign w:val="center"/>
            <w:hideMark/>
          </w:tcPr>
          <w:p w14:paraId="51E3042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D23EA7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5E6D94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42B6BC3" w14:textId="77777777" w:rsidR="00262EFC" w:rsidRPr="00266ACC" w:rsidRDefault="00262EFC" w:rsidP="000E7219">
            <w:pPr>
              <w:spacing w:line="240" w:lineRule="auto"/>
              <w:rPr>
                <w:rFonts w:ascii="Arial" w:hAnsi="Arial" w:cs="Arial"/>
              </w:rPr>
            </w:pPr>
            <w:r w:rsidRPr="00266ACC">
              <w:rPr>
                <w:rFonts w:ascii="Arial" w:hAnsi="Arial" w:cs="Arial"/>
              </w:rPr>
              <w:t>531.70</w:t>
            </w:r>
          </w:p>
        </w:tc>
        <w:tc>
          <w:tcPr>
            <w:tcW w:w="278" w:type="dxa"/>
            <w:tcBorders>
              <w:top w:val="nil"/>
              <w:left w:val="nil"/>
              <w:bottom w:val="single" w:sz="4" w:space="0" w:color="auto"/>
              <w:right w:val="single" w:sz="4" w:space="0" w:color="auto"/>
            </w:tcBorders>
            <w:shd w:val="clear" w:color="auto" w:fill="auto"/>
            <w:noWrap/>
            <w:vAlign w:val="center"/>
            <w:hideMark/>
          </w:tcPr>
          <w:p w14:paraId="40D1FD4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2EEFDFC" w14:textId="77777777" w:rsidR="00262EFC" w:rsidRPr="00266ACC" w:rsidRDefault="00262EFC" w:rsidP="000E7219">
            <w:pPr>
              <w:spacing w:line="240" w:lineRule="auto"/>
              <w:rPr>
                <w:rFonts w:ascii="Arial" w:hAnsi="Arial" w:cs="Arial"/>
              </w:rPr>
            </w:pPr>
            <w:r w:rsidRPr="00266ACC">
              <w:rPr>
                <w:rFonts w:ascii="Arial" w:hAnsi="Arial" w:cs="Arial"/>
              </w:rPr>
              <w:t>531.70</w:t>
            </w:r>
          </w:p>
        </w:tc>
        <w:tc>
          <w:tcPr>
            <w:tcW w:w="1195" w:type="dxa"/>
            <w:tcBorders>
              <w:top w:val="nil"/>
              <w:left w:val="nil"/>
              <w:bottom w:val="single" w:sz="4" w:space="0" w:color="auto"/>
              <w:right w:val="single" w:sz="4" w:space="0" w:color="auto"/>
            </w:tcBorders>
            <w:shd w:val="clear" w:color="auto" w:fill="auto"/>
            <w:noWrap/>
            <w:vAlign w:val="center"/>
            <w:hideMark/>
          </w:tcPr>
          <w:p w14:paraId="3592A14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2C8319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AB2A65A" w14:textId="77777777" w:rsidR="00262EFC" w:rsidRPr="00266ACC" w:rsidRDefault="00262EFC" w:rsidP="000E7219">
            <w:pPr>
              <w:spacing w:line="240" w:lineRule="auto"/>
              <w:rPr>
                <w:rFonts w:ascii="Arial" w:hAnsi="Arial" w:cs="Arial"/>
              </w:rPr>
            </w:pPr>
            <w:r w:rsidRPr="00266ACC">
              <w:rPr>
                <w:rFonts w:ascii="Arial" w:hAnsi="Arial" w:cs="Arial"/>
              </w:rPr>
              <w:t>02.01.01</w:t>
            </w:r>
          </w:p>
        </w:tc>
        <w:tc>
          <w:tcPr>
            <w:tcW w:w="6421" w:type="dxa"/>
            <w:tcBorders>
              <w:top w:val="nil"/>
              <w:left w:val="nil"/>
              <w:bottom w:val="single" w:sz="4" w:space="0" w:color="auto"/>
              <w:right w:val="single" w:sz="4" w:space="0" w:color="auto"/>
            </w:tcBorders>
            <w:shd w:val="clear" w:color="auto" w:fill="auto"/>
            <w:vAlign w:val="center"/>
            <w:hideMark/>
          </w:tcPr>
          <w:p w14:paraId="62A4AC53"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6273DFF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264E61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3DB0F5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5E93FEC" w14:textId="77777777" w:rsidR="00262EFC" w:rsidRPr="00266ACC" w:rsidRDefault="00262EFC" w:rsidP="000E7219">
            <w:pPr>
              <w:spacing w:line="240" w:lineRule="auto"/>
              <w:rPr>
                <w:rFonts w:ascii="Arial" w:hAnsi="Arial" w:cs="Arial"/>
              </w:rPr>
            </w:pPr>
            <w:r w:rsidRPr="00266ACC">
              <w:rPr>
                <w:rFonts w:ascii="Arial" w:hAnsi="Arial" w:cs="Arial"/>
              </w:rPr>
              <w:t>38.80</w:t>
            </w:r>
          </w:p>
        </w:tc>
        <w:tc>
          <w:tcPr>
            <w:tcW w:w="278" w:type="dxa"/>
            <w:tcBorders>
              <w:top w:val="nil"/>
              <w:left w:val="nil"/>
              <w:bottom w:val="single" w:sz="4" w:space="0" w:color="auto"/>
              <w:right w:val="single" w:sz="4" w:space="0" w:color="auto"/>
            </w:tcBorders>
            <w:shd w:val="clear" w:color="auto" w:fill="auto"/>
            <w:noWrap/>
            <w:vAlign w:val="center"/>
            <w:hideMark/>
          </w:tcPr>
          <w:p w14:paraId="2046121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B3179B0" w14:textId="77777777" w:rsidR="00262EFC" w:rsidRPr="00266ACC" w:rsidRDefault="00262EFC" w:rsidP="000E7219">
            <w:pPr>
              <w:spacing w:line="240" w:lineRule="auto"/>
              <w:rPr>
                <w:rFonts w:ascii="Arial" w:hAnsi="Arial" w:cs="Arial"/>
              </w:rPr>
            </w:pPr>
            <w:r w:rsidRPr="00266ACC">
              <w:rPr>
                <w:rFonts w:ascii="Arial" w:hAnsi="Arial" w:cs="Arial"/>
              </w:rPr>
              <w:t>38.80</w:t>
            </w:r>
          </w:p>
        </w:tc>
        <w:tc>
          <w:tcPr>
            <w:tcW w:w="1195" w:type="dxa"/>
            <w:tcBorders>
              <w:top w:val="nil"/>
              <w:left w:val="nil"/>
              <w:bottom w:val="single" w:sz="4" w:space="0" w:color="auto"/>
              <w:right w:val="single" w:sz="4" w:space="0" w:color="auto"/>
            </w:tcBorders>
            <w:shd w:val="clear" w:color="auto" w:fill="auto"/>
            <w:noWrap/>
            <w:vAlign w:val="center"/>
            <w:hideMark/>
          </w:tcPr>
          <w:p w14:paraId="741633A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B79D3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5221517" w14:textId="77777777" w:rsidR="00262EFC" w:rsidRPr="00266ACC" w:rsidRDefault="00262EFC" w:rsidP="000E7219">
            <w:pPr>
              <w:spacing w:line="240" w:lineRule="auto"/>
              <w:rPr>
                <w:rFonts w:ascii="Arial" w:hAnsi="Arial" w:cs="Arial"/>
              </w:rPr>
            </w:pPr>
            <w:r w:rsidRPr="00266ACC">
              <w:rPr>
                <w:rFonts w:ascii="Arial" w:hAnsi="Arial" w:cs="Arial"/>
              </w:rPr>
              <w:t>02.01.01.01</w:t>
            </w:r>
          </w:p>
        </w:tc>
        <w:tc>
          <w:tcPr>
            <w:tcW w:w="6421" w:type="dxa"/>
            <w:tcBorders>
              <w:top w:val="nil"/>
              <w:left w:val="nil"/>
              <w:bottom w:val="single" w:sz="4" w:space="0" w:color="auto"/>
              <w:right w:val="single" w:sz="4" w:space="0" w:color="auto"/>
            </w:tcBorders>
            <w:shd w:val="clear" w:color="auto" w:fill="auto"/>
            <w:vAlign w:val="center"/>
            <w:hideMark/>
          </w:tcPr>
          <w:p w14:paraId="278FDA8A"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ZANJAS</w:t>
            </w:r>
          </w:p>
        </w:tc>
        <w:tc>
          <w:tcPr>
            <w:tcW w:w="772" w:type="dxa"/>
            <w:tcBorders>
              <w:top w:val="nil"/>
              <w:left w:val="nil"/>
              <w:bottom w:val="single" w:sz="4" w:space="0" w:color="auto"/>
              <w:right w:val="single" w:sz="4" w:space="0" w:color="auto"/>
            </w:tcBorders>
            <w:shd w:val="clear" w:color="auto" w:fill="auto"/>
            <w:noWrap/>
            <w:vAlign w:val="center"/>
            <w:hideMark/>
          </w:tcPr>
          <w:p w14:paraId="54BFA909"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7C4B45B" w14:textId="77777777" w:rsidR="00262EFC" w:rsidRPr="00266ACC" w:rsidRDefault="00262EFC" w:rsidP="000E7219">
            <w:pPr>
              <w:spacing w:line="240" w:lineRule="auto"/>
              <w:rPr>
                <w:rFonts w:ascii="Arial" w:hAnsi="Arial" w:cs="Arial"/>
              </w:rPr>
            </w:pPr>
            <w:r w:rsidRPr="00266ACC">
              <w:rPr>
                <w:rFonts w:ascii="Arial" w:hAnsi="Arial" w:cs="Arial"/>
              </w:rPr>
              <w:t>20.00</w:t>
            </w:r>
          </w:p>
        </w:tc>
        <w:tc>
          <w:tcPr>
            <w:tcW w:w="1073" w:type="dxa"/>
            <w:tcBorders>
              <w:top w:val="nil"/>
              <w:left w:val="nil"/>
              <w:bottom w:val="single" w:sz="4" w:space="0" w:color="auto"/>
              <w:right w:val="single" w:sz="4" w:space="0" w:color="auto"/>
            </w:tcBorders>
            <w:shd w:val="clear" w:color="auto" w:fill="auto"/>
            <w:noWrap/>
            <w:vAlign w:val="center"/>
            <w:hideMark/>
          </w:tcPr>
          <w:p w14:paraId="3047EB17" w14:textId="77777777" w:rsidR="00262EFC" w:rsidRPr="00266ACC" w:rsidRDefault="00262EFC" w:rsidP="000E7219">
            <w:pPr>
              <w:spacing w:line="240" w:lineRule="auto"/>
              <w:rPr>
                <w:rFonts w:ascii="Arial" w:hAnsi="Arial" w:cs="Arial"/>
              </w:rPr>
            </w:pPr>
            <w:r w:rsidRPr="00266ACC">
              <w:rPr>
                <w:rFonts w:ascii="Arial" w:hAnsi="Arial" w:cs="Arial"/>
              </w:rPr>
              <w:t>1.94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21297A3" w14:textId="77777777" w:rsidR="00262EFC" w:rsidRPr="00266ACC" w:rsidRDefault="00262EFC" w:rsidP="000E7219">
            <w:pPr>
              <w:spacing w:line="240" w:lineRule="auto"/>
              <w:rPr>
                <w:rFonts w:ascii="Arial" w:hAnsi="Arial" w:cs="Arial"/>
              </w:rPr>
            </w:pPr>
            <w:r w:rsidRPr="00266ACC">
              <w:rPr>
                <w:rFonts w:ascii="Arial" w:hAnsi="Arial" w:cs="Arial"/>
              </w:rPr>
              <w:t>38.80</w:t>
            </w:r>
          </w:p>
        </w:tc>
        <w:tc>
          <w:tcPr>
            <w:tcW w:w="278" w:type="dxa"/>
            <w:tcBorders>
              <w:top w:val="nil"/>
              <w:left w:val="nil"/>
              <w:bottom w:val="single" w:sz="4" w:space="0" w:color="auto"/>
              <w:right w:val="single" w:sz="4" w:space="0" w:color="auto"/>
            </w:tcBorders>
            <w:shd w:val="clear" w:color="auto" w:fill="auto"/>
            <w:noWrap/>
            <w:vAlign w:val="center"/>
            <w:hideMark/>
          </w:tcPr>
          <w:p w14:paraId="2E50309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64EBAB" w14:textId="77777777" w:rsidR="00262EFC" w:rsidRPr="00266ACC" w:rsidRDefault="00262EFC" w:rsidP="000E7219">
            <w:pPr>
              <w:spacing w:line="240" w:lineRule="auto"/>
              <w:rPr>
                <w:rFonts w:ascii="Arial" w:hAnsi="Arial" w:cs="Arial"/>
              </w:rPr>
            </w:pPr>
            <w:r w:rsidRPr="00266ACC">
              <w:rPr>
                <w:rFonts w:ascii="Arial" w:hAnsi="Arial" w:cs="Arial"/>
              </w:rPr>
              <w:t>38.80</w:t>
            </w:r>
          </w:p>
        </w:tc>
        <w:tc>
          <w:tcPr>
            <w:tcW w:w="1195" w:type="dxa"/>
            <w:tcBorders>
              <w:top w:val="nil"/>
              <w:left w:val="nil"/>
              <w:bottom w:val="single" w:sz="4" w:space="0" w:color="auto"/>
              <w:right w:val="single" w:sz="4" w:space="0" w:color="auto"/>
            </w:tcBorders>
            <w:shd w:val="clear" w:color="auto" w:fill="auto"/>
            <w:noWrap/>
            <w:vAlign w:val="center"/>
            <w:hideMark/>
          </w:tcPr>
          <w:p w14:paraId="1BB1DEA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759BAD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C16F3B6" w14:textId="77777777" w:rsidR="00262EFC" w:rsidRPr="00266ACC" w:rsidRDefault="00262EFC" w:rsidP="000E7219">
            <w:pPr>
              <w:spacing w:line="240" w:lineRule="auto"/>
              <w:rPr>
                <w:rFonts w:ascii="Arial" w:hAnsi="Arial" w:cs="Arial"/>
              </w:rPr>
            </w:pPr>
            <w:r w:rsidRPr="00266ACC">
              <w:rPr>
                <w:rFonts w:ascii="Arial" w:hAnsi="Arial" w:cs="Arial"/>
              </w:rPr>
              <w:t>02.01.02</w:t>
            </w:r>
          </w:p>
        </w:tc>
        <w:tc>
          <w:tcPr>
            <w:tcW w:w="6421" w:type="dxa"/>
            <w:tcBorders>
              <w:top w:val="nil"/>
              <w:left w:val="nil"/>
              <w:bottom w:val="single" w:sz="4" w:space="0" w:color="auto"/>
              <w:right w:val="single" w:sz="4" w:space="0" w:color="auto"/>
            </w:tcBorders>
            <w:shd w:val="clear" w:color="auto" w:fill="auto"/>
            <w:vAlign w:val="center"/>
            <w:hideMark/>
          </w:tcPr>
          <w:p w14:paraId="279077D1"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C51599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7E655A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A70242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B27F97C" w14:textId="77777777" w:rsidR="00262EFC" w:rsidRPr="00266ACC" w:rsidRDefault="00262EFC" w:rsidP="000E7219">
            <w:pPr>
              <w:spacing w:line="240" w:lineRule="auto"/>
              <w:rPr>
                <w:rFonts w:ascii="Arial" w:hAnsi="Arial" w:cs="Arial"/>
              </w:rPr>
            </w:pPr>
            <w:r w:rsidRPr="00266ACC">
              <w:rPr>
                <w:rFonts w:ascii="Arial" w:hAnsi="Arial" w:cs="Arial"/>
              </w:rPr>
              <w:t>140.40</w:t>
            </w:r>
          </w:p>
        </w:tc>
        <w:tc>
          <w:tcPr>
            <w:tcW w:w="278" w:type="dxa"/>
            <w:tcBorders>
              <w:top w:val="nil"/>
              <w:left w:val="nil"/>
              <w:bottom w:val="single" w:sz="4" w:space="0" w:color="auto"/>
              <w:right w:val="single" w:sz="4" w:space="0" w:color="auto"/>
            </w:tcBorders>
            <w:shd w:val="clear" w:color="auto" w:fill="auto"/>
            <w:noWrap/>
            <w:vAlign w:val="center"/>
            <w:hideMark/>
          </w:tcPr>
          <w:p w14:paraId="379AD38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9B2A954" w14:textId="77777777" w:rsidR="00262EFC" w:rsidRPr="00266ACC" w:rsidRDefault="00262EFC" w:rsidP="000E7219">
            <w:pPr>
              <w:spacing w:line="240" w:lineRule="auto"/>
              <w:rPr>
                <w:rFonts w:ascii="Arial" w:hAnsi="Arial" w:cs="Arial"/>
              </w:rPr>
            </w:pPr>
            <w:r w:rsidRPr="00266ACC">
              <w:rPr>
                <w:rFonts w:ascii="Arial" w:hAnsi="Arial" w:cs="Arial"/>
              </w:rPr>
              <w:t>140.40</w:t>
            </w:r>
          </w:p>
        </w:tc>
        <w:tc>
          <w:tcPr>
            <w:tcW w:w="1195" w:type="dxa"/>
            <w:tcBorders>
              <w:top w:val="nil"/>
              <w:left w:val="nil"/>
              <w:bottom w:val="single" w:sz="4" w:space="0" w:color="auto"/>
              <w:right w:val="single" w:sz="4" w:space="0" w:color="auto"/>
            </w:tcBorders>
            <w:shd w:val="clear" w:color="auto" w:fill="auto"/>
            <w:noWrap/>
            <w:vAlign w:val="center"/>
            <w:hideMark/>
          </w:tcPr>
          <w:p w14:paraId="6616E4F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55397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8614994" w14:textId="77777777" w:rsidR="00262EFC" w:rsidRPr="00266ACC" w:rsidRDefault="00262EFC" w:rsidP="000E7219">
            <w:pPr>
              <w:spacing w:line="240" w:lineRule="auto"/>
              <w:rPr>
                <w:rFonts w:ascii="Arial" w:hAnsi="Arial" w:cs="Arial"/>
              </w:rPr>
            </w:pPr>
            <w:r w:rsidRPr="00266ACC">
              <w:rPr>
                <w:rFonts w:ascii="Arial" w:hAnsi="Arial" w:cs="Arial"/>
              </w:rPr>
              <w:t>02.01.02.01</w:t>
            </w:r>
          </w:p>
        </w:tc>
        <w:tc>
          <w:tcPr>
            <w:tcW w:w="6421" w:type="dxa"/>
            <w:tcBorders>
              <w:top w:val="nil"/>
              <w:left w:val="nil"/>
              <w:bottom w:val="single" w:sz="4" w:space="0" w:color="auto"/>
              <w:right w:val="single" w:sz="4" w:space="0" w:color="auto"/>
            </w:tcBorders>
            <w:shd w:val="clear" w:color="auto" w:fill="auto"/>
            <w:vAlign w:val="center"/>
            <w:hideMark/>
          </w:tcPr>
          <w:p w14:paraId="7750A88D"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DE ZANJAS/M3 (0.40x0.60)</w:t>
            </w:r>
          </w:p>
        </w:tc>
        <w:tc>
          <w:tcPr>
            <w:tcW w:w="772" w:type="dxa"/>
            <w:tcBorders>
              <w:top w:val="nil"/>
              <w:left w:val="nil"/>
              <w:bottom w:val="single" w:sz="4" w:space="0" w:color="auto"/>
              <w:right w:val="single" w:sz="4" w:space="0" w:color="auto"/>
            </w:tcBorders>
            <w:shd w:val="clear" w:color="auto" w:fill="auto"/>
            <w:noWrap/>
            <w:vAlign w:val="center"/>
            <w:hideMark/>
          </w:tcPr>
          <w:p w14:paraId="6C5F17BD"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171EAADE" w14:textId="77777777" w:rsidR="00262EFC" w:rsidRPr="00266ACC" w:rsidRDefault="00262EFC" w:rsidP="000E7219">
            <w:pPr>
              <w:spacing w:line="240" w:lineRule="auto"/>
              <w:rPr>
                <w:rFonts w:ascii="Arial" w:hAnsi="Arial" w:cs="Arial"/>
              </w:rPr>
            </w:pPr>
            <w:r w:rsidRPr="00266ACC">
              <w:rPr>
                <w:rFonts w:ascii="Arial" w:hAnsi="Arial" w:cs="Arial"/>
              </w:rPr>
              <w:t>20.00</w:t>
            </w:r>
          </w:p>
        </w:tc>
        <w:tc>
          <w:tcPr>
            <w:tcW w:w="1073" w:type="dxa"/>
            <w:tcBorders>
              <w:top w:val="nil"/>
              <w:left w:val="nil"/>
              <w:bottom w:val="single" w:sz="4" w:space="0" w:color="auto"/>
              <w:right w:val="single" w:sz="4" w:space="0" w:color="auto"/>
            </w:tcBorders>
            <w:shd w:val="clear" w:color="auto" w:fill="auto"/>
            <w:noWrap/>
            <w:vAlign w:val="center"/>
            <w:hideMark/>
          </w:tcPr>
          <w:p w14:paraId="0E8DCE35" w14:textId="77777777" w:rsidR="00262EFC" w:rsidRPr="00266ACC" w:rsidRDefault="00262EFC" w:rsidP="000E7219">
            <w:pPr>
              <w:spacing w:line="240" w:lineRule="auto"/>
              <w:rPr>
                <w:rFonts w:ascii="Arial" w:hAnsi="Arial" w:cs="Arial"/>
              </w:rPr>
            </w:pPr>
            <w:r w:rsidRPr="00266ACC">
              <w:rPr>
                <w:rFonts w:ascii="Arial" w:hAnsi="Arial" w:cs="Arial"/>
              </w:rPr>
              <w:t>2.88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12C8CA3" w14:textId="77777777" w:rsidR="00262EFC" w:rsidRPr="00266ACC" w:rsidRDefault="00262EFC" w:rsidP="000E7219">
            <w:pPr>
              <w:spacing w:line="240" w:lineRule="auto"/>
              <w:rPr>
                <w:rFonts w:ascii="Arial" w:hAnsi="Arial" w:cs="Arial"/>
              </w:rPr>
            </w:pPr>
            <w:r w:rsidRPr="00266ACC">
              <w:rPr>
                <w:rFonts w:ascii="Arial" w:hAnsi="Arial" w:cs="Arial"/>
              </w:rPr>
              <w:t>57.60</w:t>
            </w:r>
          </w:p>
        </w:tc>
        <w:tc>
          <w:tcPr>
            <w:tcW w:w="278" w:type="dxa"/>
            <w:tcBorders>
              <w:top w:val="nil"/>
              <w:left w:val="nil"/>
              <w:bottom w:val="single" w:sz="4" w:space="0" w:color="auto"/>
              <w:right w:val="single" w:sz="4" w:space="0" w:color="auto"/>
            </w:tcBorders>
            <w:shd w:val="clear" w:color="auto" w:fill="auto"/>
            <w:noWrap/>
            <w:vAlign w:val="center"/>
            <w:hideMark/>
          </w:tcPr>
          <w:p w14:paraId="551C2AB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49ED4A4" w14:textId="77777777" w:rsidR="00262EFC" w:rsidRPr="00266ACC" w:rsidRDefault="00262EFC" w:rsidP="000E7219">
            <w:pPr>
              <w:spacing w:line="240" w:lineRule="auto"/>
              <w:rPr>
                <w:rFonts w:ascii="Arial" w:hAnsi="Arial" w:cs="Arial"/>
              </w:rPr>
            </w:pPr>
            <w:r w:rsidRPr="00266ACC">
              <w:rPr>
                <w:rFonts w:ascii="Arial" w:hAnsi="Arial" w:cs="Arial"/>
              </w:rPr>
              <w:t>57.60</w:t>
            </w:r>
          </w:p>
        </w:tc>
        <w:tc>
          <w:tcPr>
            <w:tcW w:w="1195" w:type="dxa"/>
            <w:tcBorders>
              <w:top w:val="nil"/>
              <w:left w:val="nil"/>
              <w:bottom w:val="single" w:sz="4" w:space="0" w:color="auto"/>
              <w:right w:val="single" w:sz="4" w:space="0" w:color="auto"/>
            </w:tcBorders>
            <w:shd w:val="clear" w:color="auto" w:fill="auto"/>
            <w:noWrap/>
            <w:vAlign w:val="center"/>
            <w:hideMark/>
          </w:tcPr>
          <w:p w14:paraId="4C50799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12C586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E89AEF8"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02.01.02.02</w:t>
            </w:r>
          </w:p>
        </w:tc>
        <w:tc>
          <w:tcPr>
            <w:tcW w:w="6421" w:type="dxa"/>
            <w:tcBorders>
              <w:top w:val="nil"/>
              <w:left w:val="nil"/>
              <w:bottom w:val="single" w:sz="4" w:space="0" w:color="auto"/>
              <w:right w:val="single" w:sz="4" w:space="0" w:color="auto"/>
            </w:tcBorders>
            <w:shd w:val="clear" w:color="auto" w:fill="auto"/>
            <w:vAlign w:val="center"/>
            <w:hideMark/>
          </w:tcPr>
          <w:p w14:paraId="130A30CB" w14:textId="77777777" w:rsidR="00262EFC" w:rsidRPr="00266ACC" w:rsidRDefault="00262EFC" w:rsidP="000E7219">
            <w:pPr>
              <w:spacing w:line="240" w:lineRule="auto"/>
              <w:rPr>
                <w:rFonts w:ascii="Arial" w:hAnsi="Arial" w:cs="Arial"/>
              </w:rPr>
            </w:pPr>
            <w:r w:rsidRPr="00266ACC">
              <w:rPr>
                <w:rFonts w:ascii="Arial" w:hAnsi="Arial" w:cs="Arial"/>
              </w:rPr>
              <w:t xml:space="preserve">         CAMA DE APOYO CON MATERIAL PROPIO ZARANDEADO e=0.10m</w:t>
            </w:r>
          </w:p>
        </w:tc>
        <w:tc>
          <w:tcPr>
            <w:tcW w:w="772" w:type="dxa"/>
            <w:tcBorders>
              <w:top w:val="nil"/>
              <w:left w:val="nil"/>
              <w:bottom w:val="single" w:sz="4" w:space="0" w:color="auto"/>
              <w:right w:val="single" w:sz="4" w:space="0" w:color="auto"/>
            </w:tcBorders>
            <w:shd w:val="clear" w:color="auto" w:fill="auto"/>
            <w:noWrap/>
            <w:vAlign w:val="center"/>
            <w:hideMark/>
          </w:tcPr>
          <w:p w14:paraId="08FEA747"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2C6405DE" w14:textId="77777777" w:rsidR="00262EFC" w:rsidRPr="00266ACC" w:rsidRDefault="00262EFC" w:rsidP="000E7219">
            <w:pPr>
              <w:spacing w:line="240" w:lineRule="auto"/>
              <w:rPr>
                <w:rFonts w:ascii="Arial" w:hAnsi="Arial" w:cs="Arial"/>
              </w:rPr>
            </w:pPr>
            <w:r w:rsidRPr="00266ACC">
              <w:rPr>
                <w:rFonts w:ascii="Arial" w:hAnsi="Arial" w:cs="Arial"/>
              </w:rPr>
              <w:t>20.00</w:t>
            </w:r>
          </w:p>
        </w:tc>
        <w:tc>
          <w:tcPr>
            <w:tcW w:w="1073" w:type="dxa"/>
            <w:tcBorders>
              <w:top w:val="nil"/>
              <w:left w:val="nil"/>
              <w:bottom w:val="single" w:sz="4" w:space="0" w:color="auto"/>
              <w:right w:val="single" w:sz="4" w:space="0" w:color="auto"/>
            </w:tcBorders>
            <w:shd w:val="clear" w:color="auto" w:fill="auto"/>
            <w:noWrap/>
            <w:vAlign w:val="center"/>
            <w:hideMark/>
          </w:tcPr>
          <w:p w14:paraId="1441DC89" w14:textId="77777777" w:rsidR="00262EFC" w:rsidRPr="00266ACC" w:rsidRDefault="00262EFC" w:rsidP="000E7219">
            <w:pPr>
              <w:spacing w:line="240" w:lineRule="auto"/>
              <w:rPr>
                <w:rFonts w:ascii="Arial" w:hAnsi="Arial" w:cs="Arial"/>
              </w:rPr>
            </w:pPr>
            <w:r w:rsidRPr="00266ACC">
              <w:rPr>
                <w:rFonts w:ascii="Arial" w:hAnsi="Arial" w:cs="Arial"/>
              </w:rPr>
              <w:t>1.98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DB620CD" w14:textId="77777777" w:rsidR="00262EFC" w:rsidRPr="00266ACC" w:rsidRDefault="00262EFC" w:rsidP="000E7219">
            <w:pPr>
              <w:spacing w:line="240" w:lineRule="auto"/>
              <w:rPr>
                <w:rFonts w:ascii="Arial" w:hAnsi="Arial" w:cs="Arial"/>
              </w:rPr>
            </w:pPr>
            <w:r w:rsidRPr="00266ACC">
              <w:rPr>
                <w:rFonts w:ascii="Arial" w:hAnsi="Arial" w:cs="Arial"/>
              </w:rPr>
              <w:t>39.60</w:t>
            </w:r>
          </w:p>
        </w:tc>
        <w:tc>
          <w:tcPr>
            <w:tcW w:w="278" w:type="dxa"/>
            <w:tcBorders>
              <w:top w:val="nil"/>
              <w:left w:val="nil"/>
              <w:bottom w:val="single" w:sz="4" w:space="0" w:color="auto"/>
              <w:right w:val="single" w:sz="4" w:space="0" w:color="auto"/>
            </w:tcBorders>
            <w:shd w:val="clear" w:color="auto" w:fill="auto"/>
            <w:noWrap/>
            <w:vAlign w:val="center"/>
            <w:hideMark/>
          </w:tcPr>
          <w:p w14:paraId="0F1538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C2C4DBE" w14:textId="77777777" w:rsidR="00262EFC" w:rsidRPr="00266ACC" w:rsidRDefault="00262EFC" w:rsidP="000E7219">
            <w:pPr>
              <w:spacing w:line="240" w:lineRule="auto"/>
              <w:rPr>
                <w:rFonts w:ascii="Arial" w:hAnsi="Arial" w:cs="Arial"/>
              </w:rPr>
            </w:pPr>
            <w:r w:rsidRPr="00266ACC">
              <w:rPr>
                <w:rFonts w:ascii="Arial" w:hAnsi="Arial" w:cs="Arial"/>
              </w:rPr>
              <w:t>39.60</w:t>
            </w:r>
          </w:p>
        </w:tc>
        <w:tc>
          <w:tcPr>
            <w:tcW w:w="1195" w:type="dxa"/>
            <w:tcBorders>
              <w:top w:val="nil"/>
              <w:left w:val="nil"/>
              <w:bottom w:val="single" w:sz="4" w:space="0" w:color="auto"/>
              <w:right w:val="single" w:sz="4" w:space="0" w:color="auto"/>
            </w:tcBorders>
            <w:shd w:val="clear" w:color="auto" w:fill="auto"/>
            <w:noWrap/>
            <w:vAlign w:val="center"/>
            <w:hideMark/>
          </w:tcPr>
          <w:p w14:paraId="0AAF46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A360C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D481461" w14:textId="77777777" w:rsidR="00262EFC" w:rsidRPr="00266ACC" w:rsidRDefault="00262EFC" w:rsidP="000E7219">
            <w:pPr>
              <w:spacing w:line="240" w:lineRule="auto"/>
              <w:rPr>
                <w:rFonts w:ascii="Arial" w:hAnsi="Arial" w:cs="Arial"/>
              </w:rPr>
            </w:pPr>
            <w:r w:rsidRPr="00266ACC">
              <w:rPr>
                <w:rFonts w:ascii="Arial" w:hAnsi="Arial" w:cs="Arial"/>
              </w:rPr>
              <w:t>02.01.02.03</w:t>
            </w:r>
          </w:p>
        </w:tc>
        <w:tc>
          <w:tcPr>
            <w:tcW w:w="6421" w:type="dxa"/>
            <w:tcBorders>
              <w:top w:val="nil"/>
              <w:left w:val="nil"/>
              <w:bottom w:val="single" w:sz="4" w:space="0" w:color="auto"/>
              <w:right w:val="single" w:sz="4" w:space="0" w:color="auto"/>
            </w:tcBorders>
            <w:shd w:val="clear" w:color="auto" w:fill="auto"/>
            <w:vAlign w:val="center"/>
            <w:hideMark/>
          </w:tcPr>
          <w:p w14:paraId="7142801D"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COMPACTADO DE ZANJA CON MATERIAL PROPIO SELECCIONADO</w:t>
            </w:r>
          </w:p>
        </w:tc>
        <w:tc>
          <w:tcPr>
            <w:tcW w:w="772" w:type="dxa"/>
            <w:tcBorders>
              <w:top w:val="nil"/>
              <w:left w:val="nil"/>
              <w:bottom w:val="single" w:sz="4" w:space="0" w:color="auto"/>
              <w:right w:val="single" w:sz="4" w:space="0" w:color="auto"/>
            </w:tcBorders>
            <w:shd w:val="clear" w:color="auto" w:fill="auto"/>
            <w:noWrap/>
            <w:vAlign w:val="center"/>
            <w:hideMark/>
          </w:tcPr>
          <w:p w14:paraId="1F39CAB1"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0721A49F" w14:textId="77777777" w:rsidR="00262EFC" w:rsidRPr="00266ACC" w:rsidRDefault="00262EFC" w:rsidP="000E7219">
            <w:pPr>
              <w:spacing w:line="240" w:lineRule="auto"/>
              <w:rPr>
                <w:rFonts w:ascii="Arial" w:hAnsi="Arial" w:cs="Arial"/>
              </w:rPr>
            </w:pPr>
            <w:r w:rsidRPr="00266ACC">
              <w:rPr>
                <w:rFonts w:ascii="Arial" w:hAnsi="Arial" w:cs="Arial"/>
              </w:rPr>
              <w:t>20.00</w:t>
            </w:r>
          </w:p>
        </w:tc>
        <w:tc>
          <w:tcPr>
            <w:tcW w:w="1073" w:type="dxa"/>
            <w:tcBorders>
              <w:top w:val="nil"/>
              <w:left w:val="nil"/>
              <w:bottom w:val="single" w:sz="4" w:space="0" w:color="auto"/>
              <w:right w:val="single" w:sz="4" w:space="0" w:color="auto"/>
            </w:tcBorders>
            <w:shd w:val="clear" w:color="auto" w:fill="auto"/>
            <w:noWrap/>
            <w:vAlign w:val="center"/>
            <w:hideMark/>
          </w:tcPr>
          <w:p w14:paraId="30B523B5"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0279638" w14:textId="77777777" w:rsidR="00262EFC" w:rsidRPr="00266ACC" w:rsidRDefault="00262EFC" w:rsidP="000E7219">
            <w:pPr>
              <w:spacing w:line="240" w:lineRule="auto"/>
              <w:rPr>
                <w:rFonts w:ascii="Arial" w:hAnsi="Arial" w:cs="Arial"/>
              </w:rPr>
            </w:pPr>
            <w:r w:rsidRPr="00266ACC">
              <w:rPr>
                <w:rFonts w:ascii="Arial" w:hAnsi="Arial" w:cs="Arial"/>
              </w:rPr>
              <w:t>21.60</w:t>
            </w:r>
          </w:p>
        </w:tc>
        <w:tc>
          <w:tcPr>
            <w:tcW w:w="278" w:type="dxa"/>
            <w:tcBorders>
              <w:top w:val="nil"/>
              <w:left w:val="nil"/>
              <w:bottom w:val="single" w:sz="4" w:space="0" w:color="auto"/>
              <w:right w:val="single" w:sz="4" w:space="0" w:color="auto"/>
            </w:tcBorders>
            <w:shd w:val="clear" w:color="auto" w:fill="auto"/>
            <w:noWrap/>
            <w:vAlign w:val="center"/>
            <w:hideMark/>
          </w:tcPr>
          <w:p w14:paraId="79BAB66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AF4D2B5" w14:textId="77777777" w:rsidR="00262EFC" w:rsidRPr="00266ACC" w:rsidRDefault="00262EFC" w:rsidP="000E7219">
            <w:pPr>
              <w:spacing w:line="240" w:lineRule="auto"/>
              <w:rPr>
                <w:rFonts w:ascii="Arial" w:hAnsi="Arial" w:cs="Arial"/>
              </w:rPr>
            </w:pPr>
            <w:r w:rsidRPr="00266ACC">
              <w:rPr>
                <w:rFonts w:ascii="Arial" w:hAnsi="Arial" w:cs="Arial"/>
              </w:rPr>
              <w:t>21.60</w:t>
            </w:r>
          </w:p>
        </w:tc>
        <w:tc>
          <w:tcPr>
            <w:tcW w:w="1195" w:type="dxa"/>
            <w:tcBorders>
              <w:top w:val="nil"/>
              <w:left w:val="nil"/>
              <w:bottom w:val="single" w:sz="4" w:space="0" w:color="auto"/>
              <w:right w:val="single" w:sz="4" w:space="0" w:color="auto"/>
            </w:tcBorders>
            <w:shd w:val="clear" w:color="auto" w:fill="auto"/>
            <w:noWrap/>
            <w:vAlign w:val="center"/>
            <w:hideMark/>
          </w:tcPr>
          <w:p w14:paraId="6D44274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A8D14A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8C47C8D" w14:textId="77777777" w:rsidR="00262EFC" w:rsidRPr="00266ACC" w:rsidRDefault="00262EFC" w:rsidP="000E7219">
            <w:pPr>
              <w:spacing w:line="240" w:lineRule="auto"/>
              <w:rPr>
                <w:rFonts w:ascii="Arial" w:hAnsi="Arial" w:cs="Arial"/>
              </w:rPr>
            </w:pPr>
            <w:r w:rsidRPr="00266ACC">
              <w:rPr>
                <w:rFonts w:ascii="Arial" w:hAnsi="Arial" w:cs="Arial"/>
              </w:rPr>
              <w:t>02.01.02.04</w:t>
            </w:r>
          </w:p>
        </w:tc>
        <w:tc>
          <w:tcPr>
            <w:tcW w:w="6421" w:type="dxa"/>
            <w:tcBorders>
              <w:top w:val="nil"/>
              <w:left w:val="nil"/>
              <w:bottom w:val="single" w:sz="4" w:space="0" w:color="auto"/>
              <w:right w:val="single" w:sz="4" w:space="0" w:color="auto"/>
            </w:tcBorders>
            <w:shd w:val="clear" w:color="auto" w:fill="auto"/>
            <w:vAlign w:val="center"/>
            <w:hideMark/>
          </w:tcPr>
          <w:p w14:paraId="44EAE0EC"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CON MATERIAL COMUN</w:t>
            </w:r>
          </w:p>
        </w:tc>
        <w:tc>
          <w:tcPr>
            <w:tcW w:w="772" w:type="dxa"/>
            <w:tcBorders>
              <w:top w:val="nil"/>
              <w:left w:val="nil"/>
              <w:bottom w:val="single" w:sz="4" w:space="0" w:color="auto"/>
              <w:right w:val="single" w:sz="4" w:space="0" w:color="auto"/>
            </w:tcBorders>
            <w:shd w:val="clear" w:color="auto" w:fill="auto"/>
            <w:noWrap/>
            <w:vAlign w:val="center"/>
            <w:hideMark/>
          </w:tcPr>
          <w:p w14:paraId="01C3A451"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49835E17" w14:textId="77777777" w:rsidR="00262EFC" w:rsidRPr="00266ACC" w:rsidRDefault="00262EFC" w:rsidP="000E7219">
            <w:pPr>
              <w:spacing w:line="240" w:lineRule="auto"/>
              <w:rPr>
                <w:rFonts w:ascii="Arial" w:hAnsi="Arial" w:cs="Arial"/>
              </w:rPr>
            </w:pPr>
            <w:r w:rsidRPr="00266ACC">
              <w:rPr>
                <w:rFonts w:ascii="Arial" w:hAnsi="Arial" w:cs="Arial"/>
              </w:rPr>
              <w:t>20.00</w:t>
            </w:r>
          </w:p>
        </w:tc>
        <w:tc>
          <w:tcPr>
            <w:tcW w:w="1073" w:type="dxa"/>
            <w:tcBorders>
              <w:top w:val="nil"/>
              <w:left w:val="nil"/>
              <w:bottom w:val="single" w:sz="4" w:space="0" w:color="auto"/>
              <w:right w:val="single" w:sz="4" w:space="0" w:color="auto"/>
            </w:tcBorders>
            <w:shd w:val="clear" w:color="auto" w:fill="auto"/>
            <w:noWrap/>
            <w:vAlign w:val="center"/>
            <w:hideMark/>
          </w:tcPr>
          <w:p w14:paraId="4FBD67B5"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04062F2" w14:textId="77777777" w:rsidR="00262EFC" w:rsidRPr="00266ACC" w:rsidRDefault="00262EFC" w:rsidP="000E7219">
            <w:pPr>
              <w:spacing w:line="240" w:lineRule="auto"/>
              <w:rPr>
                <w:rFonts w:ascii="Arial" w:hAnsi="Arial" w:cs="Arial"/>
              </w:rPr>
            </w:pPr>
            <w:r w:rsidRPr="00266ACC">
              <w:rPr>
                <w:rFonts w:ascii="Arial" w:hAnsi="Arial" w:cs="Arial"/>
              </w:rPr>
              <w:t>21.60</w:t>
            </w:r>
          </w:p>
        </w:tc>
        <w:tc>
          <w:tcPr>
            <w:tcW w:w="278" w:type="dxa"/>
            <w:tcBorders>
              <w:top w:val="nil"/>
              <w:left w:val="nil"/>
              <w:bottom w:val="single" w:sz="4" w:space="0" w:color="auto"/>
              <w:right w:val="single" w:sz="4" w:space="0" w:color="auto"/>
            </w:tcBorders>
            <w:shd w:val="clear" w:color="auto" w:fill="auto"/>
            <w:noWrap/>
            <w:vAlign w:val="center"/>
            <w:hideMark/>
          </w:tcPr>
          <w:p w14:paraId="3120AFB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E02A69F" w14:textId="77777777" w:rsidR="00262EFC" w:rsidRPr="00266ACC" w:rsidRDefault="00262EFC" w:rsidP="000E7219">
            <w:pPr>
              <w:spacing w:line="240" w:lineRule="auto"/>
              <w:rPr>
                <w:rFonts w:ascii="Arial" w:hAnsi="Arial" w:cs="Arial"/>
              </w:rPr>
            </w:pPr>
            <w:r w:rsidRPr="00266ACC">
              <w:rPr>
                <w:rFonts w:ascii="Arial" w:hAnsi="Arial" w:cs="Arial"/>
              </w:rPr>
              <w:t>21.60</w:t>
            </w:r>
          </w:p>
        </w:tc>
        <w:tc>
          <w:tcPr>
            <w:tcW w:w="1195" w:type="dxa"/>
            <w:tcBorders>
              <w:top w:val="nil"/>
              <w:left w:val="nil"/>
              <w:bottom w:val="single" w:sz="4" w:space="0" w:color="auto"/>
              <w:right w:val="single" w:sz="4" w:space="0" w:color="auto"/>
            </w:tcBorders>
            <w:shd w:val="clear" w:color="auto" w:fill="auto"/>
            <w:noWrap/>
            <w:vAlign w:val="center"/>
            <w:hideMark/>
          </w:tcPr>
          <w:p w14:paraId="56BF0E1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79D996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15EF5C9" w14:textId="77777777" w:rsidR="00262EFC" w:rsidRPr="00266ACC" w:rsidRDefault="00262EFC" w:rsidP="000E7219">
            <w:pPr>
              <w:spacing w:line="240" w:lineRule="auto"/>
              <w:rPr>
                <w:rFonts w:ascii="Arial" w:hAnsi="Arial" w:cs="Arial"/>
              </w:rPr>
            </w:pPr>
            <w:r w:rsidRPr="00266ACC">
              <w:rPr>
                <w:rFonts w:ascii="Arial" w:hAnsi="Arial" w:cs="Arial"/>
              </w:rPr>
              <w:t>02.01.03</w:t>
            </w:r>
          </w:p>
        </w:tc>
        <w:tc>
          <w:tcPr>
            <w:tcW w:w="6421" w:type="dxa"/>
            <w:tcBorders>
              <w:top w:val="nil"/>
              <w:left w:val="nil"/>
              <w:bottom w:val="single" w:sz="4" w:space="0" w:color="auto"/>
              <w:right w:val="single" w:sz="4" w:space="0" w:color="auto"/>
            </w:tcBorders>
            <w:shd w:val="clear" w:color="auto" w:fill="auto"/>
            <w:vAlign w:val="center"/>
            <w:hideMark/>
          </w:tcPr>
          <w:p w14:paraId="0307D7B2" w14:textId="77777777" w:rsidR="00262EFC" w:rsidRPr="00266ACC" w:rsidRDefault="00262EFC" w:rsidP="000E7219">
            <w:pPr>
              <w:spacing w:line="240" w:lineRule="auto"/>
              <w:rPr>
                <w:rFonts w:ascii="Arial" w:hAnsi="Arial" w:cs="Arial"/>
              </w:rPr>
            </w:pPr>
            <w:r w:rsidRPr="00266ACC">
              <w:rPr>
                <w:rFonts w:ascii="Arial" w:hAnsi="Arial" w:cs="Arial"/>
              </w:rPr>
              <w:t xml:space="preserve">      INSTALACION DE TUBERIA</w:t>
            </w:r>
          </w:p>
        </w:tc>
        <w:tc>
          <w:tcPr>
            <w:tcW w:w="772" w:type="dxa"/>
            <w:tcBorders>
              <w:top w:val="nil"/>
              <w:left w:val="nil"/>
              <w:bottom w:val="single" w:sz="4" w:space="0" w:color="auto"/>
              <w:right w:val="single" w:sz="4" w:space="0" w:color="auto"/>
            </w:tcBorders>
            <w:shd w:val="clear" w:color="auto" w:fill="auto"/>
            <w:noWrap/>
            <w:vAlign w:val="center"/>
            <w:hideMark/>
          </w:tcPr>
          <w:p w14:paraId="5EEA799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446887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0EE377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DD1A757" w14:textId="77777777" w:rsidR="00262EFC" w:rsidRPr="00266ACC" w:rsidRDefault="00262EFC" w:rsidP="000E7219">
            <w:pPr>
              <w:spacing w:line="240" w:lineRule="auto"/>
              <w:rPr>
                <w:rFonts w:ascii="Arial" w:hAnsi="Arial" w:cs="Arial"/>
              </w:rPr>
            </w:pPr>
            <w:r w:rsidRPr="00266ACC">
              <w:rPr>
                <w:rFonts w:ascii="Arial" w:hAnsi="Arial" w:cs="Arial"/>
              </w:rPr>
              <w:t>352.50</w:t>
            </w:r>
          </w:p>
        </w:tc>
        <w:tc>
          <w:tcPr>
            <w:tcW w:w="278" w:type="dxa"/>
            <w:tcBorders>
              <w:top w:val="nil"/>
              <w:left w:val="nil"/>
              <w:bottom w:val="single" w:sz="4" w:space="0" w:color="auto"/>
              <w:right w:val="single" w:sz="4" w:space="0" w:color="auto"/>
            </w:tcBorders>
            <w:shd w:val="clear" w:color="auto" w:fill="auto"/>
            <w:noWrap/>
            <w:vAlign w:val="center"/>
            <w:hideMark/>
          </w:tcPr>
          <w:p w14:paraId="7F0DA4C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9772203" w14:textId="77777777" w:rsidR="00262EFC" w:rsidRPr="00266ACC" w:rsidRDefault="00262EFC" w:rsidP="000E7219">
            <w:pPr>
              <w:spacing w:line="240" w:lineRule="auto"/>
              <w:rPr>
                <w:rFonts w:ascii="Arial" w:hAnsi="Arial" w:cs="Arial"/>
              </w:rPr>
            </w:pPr>
            <w:r w:rsidRPr="00266ACC">
              <w:rPr>
                <w:rFonts w:ascii="Arial" w:hAnsi="Arial" w:cs="Arial"/>
              </w:rPr>
              <w:t>352.50</w:t>
            </w:r>
          </w:p>
        </w:tc>
        <w:tc>
          <w:tcPr>
            <w:tcW w:w="1195" w:type="dxa"/>
            <w:tcBorders>
              <w:top w:val="nil"/>
              <w:left w:val="nil"/>
              <w:bottom w:val="single" w:sz="4" w:space="0" w:color="auto"/>
              <w:right w:val="single" w:sz="4" w:space="0" w:color="auto"/>
            </w:tcBorders>
            <w:shd w:val="clear" w:color="auto" w:fill="auto"/>
            <w:noWrap/>
            <w:vAlign w:val="center"/>
            <w:hideMark/>
          </w:tcPr>
          <w:p w14:paraId="7A609E1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6B9C8D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1284A5" w14:textId="77777777" w:rsidR="00262EFC" w:rsidRPr="00266ACC" w:rsidRDefault="00262EFC" w:rsidP="000E7219">
            <w:pPr>
              <w:spacing w:line="240" w:lineRule="auto"/>
              <w:rPr>
                <w:rFonts w:ascii="Arial" w:hAnsi="Arial" w:cs="Arial"/>
              </w:rPr>
            </w:pPr>
            <w:r w:rsidRPr="00266ACC">
              <w:rPr>
                <w:rFonts w:ascii="Arial" w:hAnsi="Arial" w:cs="Arial"/>
              </w:rPr>
              <w:t>02.01.03.01</w:t>
            </w:r>
          </w:p>
        </w:tc>
        <w:tc>
          <w:tcPr>
            <w:tcW w:w="6421" w:type="dxa"/>
            <w:tcBorders>
              <w:top w:val="nil"/>
              <w:left w:val="nil"/>
              <w:bottom w:val="single" w:sz="4" w:space="0" w:color="auto"/>
              <w:right w:val="single" w:sz="4" w:space="0" w:color="auto"/>
            </w:tcBorders>
            <w:shd w:val="clear" w:color="auto" w:fill="auto"/>
            <w:vAlign w:val="center"/>
            <w:hideMark/>
          </w:tcPr>
          <w:p w14:paraId="75777652" w14:textId="77777777" w:rsidR="00262EFC" w:rsidRPr="00266ACC" w:rsidRDefault="00262EFC" w:rsidP="000E7219">
            <w:pPr>
              <w:spacing w:line="240" w:lineRule="auto"/>
              <w:rPr>
                <w:rFonts w:ascii="Arial" w:hAnsi="Arial" w:cs="Arial"/>
              </w:rPr>
            </w:pPr>
            <w:r w:rsidRPr="00266ACC">
              <w:rPr>
                <w:rFonts w:ascii="Arial" w:hAnsi="Arial" w:cs="Arial"/>
              </w:rPr>
              <w:t xml:space="preserve">         CONEXIÓN A TUBERIA EXISTENTE</w:t>
            </w:r>
          </w:p>
        </w:tc>
        <w:tc>
          <w:tcPr>
            <w:tcW w:w="772" w:type="dxa"/>
            <w:tcBorders>
              <w:top w:val="nil"/>
              <w:left w:val="nil"/>
              <w:bottom w:val="single" w:sz="4" w:space="0" w:color="auto"/>
              <w:right w:val="single" w:sz="4" w:space="0" w:color="auto"/>
            </w:tcBorders>
            <w:shd w:val="clear" w:color="auto" w:fill="auto"/>
            <w:noWrap/>
            <w:vAlign w:val="center"/>
            <w:hideMark/>
          </w:tcPr>
          <w:p w14:paraId="03031377"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80E7075"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CFD0322" w14:textId="77777777" w:rsidR="00262EFC" w:rsidRPr="00266ACC" w:rsidRDefault="00262EFC" w:rsidP="000E7219">
            <w:pPr>
              <w:spacing w:line="240" w:lineRule="auto"/>
              <w:rPr>
                <w:rFonts w:ascii="Arial" w:hAnsi="Arial" w:cs="Arial"/>
              </w:rPr>
            </w:pPr>
            <w:r w:rsidRPr="00266ACC">
              <w:rPr>
                <w:rFonts w:ascii="Arial" w:hAnsi="Arial" w:cs="Arial"/>
              </w:rPr>
              <w:t>184.50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16E1CE6" w14:textId="77777777" w:rsidR="00262EFC" w:rsidRPr="00266ACC" w:rsidRDefault="00262EFC" w:rsidP="000E7219">
            <w:pPr>
              <w:spacing w:line="240" w:lineRule="auto"/>
              <w:rPr>
                <w:rFonts w:ascii="Arial" w:hAnsi="Arial" w:cs="Arial"/>
              </w:rPr>
            </w:pPr>
            <w:r w:rsidRPr="00266ACC">
              <w:rPr>
                <w:rFonts w:ascii="Arial" w:hAnsi="Arial" w:cs="Arial"/>
              </w:rPr>
              <w:t>184.50</w:t>
            </w:r>
          </w:p>
        </w:tc>
        <w:tc>
          <w:tcPr>
            <w:tcW w:w="278" w:type="dxa"/>
            <w:tcBorders>
              <w:top w:val="nil"/>
              <w:left w:val="nil"/>
              <w:bottom w:val="single" w:sz="4" w:space="0" w:color="auto"/>
              <w:right w:val="single" w:sz="4" w:space="0" w:color="auto"/>
            </w:tcBorders>
            <w:shd w:val="clear" w:color="auto" w:fill="auto"/>
            <w:noWrap/>
            <w:vAlign w:val="center"/>
            <w:hideMark/>
          </w:tcPr>
          <w:p w14:paraId="18576C7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CE8BA97" w14:textId="77777777" w:rsidR="00262EFC" w:rsidRPr="00266ACC" w:rsidRDefault="00262EFC" w:rsidP="000E7219">
            <w:pPr>
              <w:spacing w:line="240" w:lineRule="auto"/>
              <w:rPr>
                <w:rFonts w:ascii="Arial" w:hAnsi="Arial" w:cs="Arial"/>
              </w:rPr>
            </w:pPr>
            <w:r w:rsidRPr="00266ACC">
              <w:rPr>
                <w:rFonts w:ascii="Arial" w:hAnsi="Arial" w:cs="Arial"/>
              </w:rPr>
              <w:t>184.50</w:t>
            </w:r>
          </w:p>
        </w:tc>
        <w:tc>
          <w:tcPr>
            <w:tcW w:w="1195" w:type="dxa"/>
            <w:tcBorders>
              <w:top w:val="nil"/>
              <w:left w:val="nil"/>
              <w:bottom w:val="single" w:sz="4" w:space="0" w:color="auto"/>
              <w:right w:val="single" w:sz="4" w:space="0" w:color="auto"/>
            </w:tcBorders>
            <w:shd w:val="clear" w:color="auto" w:fill="auto"/>
            <w:noWrap/>
            <w:vAlign w:val="center"/>
            <w:hideMark/>
          </w:tcPr>
          <w:p w14:paraId="374B16E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867F9F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05A0FA2" w14:textId="77777777" w:rsidR="00262EFC" w:rsidRPr="00266ACC" w:rsidRDefault="00262EFC" w:rsidP="000E7219">
            <w:pPr>
              <w:spacing w:line="240" w:lineRule="auto"/>
              <w:rPr>
                <w:rFonts w:ascii="Arial" w:hAnsi="Arial" w:cs="Arial"/>
              </w:rPr>
            </w:pPr>
            <w:r w:rsidRPr="00266ACC">
              <w:rPr>
                <w:rFonts w:ascii="Arial" w:hAnsi="Arial" w:cs="Arial"/>
              </w:rPr>
              <w:t>02.01.03.02</w:t>
            </w:r>
          </w:p>
        </w:tc>
        <w:tc>
          <w:tcPr>
            <w:tcW w:w="6421" w:type="dxa"/>
            <w:tcBorders>
              <w:top w:val="nil"/>
              <w:left w:val="nil"/>
              <w:bottom w:val="single" w:sz="4" w:space="0" w:color="auto"/>
              <w:right w:val="single" w:sz="4" w:space="0" w:color="auto"/>
            </w:tcBorders>
            <w:shd w:val="clear" w:color="auto" w:fill="auto"/>
            <w:vAlign w:val="center"/>
            <w:hideMark/>
          </w:tcPr>
          <w:p w14:paraId="0A16908C"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SUMINISTRO E INST. DE TUBERIA PVC </w:t>
            </w:r>
            <w:proofErr w:type="gramStart"/>
            <w:r w:rsidRPr="00266ACC">
              <w:rPr>
                <w:rFonts w:ascii="Arial" w:hAnsi="Arial" w:cs="Arial"/>
                <w:lang w:val="pt-BR"/>
              </w:rPr>
              <w:t>UF  C</w:t>
            </w:r>
            <w:proofErr w:type="gramEnd"/>
            <w:r w:rsidRPr="00266ACC">
              <w:rPr>
                <w:rFonts w:ascii="Arial" w:hAnsi="Arial" w:cs="Arial"/>
                <w:lang w:val="pt-BR"/>
              </w:rPr>
              <w:t>-5 DN 63 mm</w:t>
            </w:r>
          </w:p>
        </w:tc>
        <w:tc>
          <w:tcPr>
            <w:tcW w:w="772" w:type="dxa"/>
            <w:tcBorders>
              <w:top w:val="nil"/>
              <w:left w:val="nil"/>
              <w:bottom w:val="single" w:sz="4" w:space="0" w:color="auto"/>
              <w:right w:val="single" w:sz="4" w:space="0" w:color="auto"/>
            </w:tcBorders>
            <w:shd w:val="clear" w:color="auto" w:fill="auto"/>
            <w:noWrap/>
            <w:vAlign w:val="center"/>
            <w:hideMark/>
          </w:tcPr>
          <w:p w14:paraId="1EB40468"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7B19D06F" w14:textId="77777777" w:rsidR="00262EFC" w:rsidRPr="00266ACC" w:rsidRDefault="00262EFC" w:rsidP="000E7219">
            <w:pPr>
              <w:spacing w:line="240" w:lineRule="auto"/>
              <w:rPr>
                <w:rFonts w:ascii="Arial" w:hAnsi="Arial" w:cs="Arial"/>
              </w:rPr>
            </w:pPr>
            <w:r w:rsidRPr="00266ACC">
              <w:rPr>
                <w:rFonts w:ascii="Arial" w:hAnsi="Arial" w:cs="Arial"/>
              </w:rPr>
              <w:t>20.00</w:t>
            </w:r>
          </w:p>
        </w:tc>
        <w:tc>
          <w:tcPr>
            <w:tcW w:w="1073" w:type="dxa"/>
            <w:tcBorders>
              <w:top w:val="nil"/>
              <w:left w:val="nil"/>
              <w:bottom w:val="single" w:sz="4" w:space="0" w:color="auto"/>
              <w:right w:val="single" w:sz="4" w:space="0" w:color="auto"/>
            </w:tcBorders>
            <w:shd w:val="clear" w:color="auto" w:fill="auto"/>
            <w:noWrap/>
            <w:vAlign w:val="center"/>
            <w:hideMark/>
          </w:tcPr>
          <w:p w14:paraId="285E3D8B" w14:textId="77777777" w:rsidR="00262EFC" w:rsidRPr="00266ACC" w:rsidRDefault="00262EFC" w:rsidP="000E7219">
            <w:pPr>
              <w:spacing w:line="240" w:lineRule="auto"/>
              <w:rPr>
                <w:rFonts w:ascii="Arial" w:hAnsi="Arial" w:cs="Arial"/>
              </w:rPr>
            </w:pPr>
            <w:r w:rsidRPr="00266ACC">
              <w:rPr>
                <w:rFonts w:ascii="Arial" w:hAnsi="Arial" w:cs="Arial"/>
              </w:rPr>
              <w:t>6.87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26BC3DB" w14:textId="77777777" w:rsidR="00262EFC" w:rsidRPr="00266ACC" w:rsidRDefault="00262EFC" w:rsidP="000E7219">
            <w:pPr>
              <w:spacing w:line="240" w:lineRule="auto"/>
              <w:rPr>
                <w:rFonts w:ascii="Arial" w:hAnsi="Arial" w:cs="Arial"/>
              </w:rPr>
            </w:pPr>
            <w:r w:rsidRPr="00266ACC">
              <w:rPr>
                <w:rFonts w:ascii="Arial" w:hAnsi="Arial" w:cs="Arial"/>
              </w:rPr>
              <w:t>137.40</w:t>
            </w:r>
          </w:p>
        </w:tc>
        <w:tc>
          <w:tcPr>
            <w:tcW w:w="278" w:type="dxa"/>
            <w:tcBorders>
              <w:top w:val="nil"/>
              <w:left w:val="nil"/>
              <w:bottom w:val="single" w:sz="4" w:space="0" w:color="auto"/>
              <w:right w:val="single" w:sz="4" w:space="0" w:color="auto"/>
            </w:tcBorders>
            <w:shd w:val="clear" w:color="auto" w:fill="auto"/>
            <w:noWrap/>
            <w:vAlign w:val="center"/>
            <w:hideMark/>
          </w:tcPr>
          <w:p w14:paraId="3B45718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22191D2" w14:textId="77777777" w:rsidR="00262EFC" w:rsidRPr="00266ACC" w:rsidRDefault="00262EFC" w:rsidP="000E7219">
            <w:pPr>
              <w:spacing w:line="240" w:lineRule="auto"/>
              <w:rPr>
                <w:rFonts w:ascii="Arial" w:hAnsi="Arial" w:cs="Arial"/>
              </w:rPr>
            </w:pPr>
            <w:r w:rsidRPr="00266ACC">
              <w:rPr>
                <w:rFonts w:ascii="Arial" w:hAnsi="Arial" w:cs="Arial"/>
              </w:rPr>
              <w:t>137.40</w:t>
            </w:r>
          </w:p>
        </w:tc>
        <w:tc>
          <w:tcPr>
            <w:tcW w:w="1195" w:type="dxa"/>
            <w:tcBorders>
              <w:top w:val="nil"/>
              <w:left w:val="nil"/>
              <w:bottom w:val="single" w:sz="4" w:space="0" w:color="auto"/>
              <w:right w:val="single" w:sz="4" w:space="0" w:color="auto"/>
            </w:tcBorders>
            <w:shd w:val="clear" w:color="auto" w:fill="auto"/>
            <w:noWrap/>
            <w:vAlign w:val="center"/>
            <w:hideMark/>
          </w:tcPr>
          <w:p w14:paraId="0CE42B9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09BB34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7ED83F3" w14:textId="77777777" w:rsidR="00262EFC" w:rsidRPr="00266ACC" w:rsidRDefault="00262EFC" w:rsidP="000E7219">
            <w:pPr>
              <w:spacing w:line="240" w:lineRule="auto"/>
              <w:rPr>
                <w:rFonts w:ascii="Arial" w:hAnsi="Arial" w:cs="Arial"/>
              </w:rPr>
            </w:pPr>
            <w:r w:rsidRPr="00266ACC">
              <w:rPr>
                <w:rFonts w:ascii="Arial" w:hAnsi="Arial" w:cs="Arial"/>
              </w:rPr>
              <w:t>02.01.03.03</w:t>
            </w:r>
          </w:p>
        </w:tc>
        <w:tc>
          <w:tcPr>
            <w:tcW w:w="6421" w:type="dxa"/>
            <w:tcBorders>
              <w:top w:val="nil"/>
              <w:left w:val="nil"/>
              <w:bottom w:val="single" w:sz="4" w:space="0" w:color="auto"/>
              <w:right w:val="single" w:sz="4" w:space="0" w:color="auto"/>
            </w:tcBorders>
            <w:shd w:val="clear" w:color="auto" w:fill="auto"/>
            <w:vAlign w:val="center"/>
            <w:hideMark/>
          </w:tcPr>
          <w:p w14:paraId="2DEBC77D" w14:textId="77777777" w:rsidR="00262EFC" w:rsidRPr="00266ACC" w:rsidRDefault="00262EFC" w:rsidP="000E7219">
            <w:pPr>
              <w:spacing w:line="240" w:lineRule="auto"/>
              <w:rPr>
                <w:rFonts w:ascii="Arial" w:hAnsi="Arial" w:cs="Arial"/>
              </w:rPr>
            </w:pPr>
            <w:r w:rsidRPr="00266ACC">
              <w:rPr>
                <w:rFonts w:ascii="Arial" w:hAnsi="Arial" w:cs="Arial"/>
              </w:rPr>
              <w:t xml:space="preserve">         PRUEBA HIDRAULICA DE TUBERIAS PVC SAP</w:t>
            </w:r>
          </w:p>
        </w:tc>
        <w:tc>
          <w:tcPr>
            <w:tcW w:w="772" w:type="dxa"/>
            <w:tcBorders>
              <w:top w:val="nil"/>
              <w:left w:val="nil"/>
              <w:bottom w:val="single" w:sz="4" w:space="0" w:color="auto"/>
              <w:right w:val="single" w:sz="4" w:space="0" w:color="auto"/>
            </w:tcBorders>
            <w:shd w:val="clear" w:color="auto" w:fill="auto"/>
            <w:noWrap/>
            <w:vAlign w:val="center"/>
            <w:hideMark/>
          </w:tcPr>
          <w:p w14:paraId="4950C174"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3A1A5E13" w14:textId="77777777" w:rsidR="00262EFC" w:rsidRPr="00266ACC" w:rsidRDefault="00262EFC" w:rsidP="000E7219">
            <w:pPr>
              <w:spacing w:line="240" w:lineRule="auto"/>
              <w:rPr>
                <w:rFonts w:ascii="Arial" w:hAnsi="Arial" w:cs="Arial"/>
              </w:rPr>
            </w:pPr>
            <w:r w:rsidRPr="00266ACC">
              <w:rPr>
                <w:rFonts w:ascii="Arial" w:hAnsi="Arial" w:cs="Arial"/>
              </w:rPr>
              <w:t>20.00</w:t>
            </w:r>
          </w:p>
        </w:tc>
        <w:tc>
          <w:tcPr>
            <w:tcW w:w="1073" w:type="dxa"/>
            <w:tcBorders>
              <w:top w:val="nil"/>
              <w:left w:val="nil"/>
              <w:bottom w:val="single" w:sz="4" w:space="0" w:color="auto"/>
              <w:right w:val="single" w:sz="4" w:space="0" w:color="auto"/>
            </w:tcBorders>
            <w:shd w:val="clear" w:color="auto" w:fill="auto"/>
            <w:noWrap/>
            <w:vAlign w:val="center"/>
            <w:hideMark/>
          </w:tcPr>
          <w:p w14:paraId="2097DE10" w14:textId="77777777" w:rsidR="00262EFC" w:rsidRPr="00266ACC" w:rsidRDefault="00262EFC" w:rsidP="000E7219">
            <w:pPr>
              <w:spacing w:line="240" w:lineRule="auto"/>
              <w:rPr>
                <w:rFonts w:ascii="Arial" w:hAnsi="Arial" w:cs="Arial"/>
              </w:rPr>
            </w:pPr>
            <w:r w:rsidRPr="00266ACC">
              <w:rPr>
                <w:rFonts w:ascii="Arial" w:hAnsi="Arial" w:cs="Arial"/>
              </w:rPr>
              <w:t>1.53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D2ED982" w14:textId="77777777" w:rsidR="00262EFC" w:rsidRPr="00266ACC" w:rsidRDefault="00262EFC" w:rsidP="000E7219">
            <w:pPr>
              <w:spacing w:line="240" w:lineRule="auto"/>
              <w:rPr>
                <w:rFonts w:ascii="Arial" w:hAnsi="Arial" w:cs="Arial"/>
              </w:rPr>
            </w:pPr>
            <w:r w:rsidRPr="00266ACC">
              <w:rPr>
                <w:rFonts w:ascii="Arial" w:hAnsi="Arial" w:cs="Arial"/>
              </w:rPr>
              <w:t>30.60</w:t>
            </w:r>
          </w:p>
        </w:tc>
        <w:tc>
          <w:tcPr>
            <w:tcW w:w="278" w:type="dxa"/>
            <w:tcBorders>
              <w:top w:val="nil"/>
              <w:left w:val="nil"/>
              <w:bottom w:val="single" w:sz="4" w:space="0" w:color="auto"/>
              <w:right w:val="single" w:sz="4" w:space="0" w:color="auto"/>
            </w:tcBorders>
            <w:shd w:val="clear" w:color="auto" w:fill="auto"/>
            <w:noWrap/>
            <w:vAlign w:val="center"/>
            <w:hideMark/>
          </w:tcPr>
          <w:p w14:paraId="095B5E4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13D25B6" w14:textId="77777777" w:rsidR="00262EFC" w:rsidRPr="00266ACC" w:rsidRDefault="00262EFC" w:rsidP="000E7219">
            <w:pPr>
              <w:spacing w:line="240" w:lineRule="auto"/>
              <w:rPr>
                <w:rFonts w:ascii="Arial" w:hAnsi="Arial" w:cs="Arial"/>
              </w:rPr>
            </w:pPr>
            <w:r w:rsidRPr="00266ACC">
              <w:rPr>
                <w:rFonts w:ascii="Arial" w:hAnsi="Arial" w:cs="Arial"/>
              </w:rPr>
              <w:t>30.60</w:t>
            </w:r>
          </w:p>
        </w:tc>
        <w:tc>
          <w:tcPr>
            <w:tcW w:w="1195" w:type="dxa"/>
            <w:tcBorders>
              <w:top w:val="nil"/>
              <w:left w:val="nil"/>
              <w:bottom w:val="single" w:sz="4" w:space="0" w:color="auto"/>
              <w:right w:val="single" w:sz="4" w:space="0" w:color="auto"/>
            </w:tcBorders>
            <w:shd w:val="clear" w:color="auto" w:fill="auto"/>
            <w:noWrap/>
            <w:vAlign w:val="center"/>
            <w:hideMark/>
          </w:tcPr>
          <w:p w14:paraId="71DC6F0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D1A413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038DDD7" w14:textId="77777777" w:rsidR="00262EFC" w:rsidRPr="00266ACC" w:rsidRDefault="00262EFC" w:rsidP="000E7219">
            <w:pPr>
              <w:spacing w:line="240" w:lineRule="auto"/>
              <w:rPr>
                <w:rFonts w:ascii="Arial" w:hAnsi="Arial" w:cs="Arial"/>
              </w:rPr>
            </w:pPr>
            <w:r w:rsidRPr="00266ACC">
              <w:rPr>
                <w:rFonts w:ascii="Arial" w:hAnsi="Arial" w:cs="Arial"/>
              </w:rPr>
              <w:t>02.02</w:t>
            </w:r>
          </w:p>
        </w:tc>
        <w:tc>
          <w:tcPr>
            <w:tcW w:w="6421" w:type="dxa"/>
            <w:tcBorders>
              <w:top w:val="nil"/>
              <w:left w:val="nil"/>
              <w:bottom w:val="single" w:sz="4" w:space="0" w:color="auto"/>
              <w:right w:val="single" w:sz="4" w:space="0" w:color="auto"/>
            </w:tcBorders>
            <w:shd w:val="clear" w:color="auto" w:fill="auto"/>
            <w:vAlign w:val="center"/>
            <w:hideMark/>
          </w:tcPr>
          <w:p w14:paraId="00A36C68" w14:textId="77777777" w:rsidR="00262EFC" w:rsidRPr="00266ACC" w:rsidRDefault="00262EFC" w:rsidP="000E7219">
            <w:pPr>
              <w:spacing w:line="240" w:lineRule="auto"/>
              <w:rPr>
                <w:rFonts w:ascii="Arial" w:hAnsi="Arial" w:cs="Arial"/>
              </w:rPr>
            </w:pPr>
            <w:r w:rsidRPr="00266ACC">
              <w:rPr>
                <w:rFonts w:ascii="Arial" w:hAnsi="Arial" w:cs="Arial"/>
              </w:rPr>
              <w:t xml:space="preserve">   CAPTACION - BOCATOMA (COSECHA DE AGUA)</w:t>
            </w:r>
          </w:p>
        </w:tc>
        <w:tc>
          <w:tcPr>
            <w:tcW w:w="772" w:type="dxa"/>
            <w:tcBorders>
              <w:top w:val="nil"/>
              <w:left w:val="nil"/>
              <w:bottom w:val="single" w:sz="4" w:space="0" w:color="auto"/>
              <w:right w:val="single" w:sz="4" w:space="0" w:color="auto"/>
            </w:tcBorders>
            <w:shd w:val="clear" w:color="auto" w:fill="auto"/>
            <w:noWrap/>
            <w:vAlign w:val="center"/>
            <w:hideMark/>
          </w:tcPr>
          <w:p w14:paraId="1882897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2DFFF6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6561D1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0A62D6D" w14:textId="77777777" w:rsidR="00262EFC" w:rsidRPr="00266ACC" w:rsidRDefault="00262EFC" w:rsidP="000E7219">
            <w:pPr>
              <w:spacing w:line="240" w:lineRule="auto"/>
              <w:rPr>
                <w:rFonts w:ascii="Arial" w:hAnsi="Arial" w:cs="Arial"/>
              </w:rPr>
            </w:pPr>
            <w:r w:rsidRPr="00266ACC">
              <w:rPr>
                <w:rFonts w:ascii="Arial" w:hAnsi="Arial" w:cs="Arial"/>
              </w:rPr>
              <w:t>8,889.23</w:t>
            </w:r>
          </w:p>
        </w:tc>
        <w:tc>
          <w:tcPr>
            <w:tcW w:w="278" w:type="dxa"/>
            <w:tcBorders>
              <w:top w:val="nil"/>
              <w:left w:val="nil"/>
              <w:bottom w:val="single" w:sz="4" w:space="0" w:color="auto"/>
              <w:right w:val="single" w:sz="4" w:space="0" w:color="auto"/>
            </w:tcBorders>
            <w:shd w:val="clear" w:color="auto" w:fill="auto"/>
            <w:noWrap/>
            <w:vAlign w:val="center"/>
            <w:hideMark/>
          </w:tcPr>
          <w:p w14:paraId="3229B26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4ADBA04" w14:textId="77777777" w:rsidR="00262EFC" w:rsidRPr="00266ACC" w:rsidRDefault="00262EFC" w:rsidP="000E7219">
            <w:pPr>
              <w:spacing w:line="240" w:lineRule="auto"/>
              <w:rPr>
                <w:rFonts w:ascii="Arial" w:hAnsi="Arial" w:cs="Arial"/>
              </w:rPr>
            </w:pPr>
            <w:r w:rsidRPr="00266ACC">
              <w:rPr>
                <w:rFonts w:ascii="Arial" w:hAnsi="Arial" w:cs="Arial"/>
              </w:rPr>
              <w:t>8,889.23</w:t>
            </w:r>
          </w:p>
        </w:tc>
        <w:tc>
          <w:tcPr>
            <w:tcW w:w="1195" w:type="dxa"/>
            <w:tcBorders>
              <w:top w:val="nil"/>
              <w:left w:val="nil"/>
              <w:bottom w:val="single" w:sz="4" w:space="0" w:color="auto"/>
              <w:right w:val="single" w:sz="4" w:space="0" w:color="auto"/>
            </w:tcBorders>
            <w:shd w:val="clear" w:color="auto" w:fill="auto"/>
            <w:noWrap/>
            <w:vAlign w:val="center"/>
            <w:hideMark/>
          </w:tcPr>
          <w:p w14:paraId="17C5DF7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6E87BC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34530FB" w14:textId="77777777" w:rsidR="00262EFC" w:rsidRPr="00266ACC" w:rsidRDefault="00262EFC" w:rsidP="000E7219">
            <w:pPr>
              <w:spacing w:line="240" w:lineRule="auto"/>
              <w:rPr>
                <w:rFonts w:ascii="Arial" w:hAnsi="Arial" w:cs="Arial"/>
              </w:rPr>
            </w:pPr>
            <w:r w:rsidRPr="00266ACC">
              <w:rPr>
                <w:rFonts w:ascii="Arial" w:hAnsi="Arial" w:cs="Arial"/>
              </w:rPr>
              <w:t>02.02.01</w:t>
            </w:r>
          </w:p>
        </w:tc>
        <w:tc>
          <w:tcPr>
            <w:tcW w:w="6421" w:type="dxa"/>
            <w:tcBorders>
              <w:top w:val="nil"/>
              <w:left w:val="nil"/>
              <w:bottom w:val="single" w:sz="4" w:space="0" w:color="auto"/>
              <w:right w:val="single" w:sz="4" w:space="0" w:color="auto"/>
            </w:tcBorders>
            <w:shd w:val="clear" w:color="auto" w:fill="auto"/>
            <w:vAlign w:val="center"/>
            <w:hideMark/>
          </w:tcPr>
          <w:p w14:paraId="6074B7AB"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78B6F4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DD1F3B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A7E6EA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F678342" w14:textId="77777777" w:rsidR="00262EFC" w:rsidRPr="00266ACC" w:rsidRDefault="00262EFC" w:rsidP="000E7219">
            <w:pPr>
              <w:spacing w:line="240" w:lineRule="auto"/>
              <w:rPr>
                <w:rFonts w:ascii="Arial" w:hAnsi="Arial" w:cs="Arial"/>
              </w:rPr>
            </w:pPr>
            <w:r w:rsidRPr="00266ACC">
              <w:rPr>
                <w:rFonts w:ascii="Arial" w:hAnsi="Arial" w:cs="Arial"/>
              </w:rPr>
              <w:t>22.40</w:t>
            </w:r>
          </w:p>
        </w:tc>
        <w:tc>
          <w:tcPr>
            <w:tcW w:w="278" w:type="dxa"/>
            <w:tcBorders>
              <w:top w:val="nil"/>
              <w:left w:val="nil"/>
              <w:bottom w:val="single" w:sz="4" w:space="0" w:color="auto"/>
              <w:right w:val="single" w:sz="4" w:space="0" w:color="auto"/>
            </w:tcBorders>
            <w:shd w:val="clear" w:color="auto" w:fill="auto"/>
            <w:noWrap/>
            <w:vAlign w:val="center"/>
            <w:hideMark/>
          </w:tcPr>
          <w:p w14:paraId="41237A9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922667F" w14:textId="77777777" w:rsidR="00262EFC" w:rsidRPr="00266ACC" w:rsidRDefault="00262EFC" w:rsidP="000E7219">
            <w:pPr>
              <w:spacing w:line="240" w:lineRule="auto"/>
              <w:rPr>
                <w:rFonts w:ascii="Arial" w:hAnsi="Arial" w:cs="Arial"/>
              </w:rPr>
            </w:pPr>
            <w:r w:rsidRPr="00266ACC">
              <w:rPr>
                <w:rFonts w:ascii="Arial" w:hAnsi="Arial" w:cs="Arial"/>
              </w:rPr>
              <w:t>22.40</w:t>
            </w:r>
          </w:p>
        </w:tc>
        <w:tc>
          <w:tcPr>
            <w:tcW w:w="1195" w:type="dxa"/>
            <w:tcBorders>
              <w:top w:val="nil"/>
              <w:left w:val="nil"/>
              <w:bottom w:val="single" w:sz="4" w:space="0" w:color="auto"/>
              <w:right w:val="single" w:sz="4" w:space="0" w:color="auto"/>
            </w:tcBorders>
            <w:shd w:val="clear" w:color="auto" w:fill="auto"/>
            <w:noWrap/>
            <w:vAlign w:val="center"/>
            <w:hideMark/>
          </w:tcPr>
          <w:p w14:paraId="07C2CAB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BD0FE9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FE0F681" w14:textId="77777777" w:rsidR="00262EFC" w:rsidRPr="00266ACC" w:rsidRDefault="00262EFC" w:rsidP="000E7219">
            <w:pPr>
              <w:spacing w:line="240" w:lineRule="auto"/>
              <w:rPr>
                <w:rFonts w:ascii="Arial" w:hAnsi="Arial" w:cs="Arial"/>
              </w:rPr>
            </w:pPr>
            <w:r w:rsidRPr="00266ACC">
              <w:rPr>
                <w:rFonts w:ascii="Arial" w:hAnsi="Arial" w:cs="Arial"/>
              </w:rPr>
              <w:t>02.02.01.01</w:t>
            </w:r>
          </w:p>
        </w:tc>
        <w:tc>
          <w:tcPr>
            <w:tcW w:w="6421" w:type="dxa"/>
            <w:tcBorders>
              <w:top w:val="nil"/>
              <w:left w:val="nil"/>
              <w:bottom w:val="single" w:sz="4" w:space="0" w:color="auto"/>
              <w:right w:val="single" w:sz="4" w:space="0" w:color="auto"/>
            </w:tcBorders>
            <w:shd w:val="clear" w:color="auto" w:fill="auto"/>
            <w:vAlign w:val="center"/>
            <w:hideMark/>
          </w:tcPr>
          <w:p w14:paraId="645D86B5"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7305B168"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C73D2F3" w14:textId="77777777" w:rsidR="00262EFC" w:rsidRPr="00266ACC" w:rsidRDefault="00262EFC" w:rsidP="000E7219">
            <w:pPr>
              <w:spacing w:line="240" w:lineRule="auto"/>
              <w:rPr>
                <w:rFonts w:ascii="Arial" w:hAnsi="Arial" w:cs="Arial"/>
              </w:rPr>
            </w:pPr>
            <w:r w:rsidRPr="00266ACC">
              <w:rPr>
                <w:rFonts w:ascii="Arial" w:hAnsi="Arial" w:cs="Arial"/>
              </w:rPr>
              <w:t>21.54</w:t>
            </w:r>
          </w:p>
        </w:tc>
        <w:tc>
          <w:tcPr>
            <w:tcW w:w="1073" w:type="dxa"/>
            <w:tcBorders>
              <w:top w:val="nil"/>
              <w:left w:val="nil"/>
              <w:bottom w:val="single" w:sz="4" w:space="0" w:color="auto"/>
              <w:right w:val="single" w:sz="4" w:space="0" w:color="auto"/>
            </w:tcBorders>
            <w:shd w:val="clear" w:color="auto" w:fill="auto"/>
            <w:noWrap/>
            <w:vAlign w:val="center"/>
            <w:hideMark/>
          </w:tcPr>
          <w:p w14:paraId="42708AF8"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2902C00" w14:textId="77777777" w:rsidR="00262EFC" w:rsidRPr="00266ACC" w:rsidRDefault="00262EFC" w:rsidP="000E7219">
            <w:pPr>
              <w:spacing w:line="240" w:lineRule="auto"/>
              <w:rPr>
                <w:rFonts w:ascii="Arial" w:hAnsi="Arial" w:cs="Arial"/>
              </w:rPr>
            </w:pPr>
            <w:r w:rsidRPr="00266ACC">
              <w:rPr>
                <w:rFonts w:ascii="Arial" w:hAnsi="Arial" w:cs="Arial"/>
              </w:rPr>
              <w:t>22.40</w:t>
            </w:r>
          </w:p>
        </w:tc>
        <w:tc>
          <w:tcPr>
            <w:tcW w:w="278" w:type="dxa"/>
            <w:tcBorders>
              <w:top w:val="nil"/>
              <w:left w:val="nil"/>
              <w:bottom w:val="single" w:sz="4" w:space="0" w:color="auto"/>
              <w:right w:val="single" w:sz="4" w:space="0" w:color="auto"/>
            </w:tcBorders>
            <w:shd w:val="clear" w:color="auto" w:fill="auto"/>
            <w:noWrap/>
            <w:vAlign w:val="center"/>
            <w:hideMark/>
          </w:tcPr>
          <w:p w14:paraId="1FF4E90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19C49BF" w14:textId="77777777" w:rsidR="00262EFC" w:rsidRPr="00266ACC" w:rsidRDefault="00262EFC" w:rsidP="000E7219">
            <w:pPr>
              <w:spacing w:line="240" w:lineRule="auto"/>
              <w:rPr>
                <w:rFonts w:ascii="Arial" w:hAnsi="Arial" w:cs="Arial"/>
              </w:rPr>
            </w:pPr>
            <w:r w:rsidRPr="00266ACC">
              <w:rPr>
                <w:rFonts w:ascii="Arial" w:hAnsi="Arial" w:cs="Arial"/>
              </w:rPr>
              <w:t>22.40</w:t>
            </w:r>
          </w:p>
        </w:tc>
        <w:tc>
          <w:tcPr>
            <w:tcW w:w="1195" w:type="dxa"/>
            <w:tcBorders>
              <w:top w:val="nil"/>
              <w:left w:val="nil"/>
              <w:bottom w:val="single" w:sz="4" w:space="0" w:color="auto"/>
              <w:right w:val="single" w:sz="4" w:space="0" w:color="auto"/>
            </w:tcBorders>
            <w:shd w:val="clear" w:color="auto" w:fill="auto"/>
            <w:noWrap/>
            <w:vAlign w:val="center"/>
            <w:hideMark/>
          </w:tcPr>
          <w:p w14:paraId="33C5F19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8A56EC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BC412E4" w14:textId="77777777" w:rsidR="00262EFC" w:rsidRPr="00266ACC" w:rsidRDefault="00262EFC" w:rsidP="000E7219">
            <w:pPr>
              <w:spacing w:line="240" w:lineRule="auto"/>
              <w:rPr>
                <w:rFonts w:ascii="Arial" w:hAnsi="Arial" w:cs="Arial"/>
              </w:rPr>
            </w:pPr>
            <w:r w:rsidRPr="00266ACC">
              <w:rPr>
                <w:rFonts w:ascii="Arial" w:hAnsi="Arial" w:cs="Arial"/>
              </w:rPr>
              <w:t>02.02.02</w:t>
            </w:r>
          </w:p>
        </w:tc>
        <w:tc>
          <w:tcPr>
            <w:tcW w:w="6421" w:type="dxa"/>
            <w:tcBorders>
              <w:top w:val="nil"/>
              <w:left w:val="nil"/>
              <w:bottom w:val="single" w:sz="4" w:space="0" w:color="auto"/>
              <w:right w:val="single" w:sz="4" w:space="0" w:color="auto"/>
            </w:tcBorders>
            <w:shd w:val="clear" w:color="auto" w:fill="auto"/>
            <w:vAlign w:val="center"/>
            <w:hideMark/>
          </w:tcPr>
          <w:p w14:paraId="1C159078"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025404B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C44BD8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42721D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C48DD3E" w14:textId="77777777" w:rsidR="00262EFC" w:rsidRPr="00266ACC" w:rsidRDefault="00262EFC" w:rsidP="000E7219">
            <w:pPr>
              <w:spacing w:line="240" w:lineRule="auto"/>
              <w:rPr>
                <w:rFonts w:ascii="Arial" w:hAnsi="Arial" w:cs="Arial"/>
              </w:rPr>
            </w:pPr>
            <w:r w:rsidRPr="00266ACC">
              <w:rPr>
                <w:rFonts w:ascii="Arial" w:hAnsi="Arial" w:cs="Arial"/>
              </w:rPr>
              <w:t>1,090.25</w:t>
            </w:r>
          </w:p>
        </w:tc>
        <w:tc>
          <w:tcPr>
            <w:tcW w:w="278" w:type="dxa"/>
            <w:tcBorders>
              <w:top w:val="nil"/>
              <w:left w:val="nil"/>
              <w:bottom w:val="single" w:sz="4" w:space="0" w:color="auto"/>
              <w:right w:val="single" w:sz="4" w:space="0" w:color="auto"/>
            </w:tcBorders>
            <w:shd w:val="clear" w:color="auto" w:fill="auto"/>
            <w:noWrap/>
            <w:vAlign w:val="center"/>
            <w:hideMark/>
          </w:tcPr>
          <w:p w14:paraId="625C3B3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75950FB" w14:textId="77777777" w:rsidR="00262EFC" w:rsidRPr="00266ACC" w:rsidRDefault="00262EFC" w:rsidP="000E7219">
            <w:pPr>
              <w:spacing w:line="240" w:lineRule="auto"/>
              <w:rPr>
                <w:rFonts w:ascii="Arial" w:hAnsi="Arial" w:cs="Arial"/>
              </w:rPr>
            </w:pPr>
            <w:r w:rsidRPr="00266ACC">
              <w:rPr>
                <w:rFonts w:ascii="Arial" w:hAnsi="Arial" w:cs="Arial"/>
              </w:rPr>
              <w:t>1,090.25</w:t>
            </w:r>
          </w:p>
        </w:tc>
        <w:tc>
          <w:tcPr>
            <w:tcW w:w="1195" w:type="dxa"/>
            <w:tcBorders>
              <w:top w:val="nil"/>
              <w:left w:val="nil"/>
              <w:bottom w:val="single" w:sz="4" w:space="0" w:color="auto"/>
              <w:right w:val="single" w:sz="4" w:space="0" w:color="auto"/>
            </w:tcBorders>
            <w:shd w:val="clear" w:color="auto" w:fill="auto"/>
            <w:noWrap/>
            <w:vAlign w:val="center"/>
            <w:hideMark/>
          </w:tcPr>
          <w:p w14:paraId="08845B0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E5733F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D9730C4" w14:textId="77777777" w:rsidR="00262EFC" w:rsidRPr="00266ACC" w:rsidRDefault="00262EFC" w:rsidP="000E7219">
            <w:pPr>
              <w:spacing w:line="240" w:lineRule="auto"/>
              <w:rPr>
                <w:rFonts w:ascii="Arial" w:hAnsi="Arial" w:cs="Arial"/>
              </w:rPr>
            </w:pPr>
            <w:r w:rsidRPr="00266ACC">
              <w:rPr>
                <w:rFonts w:ascii="Arial" w:hAnsi="Arial" w:cs="Arial"/>
              </w:rPr>
              <w:t>02.02.02.01</w:t>
            </w:r>
          </w:p>
        </w:tc>
        <w:tc>
          <w:tcPr>
            <w:tcW w:w="6421" w:type="dxa"/>
            <w:tcBorders>
              <w:top w:val="nil"/>
              <w:left w:val="nil"/>
              <w:bottom w:val="single" w:sz="4" w:space="0" w:color="auto"/>
              <w:right w:val="single" w:sz="4" w:space="0" w:color="auto"/>
            </w:tcBorders>
            <w:shd w:val="clear" w:color="auto" w:fill="auto"/>
            <w:vAlign w:val="center"/>
            <w:hideMark/>
          </w:tcPr>
          <w:p w14:paraId="0C36A7B2"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27CC1EF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CCDF37A" w14:textId="77777777" w:rsidR="00262EFC" w:rsidRPr="00266ACC" w:rsidRDefault="00262EFC" w:rsidP="000E7219">
            <w:pPr>
              <w:spacing w:line="240" w:lineRule="auto"/>
              <w:rPr>
                <w:rFonts w:ascii="Arial" w:hAnsi="Arial" w:cs="Arial"/>
              </w:rPr>
            </w:pPr>
            <w:r w:rsidRPr="00266ACC">
              <w:rPr>
                <w:rFonts w:ascii="Arial" w:hAnsi="Arial" w:cs="Arial"/>
              </w:rPr>
              <w:t>33.77</w:t>
            </w:r>
          </w:p>
        </w:tc>
        <w:tc>
          <w:tcPr>
            <w:tcW w:w="1073" w:type="dxa"/>
            <w:tcBorders>
              <w:top w:val="nil"/>
              <w:left w:val="nil"/>
              <w:bottom w:val="single" w:sz="4" w:space="0" w:color="auto"/>
              <w:right w:val="single" w:sz="4" w:space="0" w:color="auto"/>
            </w:tcBorders>
            <w:shd w:val="clear" w:color="auto" w:fill="auto"/>
            <w:noWrap/>
            <w:vAlign w:val="center"/>
            <w:hideMark/>
          </w:tcPr>
          <w:p w14:paraId="64027D2A"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E889909" w14:textId="77777777" w:rsidR="00262EFC" w:rsidRPr="00266ACC" w:rsidRDefault="00262EFC" w:rsidP="000E7219">
            <w:pPr>
              <w:spacing w:line="240" w:lineRule="auto"/>
              <w:rPr>
                <w:rFonts w:ascii="Arial" w:hAnsi="Arial" w:cs="Arial"/>
              </w:rPr>
            </w:pPr>
            <w:r w:rsidRPr="00266ACC">
              <w:rPr>
                <w:rFonts w:ascii="Arial" w:hAnsi="Arial" w:cs="Arial"/>
              </w:rPr>
              <w:t>608.87</w:t>
            </w:r>
          </w:p>
        </w:tc>
        <w:tc>
          <w:tcPr>
            <w:tcW w:w="278" w:type="dxa"/>
            <w:tcBorders>
              <w:top w:val="nil"/>
              <w:left w:val="nil"/>
              <w:bottom w:val="single" w:sz="4" w:space="0" w:color="auto"/>
              <w:right w:val="single" w:sz="4" w:space="0" w:color="auto"/>
            </w:tcBorders>
            <w:shd w:val="clear" w:color="auto" w:fill="auto"/>
            <w:noWrap/>
            <w:vAlign w:val="center"/>
            <w:hideMark/>
          </w:tcPr>
          <w:p w14:paraId="6963D3D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5C3F78A" w14:textId="77777777" w:rsidR="00262EFC" w:rsidRPr="00266ACC" w:rsidRDefault="00262EFC" w:rsidP="000E7219">
            <w:pPr>
              <w:spacing w:line="240" w:lineRule="auto"/>
              <w:rPr>
                <w:rFonts w:ascii="Arial" w:hAnsi="Arial" w:cs="Arial"/>
              </w:rPr>
            </w:pPr>
            <w:r w:rsidRPr="00266ACC">
              <w:rPr>
                <w:rFonts w:ascii="Arial" w:hAnsi="Arial" w:cs="Arial"/>
              </w:rPr>
              <w:t>608.87</w:t>
            </w:r>
          </w:p>
        </w:tc>
        <w:tc>
          <w:tcPr>
            <w:tcW w:w="1195" w:type="dxa"/>
            <w:tcBorders>
              <w:top w:val="nil"/>
              <w:left w:val="nil"/>
              <w:bottom w:val="single" w:sz="4" w:space="0" w:color="auto"/>
              <w:right w:val="single" w:sz="4" w:space="0" w:color="auto"/>
            </w:tcBorders>
            <w:shd w:val="clear" w:color="auto" w:fill="auto"/>
            <w:noWrap/>
            <w:vAlign w:val="center"/>
            <w:hideMark/>
          </w:tcPr>
          <w:p w14:paraId="39FC47B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7622F5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272067E" w14:textId="77777777" w:rsidR="00262EFC" w:rsidRPr="00266ACC" w:rsidRDefault="00262EFC" w:rsidP="000E7219">
            <w:pPr>
              <w:spacing w:line="240" w:lineRule="auto"/>
              <w:rPr>
                <w:rFonts w:ascii="Arial" w:hAnsi="Arial" w:cs="Arial"/>
              </w:rPr>
            </w:pPr>
            <w:r w:rsidRPr="00266ACC">
              <w:rPr>
                <w:rFonts w:ascii="Arial" w:hAnsi="Arial" w:cs="Arial"/>
              </w:rPr>
              <w:t>02.02.02.02</w:t>
            </w:r>
          </w:p>
        </w:tc>
        <w:tc>
          <w:tcPr>
            <w:tcW w:w="6421" w:type="dxa"/>
            <w:tcBorders>
              <w:top w:val="nil"/>
              <w:left w:val="nil"/>
              <w:bottom w:val="single" w:sz="4" w:space="0" w:color="auto"/>
              <w:right w:val="single" w:sz="4" w:space="0" w:color="auto"/>
            </w:tcBorders>
            <w:shd w:val="clear" w:color="auto" w:fill="auto"/>
            <w:vAlign w:val="center"/>
            <w:hideMark/>
          </w:tcPr>
          <w:p w14:paraId="3B6FCF3D"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4B6E2B3B"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C7D48A1" w14:textId="77777777" w:rsidR="00262EFC" w:rsidRPr="00266ACC" w:rsidRDefault="00262EFC" w:rsidP="000E7219">
            <w:pPr>
              <w:spacing w:line="240" w:lineRule="auto"/>
              <w:rPr>
                <w:rFonts w:ascii="Arial" w:hAnsi="Arial" w:cs="Arial"/>
              </w:rPr>
            </w:pPr>
            <w:r w:rsidRPr="00266ACC">
              <w:rPr>
                <w:rFonts w:ascii="Arial" w:hAnsi="Arial" w:cs="Arial"/>
              </w:rPr>
              <w:t>32.15</w:t>
            </w:r>
          </w:p>
        </w:tc>
        <w:tc>
          <w:tcPr>
            <w:tcW w:w="1073" w:type="dxa"/>
            <w:tcBorders>
              <w:top w:val="nil"/>
              <w:left w:val="nil"/>
              <w:bottom w:val="single" w:sz="4" w:space="0" w:color="auto"/>
              <w:right w:val="single" w:sz="4" w:space="0" w:color="auto"/>
            </w:tcBorders>
            <w:shd w:val="clear" w:color="auto" w:fill="auto"/>
            <w:noWrap/>
            <w:vAlign w:val="center"/>
            <w:hideMark/>
          </w:tcPr>
          <w:p w14:paraId="4D582C4B"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AA810FD" w14:textId="77777777" w:rsidR="00262EFC" w:rsidRPr="00266ACC" w:rsidRDefault="00262EFC" w:rsidP="000E7219">
            <w:pPr>
              <w:spacing w:line="240" w:lineRule="auto"/>
              <w:rPr>
                <w:rFonts w:ascii="Arial" w:hAnsi="Arial" w:cs="Arial"/>
              </w:rPr>
            </w:pPr>
            <w:r w:rsidRPr="00266ACC">
              <w:rPr>
                <w:rFonts w:ascii="Arial" w:hAnsi="Arial" w:cs="Arial"/>
              </w:rPr>
              <w:t>46.62</w:t>
            </w:r>
          </w:p>
        </w:tc>
        <w:tc>
          <w:tcPr>
            <w:tcW w:w="278" w:type="dxa"/>
            <w:tcBorders>
              <w:top w:val="nil"/>
              <w:left w:val="nil"/>
              <w:bottom w:val="single" w:sz="4" w:space="0" w:color="auto"/>
              <w:right w:val="single" w:sz="4" w:space="0" w:color="auto"/>
            </w:tcBorders>
            <w:shd w:val="clear" w:color="auto" w:fill="auto"/>
            <w:noWrap/>
            <w:vAlign w:val="center"/>
            <w:hideMark/>
          </w:tcPr>
          <w:p w14:paraId="2CA0884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5993236" w14:textId="77777777" w:rsidR="00262EFC" w:rsidRPr="00266ACC" w:rsidRDefault="00262EFC" w:rsidP="000E7219">
            <w:pPr>
              <w:spacing w:line="240" w:lineRule="auto"/>
              <w:rPr>
                <w:rFonts w:ascii="Arial" w:hAnsi="Arial" w:cs="Arial"/>
              </w:rPr>
            </w:pPr>
            <w:r w:rsidRPr="00266ACC">
              <w:rPr>
                <w:rFonts w:ascii="Arial" w:hAnsi="Arial" w:cs="Arial"/>
              </w:rPr>
              <w:t>46.62</w:t>
            </w:r>
          </w:p>
        </w:tc>
        <w:tc>
          <w:tcPr>
            <w:tcW w:w="1195" w:type="dxa"/>
            <w:tcBorders>
              <w:top w:val="nil"/>
              <w:left w:val="nil"/>
              <w:bottom w:val="single" w:sz="4" w:space="0" w:color="auto"/>
              <w:right w:val="single" w:sz="4" w:space="0" w:color="auto"/>
            </w:tcBorders>
            <w:shd w:val="clear" w:color="auto" w:fill="auto"/>
            <w:noWrap/>
            <w:vAlign w:val="center"/>
            <w:hideMark/>
          </w:tcPr>
          <w:p w14:paraId="0128055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F252EC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CBE76FF" w14:textId="77777777" w:rsidR="00262EFC" w:rsidRPr="00266ACC" w:rsidRDefault="00262EFC" w:rsidP="000E7219">
            <w:pPr>
              <w:spacing w:line="240" w:lineRule="auto"/>
              <w:rPr>
                <w:rFonts w:ascii="Arial" w:hAnsi="Arial" w:cs="Arial"/>
              </w:rPr>
            </w:pPr>
            <w:r w:rsidRPr="00266ACC">
              <w:rPr>
                <w:rFonts w:ascii="Arial" w:hAnsi="Arial" w:cs="Arial"/>
              </w:rPr>
              <w:t>02.02.02.03</w:t>
            </w:r>
          </w:p>
        </w:tc>
        <w:tc>
          <w:tcPr>
            <w:tcW w:w="6421" w:type="dxa"/>
            <w:tcBorders>
              <w:top w:val="nil"/>
              <w:left w:val="nil"/>
              <w:bottom w:val="single" w:sz="4" w:space="0" w:color="auto"/>
              <w:right w:val="single" w:sz="4" w:space="0" w:color="auto"/>
            </w:tcBorders>
            <w:shd w:val="clear" w:color="auto" w:fill="auto"/>
            <w:vAlign w:val="center"/>
            <w:hideMark/>
          </w:tcPr>
          <w:p w14:paraId="01E7CC9D"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D=30m</w:t>
            </w:r>
          </w:p>
        </w:tc>
        <w:tc>
          <w:tcPr>
            <w:tcW w:w="772" w:type="dxa"/>
            <w:tcBorders>
              <w:top w:val="nil"/>
              <w:left w:val="nil"/>
              <w:bottom w:val="single" w:sz="4" w:space="0" w:color="auto"/>
              <w:right w:val="single" w:sz="4" w:space="0" w:color="auto"/>
            </w:tcBorders>
            <w:shd w:val="clear" w:color="auto" w:fill="auto"/>
            <w:noWrap/>
            <w:vAlign w:val="center"/>
            <w:hideMark/>
          </w:tcPr>
          <w:p w14:paraId="34A14A73"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AB1E616" w14:textId="77777777" w:rsidR="00262EFC" w:rsidRPr="00266ACC" w:rsidRDefault="00262EFC" w:rsidP="000E7219">
            <w:pPr>
              <w:spacing w:line="240" w:lineRule="auto"/>
              <w:rPr>
                <w:rFonts w:ascii="Arial" w:hAnsi="Arial" w:cs="Arial"/>
              </w:rPr>
            </w:pPr>
            <w:r w:rsidRPr="00266ACC">
              <w:rPr>
                <w:rFonts w:ascii="Arial" w:hAnsi="Arial" w:cs="Arial"/>
              </w:rPr>
              <w:t>42.21</w:t>
            </w:r>
          </w:p>
        </w:tc>
        <w:tc>
          <w:tcPr>
            <w:tcW w:w="1073" w:type="dxa"/>
            <w:tcBorders>
              <w:top w:val="nil"/>
              <w:left w:val="nil"/>
              <w:bottom w:val="single" w:sz="4" w:space="0" w:color="auto"/>
              <w:right w:val="single" w:sz="4" w:space="0" w:color="auto"/>
            </w:tcBorders>
            <w:shd w:val="clear" w:color="auto" w:fill="auto"/>
            <w:noWrap/>
            <w:vAlign w:val="center"/>
            <w:hideMark/>
          </w:tcPr>
          <w:p w14:paraId="05D4AF57"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B574BCF" w14:textId="77777777" w:rsidR="00262EFC" w:rsidRPr="00266ACC" w:rsidRDefault="00262EFC" w:rsidP="000E7219">
            <w:pPr>
              <w:spacing w:line="240" w:lineRule="auto"/>
              <w:rPr>
                <w:rFonts w:ascii="Arial" w:hAnsi="Arial" w:cs="Arial"/>
              </w:rPr>
            </w:pPr>
            <w:r w:rsidRPr="00266ACC">
              <w:rPr>
                <w:rFonts w:ascii="Arial" w:hAnsi="Arial" w:cs="Arial"/>
              </w:rPr>
              <w:t>434.76</w:t>
            </w:r>
          </w:p>
        </w:tc>
        <w:tc>
          <w:tcPr>
            <w:tcW w:w="278" w:type="dxa"/>
            <w:tcBorders>
              <w:top w:val="nil"/>
              <w:left w:val="nil"/>
              <w:bottom w:val="single" w:sz="4" w:space="0" w:color="auto"/>
              <w:right w:val="single" w:sz="4" w:space="0" w:color="auto"/>
            </w:tcBorders>
            <w:shd w:val="clear" w:color="auto" w:fill="auto"/>
            <w:noWrap/>
            <w:vAlign w:val="center"/>
            <w:hideMark/>
          </w:tcPr>
          <w:p w14:paraId="6F042EA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E7F5A99" w14:textId="77777777" w:rsidR="00262EFC" w:rsidRPr="00266ACC" w:rsidRDefault="00262EFC" w:rsidP="000E7219">
            <w:pPr>
              <w:spacing w:line="240" w:lineRule="auto"/>
              <w:rPr>
                <w:rFonts w:ascii="Arial" w:hAnsi="Arial" w:cs="Arial"/>
              </w:rPr>
            </w:pPr>
            <w:r w:rsidRPr="00266ACC">
              <w:rPr>
                <w:rFonts w:ascii="Arial" w:hAnsi="Arial" w:cs="Arial"/>
              </w:rPr>
              <w:t>434.76</w:t>
            </w:r>
          </w:p>
        </w:tc>
        <w:tc>
          <w:tcPr>
            <w:tcW w:w="1195" w:type="dxa"/>
            <w:tcBorders>
              <w:top w:val="nil"/>
              <w:left w:val="nil"/>
              <w:bottom w:val="single" w:sz="4" w:space="0" w:color="auto"/>
              <w:right w:val="single" w:sz="4" w:space="0" w:color="auto"/>
            </w:tcBorders>
            <w:shd w:val="clear" w:color="auto" w:fill="auto"/>
            <w:noWrap/>
            <w:vAlign w:val="center"/>
            <w:hideMark/>
          </w:tcPr>
          <w:p w14:paraId="46C3587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96A6AE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0819EC7" w14:textId="77777777" w:rsidR="00262EFC" w:rsidRPr="00266ACC" w:rsidRDefault="00262EFC" w:rsidP="000E7219">
            <w:pPr>
              <w:spacing w:line="240" w:lineRule="auto"/>
              <w:rPr>
                <w:rFonts w:ascii="Arial" w:hAnsi="Arial" w:cs="Arial"/>
              </w:rPr>
            </w:pPr>
            <w:r w:rsidRPr="00266ACC">
              <w:rPr>
                <w:rFonts w:ascii="Arial" w:hAnsi="Arial" w:cs="Arial"/>
              </w:rPr>
              <w:t>02.02.03</w:t>
            </w:r>
          </w:p>
        </w:tc>
        <w:tc>
          <w:tcPr>
            <w:tcW w:w="6421" w:type="dxa"/>
            <w:tcBorders>
              <w:top w:val="nil"/>
              <w:left w:val="nil"/>
              <w:bottom w:val="single" w:sz="4" w:space="0" w:color="auto"/>
              <w:right w:val="single" w:sz="4" w:space="0" w:color="auto"/>
            </w:tcBorders>
            <w:shd w:val="clear" w:color="auto" w:fill="auto"/>
            <w:vAlign w:val="center"/>
            <w:hideMark/>
          </w:tcPr>
          <w:p w14:paraId="67B5217D"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SIMPLE</w:t>
            </w:r>
          </w:p>
        </w:tc>
        <w:tc>
          <w:tcPr>
            <w:tcW w:w="772" w:type="dxa"/>
            <w:tcBorders>
              <w:top w:val="nil"/>
              <w:left w:val="nil"/>
              <w:bottom w:val="single" w:sz="4" w:space="0" w:color="auto"/>
              <w:right w:val="single" w:sz="4" w:space="0" w:color="auto"/>
            </w:tcBorders>
            <w:shd w:val="clear" w:color="auto" w:fill="auto"/>
            <w:noWrap/>
            <w:vAlign w:val="center"/>
            <w:hideMark/>
          </w:tcPr>
          <w:p w14:paraId="2AD2B98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123AF2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1035F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980412C" w14:textId="77777777" w:rsidR="00262EFC" w:rsidRPr="00266ACC" w:rsidRDefault="00262EFC" w:rsidP="000E7219">
            <w:pPr>
              <w:spacing w:line="240" w:lineRule="auto"/>
              <w:rPr>
                <w:rFonts w:ascii="Arial" w:hAnsi="Arial" w:cs="Arial"/>
              </w:rPr>
            </w:pPr>
            <w:r w:rsidRPr="00266ACC">
              <w:rPr>
                <w:rFonts w:ascii="Arial" w:hAnsi="Arial" w:cs="Arial"/>
              </w:rPr>
              <w:t>6,872.68</w:t>
            </w:r>
          </w:p>
        </w:tc>
        <w:tc>
          <w:tcPr>
            <w:tcW w:w="278" w:type="dxa"/>
            <w:tcBorders>
              <w:top w:val="nil"/>
              <w:left w:val="nil"/>
              <w:bottom w:val="single" w:sz="4" w:space="0" w:color="auto"/>
              <w:right w:val="single" w:sz="4" w:space="0" w:color="auto"/>
            </w:tcBorders>
            <w:shd w:val="clear" w:color="auto" w:fill="auto"/>
            <w:noWrap/>
            <w:vAlign w:val="center"/>
            <w:hideMark/>
          </w:tcPr>
          <w:p w14:paraId="48512A2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CCBC2A8" w14:textId="77777777" w:rsidR="00262EFC" w:rsidRPr="00266ACC" w:rsidRDefault="00262EFC" w:rsidP="000E7219">
            <w:pPr>
              <w:spacing w:line="240" w:lineRule="auto"/>
              <w:rPr>
                <w:rFonts w:ascii="Arial" w:hAnsi="Arial" w:cs="Arial"/>
              </w:rPr>
            </w:pPr>
            <w:r w:rsidRPr="00266ACC">
              <w:rPr>
                <w:rFonts w:ascii="Arial" w:hAnsi="Arial" w:cs="Arial"/>
              </w:rPr>
              <w:t>6,872.68</w:t>
            </w:r>
          </w:p>
        </w:tc>
        <w:tc>
          <w:tcPr>
            <w:tcW w:w="1195" w:type="dxa"/>
            <w:tcBorders>
              <w:top w:val="nil"/>
              <w:left w:val="nil"/>
              <w:bottom w:val="single" w:sz="4" w:space="0" w:color="auto"/>
              <w:right w:val="single" w:sz="4" w:space="0" w:color="auto"/>
            </w:tcBorders>
            <w:shd w:val="clear" w:color="auto" w:fill="auto"/>
            <w:noWrap/>
            <w:vAlign w:val="center"/>
            <w:hideMark/>
          </w:tcPr>
          <w:p w14:paraId="5FF79DB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B6EDEA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2939EDF" w14:textId="77777777" w:rsidR="00262EFC" w:rsidRPr="00266ACC" w:rsidRDefault="00262EFC" w:rsidP="000E7219">
            <w:pPr>
              <w:spacing w:line="240" w:lineRule="auto"/>
              <w:rPr>
                <w:rFonts w:ascii="Arial" w:hAnsi="Arial" w:cs="Arial"/>
              </w:rPr>
            </w:pPr>
            <w:r w:rsidRPr="00266ACC">
              <w:rPr>
                <w:rFonts w:ascii="Arial" w:hAnsi="Arial" w:cs="Arial"/>
              </w:rPr>
              <w:t>02.02.03.01</w:t>
            </w:r>
          </w:p>
        </w:tc>
        <w:tc>
          <w:tcPr>
            <w:tcW w:w="6421" w:type="dxa"/>
            <w:tcBorders>
              <w:top w:val="nil"/>
              <w:left w:val="nil"/>
              <w:bottom w:val="single" w:sz="4" w:space="0" w:color="auto"/>
              <w:right w:val="single" w:sz="4" w:space="0" w:color="auto"/>
            </w:tcBorders>
            <w:shd w:val="clear" w:color="auto" w:fill="auto"/>
            <w:vAlign w:val="center"/>
            <w:hideMark/>
          </w:tcPr>
          <w:p w14:paraId="34429606"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=175 kg/cm2</w:t>
            </w:r>
          </w:p>
        </w:tc>
        <w:tc>
          <w:tcPr>
            <w:tcW w:w="772" w:type="dxa"/>
            <w:tcBorders>
              <w:top w:val="nil"/>
              <w:left w:val="nil"/>
              <w:bottom w:val="single" w:sz="4" w:space="0" w:color="auto"/>
              <w:right w:val="single" w:sz="4" w:space="0" w:color="auto"/>
            </w:tcBorders>
            <w:shd w:val="clear" w:color="auto" w:fill="auto"/>
            <w:noWrap/>
            <w:vAlign w:val="center"/>
            <w:hideMark/>
          </w:tcPr>
          <w:p w14:paraId="798222D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07EA670" w14:textId="77777777" w:rsidR="00262EFC" w:rsidRPr="00266ACC" w:rsidRDefault="00262EFC" w:rsidP="000E7219">
            <w:pPr>
              <w:spacing w:line="240" w:lineRule="auto"/>
              <w:rPr>
                <w:rFonts w:ascii="Arial" w:hAnsi="Arial" w:cs="Arial"/>
              </w:rPr>
            </w:pPr>
            <w:r w:rsidRPr="00266ACC">
              <w:rPr>
                <w:rFonts w:ascii="Arial" w:hAnsi="Arial" w:cs="Arial"/>
              </w:rPr>
              <w:t>14.51</w:t>
            </w:r>
          </w:p>
        </w:tc>
        <w:tc>
          <w:tcPr>
            <w:tcW w:w="1073" w:type="dxa"/>
            <w:tcBorders>
              <w:top w:val="nil"/>
              <w:left w:val="nil"/>
              <w:bottom w:val="single" w:sz="4" w:space="0" w:color="auto"/>
              <w:right w:val="single" w:sz="4" w:space="0" w:color="auto"/>
            </w:tcBorders>
            <w:shd w:val="clear" w:color="auto" w:fill="auto"/>
            <w:noWrap/>
            <w:vAlign w:val="center"/>
            <w:hideMark/>
          </w:tcPr>
          <w:p w14:paraId="65C3C990" w14:textId="77777777" w:rsidR="00262EFC" w:rsidRPr="00266ACC" w:rsidRDefault="00262EFC" w:rsidP="000E7219">
            <w:pPr>
              <w:spacing w:line="240" w:lineRule="auto"/>
              <w:rPr>
                <w:rFonts w:ascii="Arial" w:hAnsi="Arial" w:cs="Arial"/>
              </w:rPr>
            </w:pPr>
            <w:r w:rsidRPr="00266ACC">
              <w:rPr>
                <w:rFonts w:ascii="Arial" w:hAnsi="Arial" w:cs="Arial"/>
              </w:rPr>
              <w:t>344.83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3187FF7" w14:textId="77777777" w:rsidR="00262EFC" w:rsidRPr="00266ACC" w:rsidRDefault="00262EFC" w:rsidP="000E7219">
            <w:pPr>
              <w:spacing w:line="240" w:lineRule="auto"/>
              <w:rPr>
                <w:rFonts w:ascii="Arial" w:hAnsi="Arial" w:cs="Arial"/>
              </w:rPr>
            </w:pPr>
            <w:r w:rsidRPr="00266ACC">
              <w:rPr>
                <w:rFonts w:ascii="Arial" w:hAnsi="Arial" w:cs="Arial"/>
              </w:rPr>
              <w:t>5,003.48</w:t>
            </w:r>
          </w:p>
        </w:tc>
        <w:tc>
          <w:tcPr>
            <w:tcW w:w="278" w:type="dxa"/>
            <w:tcBorders>
              <w:top w:val="nil"/>
              <w:left w:val="nil"/>
              <w:bottom w:val="single" w:sz="4" w:space="0" w:color="auto"/>
              <w:right w:val="single" w:sz="4" w:space="0" w:color="auto"/>
            </w:tcBorders>
            <w:shd w:val="clear" w:color="auto" w:fill="auto"/>
            <w:noWrap/>
            <w:vAlign w:val="center"/>
            <w:hideMark/>
          </w:tcPr>
          <w:p w14:paraId="7DF1FAB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72C7CCC" w14:textId="77777777" w:rsidR="00262EFC" w:rsidRPr="00266ACC" w:rsidRDefault="00262EFC" w:rsidP="000E7219">
            <w:pPr>
              <w:spacing w:line="240" w:lineRule="auto"/>
              <w:rPr>
                <w:rFonts w:ascii="Arial" w:hAnsi="Arial" w:cs="Arial"/>
              </w:rPr>
            </w:pPr>
            <w:r w:rsidRPr="00266ACC">
              <w:rPr>
                <w:rFonts w:ascii="Arial" w:hAnsi="Arial" w:cs="Arial"/>
              </w:rPr>
              <w:t>5,003.48</w:t>
            </w:r>
          </w:p>
        </w:tc>
        <w:tc>
          <w:tcPr>
            <w:tcW w:w="1195" w:type="dxa"/>
            <w:tcBorders>
              <w:top w:val="nil"/>
              <w:left w:val="nil"/>
              <w:bottom w:val="single" w:sz="4" w:space="0" w:color="auto"/>
              <w:right w:val="single" w:sz="4" w:space="0" w:color="auto"/>
            </w:tcBorders>
            <w:shd w:val="clear" w:color="auto" w:fill="auto"/>
            <w:noWrap/>
            <w:vAlign w:val="center"/>
            <w:hideMark/>
          </w:tcPr>
          <w:p w14:paraId="10BC860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BD279D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75FE51C" w14:textId="77777777" w:rsidR="00262EFC" w:rsidRPr="00266ACC" w:rsidRDefault="00262EFC" w:rsidP="000E7219">
            <w:pPr>
              <w:spacing w:line="240" w:lineRule="auto"/>
              <w:rPr>
                <w:rFonts w:ascii="Arial" w:hAnsi="Arial" w:cs="Arial"/>
              </w:rPr>
            </w:pPr>
            <w:r w:rsidRPr="00266ACC">
              <w:rPr>
                <w:rFonts w:ascii="Arial" w:hAnsi="Arial" w:cs="Arial"/>
              </w:rPr>
              <w:t>02.02.03.02</w:t>
            </w:r>
          </w:p>
        </w:tc>
        <w:tc>
          <w:tcPr>
            <w:tcW w:w="6421" w:type="dxa"/>
            <w:tcBorders>
              <w:top w:val="nil"/>
              <w:left w:val="nil"/>
              <w:bottom w:val="single" w:sz="4" w:space="0" w:color="auto"/>
              <w:right w:val="single" w:sz="4" w:space="0" w:color="auto"/>
            </w:tcBorders>
            <w:shd w:val="clear" w:color="auto" w:fill="auto"/>
            <w:vAlign w:val="center"/>
            <w:hideMark/>
          </w:tcPr>
          <w:p w14:paraId="14E55178"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3C732A7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9309762" w14:textId="77777777" w:rsidR="00262EFC" w:rsidRPr="00266ACC" w:rsidRDefault="00262EFC" w:rsidP="000E7219">
            <w:pPr>
              <w:spacing w:line="240" w:lineRule="auto"/>
              <w:rPr>
                <w:rFonts w:ascii="Arial" w:hAnsi="Arial" w:cs="Arial"/>
              </w:rPr>
            </w:pPr>
            <w:r w:rsidRPr="00266ACC">
              <w:rPr>
                <w:rFonts w:ascii="Arial" w:hAnsi="Arial" w:cs="Arial"/>
              </w:rPr>
              <w:t>56.78</w:t>
            </w:r>
          </w:p>
        </w:tc>
        <w:tc>
          <w:tcPr>
            <w:tcW w:w="1073" w:type="dxa"/>
            <w:tcBorders>
              <w:top w:val="nil"/>
              <w:left w:val="nil"/>
              <w:bottom w:val="single" w:sz="4" w:space="0" w:color="auto"/>
              <w:right w:val="single" w:sz="4" w:space="0" w:color="auto"/>
            </w:tcBorders>
            <w:shd w:val="clear" w:color="auto" w:fill="auto"/>
            <w:noWrap/>
            <w:vAlign w:val="center"/>
            <w:hideMark/>
          </w:tcPr>
          <w:p w14:paraId="482C4C04"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6CFEE1" w14:textId="77777777" w:rsidR="00262EFC" w:rsidRPr="00266ACC" w:rsidRDefault="00262EFC" w:rsidP="000E7219">
            <w:pPr>
              <w:spacing w:line="240" w:lineRule="auto"/>
              <w:rPr>
                <w:rFonts w:ascii="Arial" w:hAnsi="Arial" w:cs="Arial"/>
              </w:rPr>
            </w:pPr>
            <w:r w:rsidRPr="00266ACC">
              <w:rPr>
                <w:rFonts w:ascii="Arial" w:hAnsi="Arial" w:cs="Arial"/>
              </w:rPr>
              <w:t>1,869.20</w:t>
            </w:r>
          </w:p>
        </w:tc>
        <w:tc>
          <w:tcPr>
            <w:tcW w:w="278" w:type="dxa"/>
            <w:tcBorders>
              <w:top w:val="nil"/>
              <w:left w:val="nil"/>
              <w:bottom w:val="single" w:sz="4" w:space="0" w:color="auto"/>
              <w:right w:val="single" w:sz="4" w:space="0" w:color="auto"/>
            </w:tcBorders>
            <w:shd w:val="clear" w:color="auto" w:fill="auto"/>
            <w:noWrap/>
            <w:vAlign w:val="center"/>
            <w:hideMark/>
          </w:tcPr>
          <w:p w14:paraId="7E7AFE3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7857B4" w14:textId="77777777" w:rsidR="00262EFC" w:rsidRPr="00266ACC" w:rsidRDefault="00262EFC" w:rsidP="000E7219">
            <w:pPr>
              <w:spacing w:line="240" w:lineRule="auto"/>
              <w:rPr>
                <w:rFonts w:ascii="Arial" w:hAnsi="Arial" w:cs="Arial"/>
              </w:rPr>
            </w:pPr>
            <w:r w:rsidRPr="00266ACC">
              <w:rPr>
                <w:rFonts w:ascii="Arial" w:hAnsi="Arial" w:cs="Arial"/>
              </w:rPr>
              <w:t>1,869.20</w:t>
            </w:r>
          </w:p>
        </w:tc>
        <w:tc>
          <w:tcPr>
            <w:tcW w:w="1195" w:type="dxa"/>
            <w:tcBorders>
              <w:top w:val="nil"/>
              <w:left w:val="nil"/>
              <w:bottom w:val="single" w:sz="4" w:space="0" w:color="auto"/>
              <w:right w:val="single" w:sz="4" w:space="0" w:color="auto"/>
            </w:tcBorders>
            <w:shd w:val="clear" w:color="auto" w:fill="auto"/>
            <w:noWrap/>
            <w:vAlign w:val="center"/>
            <w:hideMark/>
          </w:tcPr>
          <w:p w14:paraId="56C983C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DCCC5C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99C8B6"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02.02.04</w:t>
            </w:r>
          </w:p>
        </w:tc>
        <w:tc>
          <w:tcPr>
            <w:tcW w:w="6421" w:type="dxa"/>
            <w:tcBorders>
              <w:top w:val="nil"/>
              <w:left w:val="nil"/>
              <w:bottom w:val="single" w:sz="4" w:space="0" w:color="auto"/>
              <w:right w:val="single" w:sz="4" w:space="0" w:color="auto"/>
            </w:tcBorders>
            <w:shd w:val="clear" w:color="auto" w:fill="auto"/>
            <w:vAlign w:val="center"/>
            <w:hideMark/>
          </w:tcPr>
          <w:p w14:paraId="3AB5B526"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67F3542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CEF9AA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F0DE87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39CF72D" w14:textId="77777777" w:rsidR="00262EFC" w:rsidRPr="00266ACC" w:rsidRDefault="00262EFC" w:rsidP="000E7219">
            <w:pPr>
              <w:spacing w:line="240" w:lineRule="auto"/>
              <w:rPr>
                <w:rFonts w:ascii="Arial" w:hAnsi="Arial" w:cs="Arial"/>
              </w:rPr>
            </w:pPr>
            <w:r w:rsidRPr="00266ACC">
              <w:rPr>
                <w:rFonts w:ascii="Arial" w:hAnsi="Arial" w:cs="Arial"/>
              </w:rPr>
              <w:t>903.90</w:t>
            </w:r>
          </w:p>
        </w:tc>
        <w:tc>
          <w:tcPr>
            <w:tcW w:w="278" w:type="dxa"/>
            <w:tcBorders>
              <w:top w:val="nil"/>
              <w:left w:val="nil"/>
              <w:bottom w:val="single" w:sz="4" w:space="0" w:color="auto"/>
              <w:right w:val="single" w:sz="4" w:space="0" w:color="auto"/>
            </w:tcBorders>
            <w:shd w:val="clear" w:color="auto" w:fill="auto"/>
            <w:noWrap/>
            <w:vAlign w:val="center"/>
            <w:hideMark/>
          </w:tcPr>
          <w:p w14:paraId="57C3452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941A24A" w14:textId="77777777" w:rsidR="00262EFC" w:rsidRPr="00266ACC" w:rsidRDefault="00262EFC" w:rsidP="000E7219">
            <w:pPr>
              <w:spacing w:line="240" w:lineRule="auto"/>
              <w:rPr>
                <w:rFonts w:ascii="Arial" w:hAnsi="Arial" w:cs="Arial"/>
              </w:rPr>
            </w:pPr>
            <w:r w:rsidRPr="00266ACC">
              <w:rPr>
                <w:rFonts w:ascii="Arial" w:hAnsi="Arial" w:cs="Arial"/>
              </w:rPr>
              <w:t>903.90</w:t>
            </w:r>
          </w:p>
        </w:tc>
        <w:tc>
          <w:tcPr>
            <w:tcW w:w="1195" w:type="dxa"/>
            <w:tcBorders>
              <w:top w:val="nil"/>
              <w:left w:val="nil"/>
              <w:bottom w:val="single" w:sz="4" w:space="0" w:color="auto"/>
              <w:right w:val="single" w:sz="4" w:space="0" w:color="auto"/>
            </w:tcBorders>
            <w:shd w:val="clear" w:color="auto" w:fill="auto"/>
            <w:noWrap/>
            <w:vAlign w:val="center"/>
            <w:hideMark/>
          </w:tcPr>
          <w:p w14:paraId="65FBF40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BC15CE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3CBF6A1" w14:textId="77777777" w:rsidR="00262EFC" w:rsidRPr="00266ACC" w:rsidRDefault="00262EFC" w:rsidP="000E7219">
            <w:pPr>
              <w:spacing w:line="240" w:lineRule="auto"/>
              <w:rPr>
                <w:rFonts w:ascii="Arial" w:hAnsi="Arial" w:cs="Arial"/>
              </w:rPr>
            </w:pPr>
            <w:r w:rsidRPr="00266ACC">
              <w:rPr>
                <w:rFonts w:ascii="Arial" w:hAnsi="Arial" w:cs="Arial"/>
              </w:rPr>
              <w:t>02.02.04.01</w:t>
            </w:r>
          </w:p>
        </w:tc>
        <w:tc>
          <w:tcPr>
            <w:tcW w:w="6421" w:type="dxa"/>
            <w:tcBorders>
              <w:top w:val="nil"/>
              <w:left w:val="nil"/>
              <w:bottom w:val="single" w:sz="4" w:space="0" w:color="auto"/>
              <w:right w:val="single" w:sz="4" w:space="0" w:color="auto"/>
            </w:tcBorders>
            <w:shd w:val="clear" w:color="auto" w:fill="auto"/>
            <w:vAlign w:val="center"/>
            <w:hideMark/>
          </w:tcPr>
          <w:p w14:paraId="42C12CB8" w14:textId="77777777" w:rsidR="00262EFC" w:rsidRPr="00266ACC" w:rsidRDefault="00262EFC" w:rsidP="000E7219">
            <w:pPr>
              <w:spacing w:line="240" w:lineRule="auto"/>
              <w:rPr>
                <w:rFonts w:ascii="Arial" w:hAnsi="Arial" w:cs="Arial"/>
              </w:rPr>
            </w:pPr>
            <w:r w:rsidRPr="00266ACC">
              <w:rPr>
                <w:rFonts w:ascii="Arial" w:hAnsi="Arial" w:cs="Arial"/>
              </w:rPr>
              <w:t xml:space="preserve">         REJILLA EN CAJA DE CAPTACIÓN (0.55 X 1.80 m)</w:t>
            </w:r>
          </w:p>
        </w:tc>
        <w:tc>
          <w:tcPr>
            <w:tcW w:w="772" w:type="dxa"/>
            <w:tcBorders>
              <w:top w:val="nil"/>
              <w:left w:val="nil"/>
              <w:bottom w:val="single" w:sz="4" w:space="0" w:color="auto"/>
              <w:right w:val="single" w:sz="4" w:space="0" w:color="auto"/>
            </w:tcBorders>
            <w:shd w:val="clear" w:color="auto" w:fill="auto"/>
            <w:noWrap/>
            <w:vAlign w:val="center"/>
            <w:hideMark/>
          </w:tcPr>
          <w:p w14:paraId="07DD6B75"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4702E76"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EB33F3A" w14:textId="77777777" w:rsidR="00262EFC" w:rsidRPr="00266ACC" w:rsidRDefault="00262EFC" w:rsidP="000E7219">
            <w:pPr>
              <w:spacing w:line="240" w:lineRule="auto"/>
              <w:rPr>
                <w:rFonts w:ascii="Arial" w:hAnsi="Arial" w:cs="Arial"/>
              </w:rPr>
            </w:pPr>
            <w:r w:rsidRPr="00266ACC">
              <w:rPr>
                <w:rFonts w:ascii="Arial" w:hAnsi="Arial" w:cs="Arial"/>
              </w:rPr>
              <w:t>120.00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D8D9685" w14:textId="77777777" w:rsidR="00262EFC" w:rsidRPr="00266ACC" w:rsidRDefault="00262EFC" w:rsidP="000E7219">
            <w:pPr>
              <w:spacing w:line="240" w:lineRule="auto"/>
              <w:rPr>
                <w:rFonts w:ascii="Arial" w:hAnsi="Arial" w:cs="Arial"/>
              </w:rPr>
            </w:pPr>
            <w:r w:rsidRPr="00266ACC">
              <w:rPr>
                <w:rFonts w:ascii="Arial" w:hAnsi="Arial" w:cs="Arial"/>
              </w:rPr>
              <w:t>120.00</w:t>
            </w:r>
          </w:p>
        </w:tc>
        <w:tc>
          <w:tcPr>
            <w:tcW w:w="278" w:type="dxa"/>
            <w:tcBorders>
              <w:top w:val="nil"/>
              <w:left w:val="nil"/>
              <w:bottom w:val="single" w:sz="4" w:space="0" w:color="auto"/>
              <w:right w:val="single" w:sz="4" w:space="0" w:color="auto"/>
            </w:tcBorders>
            <w:shd w:val="clear" w:color="auto" w:fill="auto"/>
            <w:noWrap/>
            <w:vAlign w:val="center"/>
            <w:hideMark/>
          </w:tcPr>
          <w:p w14:paraId="6BD44F4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AF2EE80" w14:textId="77777777" w:rsidR="00262EFC" w:rsidRPr="00266ACC" w:rsidRDefault="00262EFC" w:rsidP="000E7219">
            <w:pPr>
              <w:spacing w:line="240" w:lineRule="auto"/>
              <w:rPr>
                <w:rFonts w:ascii="Arial" w:hAnsi="Arial" w:cs="Arial"/>
              </w:rPr>
            </w:pPr>
            <w:r w:rsidRPr="00266ACC">
              <w:rPr>
                <w:rFonts w:ascii="Arial" w:hAnsi="Arial" w:cs="Arial"/>
              </w:rPr>
              <w:t>120.00</w:t>
            </w:r>
          </w:p>
        </w:tc>
        <w:tc>
          <w:tcPr>
            <w:tcW w:w="1195" w:type="dxa"/>
            <w:tcBorders>
              <w:top w:val="nil"/>
              <w:left w:val="nil"/>
              <w:bottom w:val="single" w:sz="4" w:space="0" w:color="auto"/>
              <w:right w:val="single" w:sz="4" w:space="0" w:color="auto"/>
            </w:tcBorders>
            <w:shd w:val="clear" w:color="auto" w:fill="auto"/>
            <w:noWrap/>
            <w:vAlign w:val="center"/>
            <w:hideMark/>
          </w:tcPr>
          <w:p w14:paraId="64B480E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08270D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4150A77" w14:textId="77777777" w:rsidR="00262EFC" w:rsidRPr="00266ACC" w:rsidRDefault="00262EFC" w:rsidP="000E7219">
            <w:pPr>
              <w:spacing w:line="240" w:lineRule="auto"/>
              <w:rPr>
                <w:rFonts w:ascii="Arial" w:hAnsi="Arial" w:cs="Arial"/>
              </w:rPr>
            </w:pPr>
            <w:r w:rsidRPr="00266ACC">
              <w:rPr>
                <w:rFonts w:ascii="Arial" w:hAnsi="Arial" w:cs="Arial"/>
              </w:rPr>
              <w:t>02.02.04.02</w:t>
            </w:r>
          </w:p>
        </w:tc>
        <w:tc>
          <w:tcPr>
            <w:tcW w:w="6421" w:type="dxa"/>
            <w:tcBorders>
              <w:top w:val="nil"/>
              <w:left w:val="nil"/>
              <w:bottom w:val="single" w:sz="4" w:space="0" w:color="auto"/>
              <w:right w:val="single" w:sz="4" w:space="0" w:color="auto"/>
            </w:tcBorders>
            <w:shd w:val="clear" w:color="auto" w:fill="auto"/>
            <w:vAlign w:val="center"/>
            <w:hideMark/>
          </w:tcPr>
          <w:p w14:paraId="763F5244" w14:textId="77777777" w:rsidR="00262EFC" w:rsidRPr="00266ACC" w:rsidRDefault="00262EFC" w:rsidP="000E7219">
            <w:pPr>
              <w:spacing w:line="240" w:lineRule="auto"/>
              <w:rPr>
                <w:rFonts w:ascii="Arial" w:hAnsi="Arial" w:cs="Arial"/>
              </w:rPr>
            </w:pPr>
            <w:r w:rsidRPr="00266ACC">
              <w:rPr>
                <w:rFonts w:ascii="Arial" w:hAnsi="Arial" w:cs="Arial"/>
              </w:rPr>
              <w:t xml:space="preserve">         BASE GRANULAR E=6"</w:t>
            </w:r>
          </w:p>
        </w:tc>
        <w:tc>
          <w:tcPr>
            <w:tcW w:w="772" w:type="dxa"/>
            <w:tcBorders>
              <w:top w:val="nil"/>
              <w:left w:val="nil"/>
              <w:bottom w:val="single" w:sz="4" w:space="0" w:color="auto"/>
              <w:right w:val="single" w:sz="4" w:space="0" w:color="auto"/>
            </w:tcBorders>
            <w:shd w:val="clear" w:color="auto" w:fill="auto"/>
            <w:noWrap/>
            <w:vAlign w:val="center"/>
            <w:hideMark/>
          </w:tcPr>
          <w:p w14:paraId="7643EF24"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73A1C69" w14:textId="77777777" w:rsidR="00262EFC" w:rsidRPr="00266ACC" w:rsidRDefault="00262EFC" w:rsidP="000E7219">
            <w:pPr>
              <w:spacing w:line="240" w:lineRule="auto"/>
              <w:rPr>
                <w:rFonts w:ascii="Arial" w:hAnsi="Arial" w:cs="Arial"/>
              </w:rPr>
            </w:pPr>
            <w:r w:rsidRPr="00266ACC">
              <w:rPr>
                <w:rFonts w:ascii="Arial" w:hAnsi="Arial" w:cs="Arial"/>
              </w:rPr>
              <w:t>12.76</w:t>
            </w:r>
          </w:p>
        </w:tc>
        <w:tc>
          <w:tcPr>
            <w:tcW w:w="1073" w:type="dxa"/>
            <w:tcBorders>
              <w:top w:val="nil"/>
              <w:left w:val="nil"/>
              <w:bottom w:val="single" w:sz="4" w:space="0" w:color="auto"/>
              <w:right w:val="single" w:sz="4" w:space="0" w:color="auto"/>
            </w:tcBorders>
            <w:shd w:val="clear" w:color="auto" w:fill="auto"/>
            <w:noWrap/>
            <w:vAlign w:val="center"/>
            <w:hideMark/>
          </w:tcPr>
          <w:p w14:paraId="7B60A402" w14:textId="77777777" w:rsidR="00262EFC" w:rsidRPr="00266ACC" w:rsidRDefault="00262EFC" w:rsidP="000E7219">
            <w:pPr>
              <w:spacing w:line="240" w:lineRule="auto"/>
              <w:rPr>
                <w:rFonts w:ascii="Arial" w:hAnsi="Arial" w:cs="Arial"/>
              </w:rPr>
            </w:pPr>
            <w:r w:rsidRPr="00266ACC">
              <w:rPr>
                <w:rFonts w:ascii="Arial" w:hAnsi="Arial" w:cs="Arial"/>
              </w:rPr>
              <w:t>10.18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580E5F3" w14:textId="77777777" w:rsidR="00262EFC" w:rsidRPr="00266ACC" w:rsidRDefault="00262EFC" w:rsidP="000E7219">
            <w:pPr>
              <w:spacing w:line="240" w:lineRule="auto"/>
              <w:rPr>
                <w:rFonts w:ascii="Arial" w:hAnsi="Arial" w:cs="Arial"/>
              </w:rPr>
            </w:pPr>
            <w:r w:rsidRPr="00266ACC">
              <w:rPr>
                <w:rFonts w:ascii="Arial" w:hAnsi="Arial" w:cs="Arial"/>
              </w:rPr>
              <w:t>129.90</w:t>
            </w:r>
          </w:p>
        </w:tc>
        <w:tc>
          <w:tcPr>
            <w:tcW w:w="278" w:type="dxa"/>
            <w:tcBorders>
              <w:top w:val="nil"/>
              <w:left w:val="nil"/>
              <w:bottom w:val="single" w:sz="4" w:space="0" w:color="auto"/>
              <w:right w:val="single" w:sz="4" w:space="0" w:color="auto"/>
            </w:tcBorders>
            <w:shd w:val="clear" w:color="auto" w:fill="auto"/>
            <w:noWrap/>
            <w:vAlign w:val="center"/>
            <w:hideMark/>
          </w:tcPr>
          <w:p w14:paraId="7D02739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21A5428" w14:textId="77777777" w:rsidR="00262EFC" w:rsidRPr="00266ACC" w:rsidRDefault="00262EFC" w:rsidP="000E7219">
            <w:pPr>
              <w:spacing w:line="240" w:lineRule="auto"/>
              <w:rPr>
                <w:rFonts w:ascii="Arial" w:hAnsi="Arial" w:cs="Arial"/>
              </w:rPr>
            </w:pPr>
            <w:r w:rsidRPr="00266ACC">
              <w:rPr>
                <w:rFonts w:ascii="Arial" w:hAnsi="Arial" w:cs="Arial"/>
              </w:rPr>
              <w:t>129.90</w:t>
            </w:r>
          </w:p>
        </w:tc>
        <w:tc>
          <w:tcPr>
            <w:tcW w:w="1195" w:type="dxa"/>
            <w:tcBorders>
              <w:top w:val="nil"/>
              <w:left w:val="nil"/>
              <w:bottom w:val="single" w:sz="4" w:space="0" w:color="auto"/>
              <w:right w:val="single" w:sz="4" w:space="0" w:color="auto"/>
            </w:tcBorders>
            <w:shd w:val="clear" w:color="auto" w:fill="auto"/>
            <w:noWrap/>
            <w:vAlign w:val="center"/>
            <w:hideMark/>
          </w:tcPr>
          <w:p w14:paraId="271B61C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C66B9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730FE98" w14:textId="77777777" w:rsidR="00262EFC" w:rsidRPr="00266ACC" w:rsidRDefault="00262EFC" w:rsidP="000E7219">
            <w:pPr>
              <w:spacing w:line="240" w:lineRule="auto"/>
              <w:rPr>
                <w:rFonts w:ascii="Arial" w:hAnsi="Arial" w:cs="Arial"/>
              </w:rPr>
            </w:pPr>
            <w:r w:rsidRPr="00266ACC">
              <w:rPr>
                <w:rFonts w:ascii="Arial" w:hAnsi="Arial" w:cs="Arial"/>
              </w:rPr>
              <w:t>02.02.04.03</w:t>
            </w:r>
          </w:p>
        </w:tc>
        <w:tc>
          <w:tcPr>
            <w:tcW w:w="6421" w:type="dxa"/>
            <w:tcBorders>
              <w:top w:val="nil"/>
              <w:left w:val="nil"/>
              <w:bottom w:val="single" w:sz="4" w:space="0" w:color="auto"/>
              <w:right w:val="single" w:sz="4" w:space="0" w:color="auto"/>
            </w:tcBorders>
            <w:shd w:val="clear" w:color="auto" w:fill="auto"/>
            <w:vAlign w:val="center"/>
            <w:hideMark/>
          </w:tcPr>
          <w:p w14:paraId="7DA3D00D" w14:textId="77777777" w:rsidR="00262EFC" w:rsidRPr="00266ACC" w:rsidRDefault="00262EFC" w:rsidP="000E7219">
            <w:pPr>
              <w:spacing w:line="240" w:lineRule="auto"/>
              <w:rPr>
                <w:rFonts w:ascii="Arial" w:hAnsi="Arial" w:cs="Arial"/>
              </w:rPr>
            </w:pPr>
            <w:r w:rsidRPr="00266ACC">
              <w:rPr>
                <w:rFonts w:ascii="Arial" w:hAnsi="Arial" w:cs="Arial"/>
              </w:rPr>
              <w:t xml:space="preserve">         COMPUERTA DE FIERRO CON VOLANTE DE 0.25 x 0.60m.</w:t>
            </w:r>
          </w:p>
        </w:tc>
        <w:tc>
          <w:tcPr>
            <w:tcW w:w="772" w:type="dxa"/>
            <w:tcBorders>
              <w:top w:val="nil"/>
              <w:left w:val="nil"/>
              <w:bottom w:val="single" w:sz="4" w:space="0" w:color="auto"/>
              <w:right w:val="single" w:sz="4" w:space="0" w:color="auto"/>
            </w:tcBorders>
            <w:shd w:val="clear" w:color="auto" w:fill="auto"/>
            <w:noWrap/>
            <w:vAlign w:val="center"/>
            <w:hideMark/>
          </w:tcPr>
          <w:p w14:paraId="107183D4"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6DDB0E4A"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07C02885" w14:textId="77777777" w:rsidR="00262EFC" w:rsidRPr="00266ACC" w:rsidRDefault="00262EFC" w:rsidP="000E7219">
            <w:pPr>
              <w:spacing w:line="240" w:lineRule="auto"/>
              <w:rPr>
                <w:rFonts w:ascii="Arial" w:hAnsi="Arial" w:cs="Arial"/>
              </w:rPr>
            </w:pPr>
            <w:r w:rsidRPr="00266ACC">
              <w:rPr>
                <w:rFonts w:ascii="Arial" w:hAnsi="Arial" w:cs="Arial"/>
              </w:rPr>
              <w:t>420.00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1DF1EB3" w14:textId="77777777" w:rsidR="00262EFC" w:rsidRPr="00266ACC" w:rsidRDefault="00262EFC" w:rsidP="000E7219">
            <w:pPr>
              <w:spacing w:line="240" w:lineRule="auto"/>
              <w:rPr>
                <w:rFonts w:ascii="Arial" w:hAnsi="Arial" w:cs="Arial"/>
              </w:rPr>
            </w:pPr>
            <w:r w:rsidRPr="00266ACC">
              <w:rPr>
                <w:rFonts w:ascii="Arial" w:hAnsi="Arial" w:cs="Arial"/>
              </w:rPr>
              <w:t>420.00</w:t>
            </w:r>
          </w:p>
        </w:tc>
        <w:tc>
          <w:tcPr>
            <w:tcW w:w="278" w:type="dxa"/>
            <w:tcBorders>
              <w:top w:val="nil"/>
              <w:left w:val="nil"/>
              <w:bottom w:val="single" w:sz="4" w:space="0" w:color="auto"/>
              <w:right w:val="single" w:sz="4" w:space="0" w:color="auto"/>
            </w:tcBorders>
            <w:shd w:val="clear" w:color="auto" w:fill="auto"/>
            <w:noWrap/>
            <w:vAlign w:val="center"/>
            <w:hideMark/>
          </w:tcPr>
          <w:p w14:paraId="17A9B59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A70497" w14:textId="77777777" w:rsidR="00262EFC" w:rsidRPr="00266ACC" w:rsidRDefault="00262EFC" w:rsidP="000E7219">
            <w:pPr>
              <w:spacing w:line="240" w:lineRule="auto"/>
              <w:rPr>
                <w:rFonts w:ascii="Arial" w:hAnsi="Arial" w:cs="Arial"/>
              </w:rPr>
            </w:pPr>
            <w:r w:rsidRPr="00266ACC">
              <w:rPr>
                <w:rFonts w:ascii="Arial" w:hAnsi="Arial" w:cs="Arial"/>
              </w:rPr>
              <w:t>420.00</w:t>
            </w:r>
          </w:p>
        </w:tc>
        <w:tc>
          <w:tcPr>
            <w:tcW w:w="1195" w:type="dxa"/>
            <w:tcBorders>
              <w:top w:val="nil"/>
              <w:left w:val="nil"/>
              <w:bottom w:val="single" w:sz="4" w:space="0" w:color="auto"/>
              <w:right w:val="single" w:sz="4" w:space="0" w:color="auto"/>
            </w:tcBorders>
            <w:shd w:val="clear" w:color="auto" w:fill="auto"/>
            <w:noWrap/>
            <w:vAlign w:val="center"/>
            <w:hideMark/>
          </w:tcPr>
          <w:p w14:paraId="7668064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ADB42D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1AAC44" w14:textId="77777777" w:rsidR="00262EFC" w:rsidRPr="00266ACC" w:rsidRDefault="00262EFC" w:rsidP="000E7219">
            <w:pPr>
              <w:spacing w:line="240" w:lineRule="auto"/>
              <w:rPr>
                <w:rFonts w:ascii="Arial" w:hAnsi="Arial" w:cs="Arial"/>
              </w:rPr>
            </w:pPr>
            <w:r w:rsidRPr="00266ACC">
              <w:rPr>
                <w:rFonts w:ascii="Arial" w:hAnsi="Arial" w:cs="Arial"/>
              </w:rPr>
              <w:t>02.02.04.04</w:t>
            </w:r>
          </w:p>
        </w:tc>
        <w:tc>
          <w:tcPr>
            <w:tcW w:w="6421" w:type="dxa"/>
            <w:tcBorders>
              <w:top w:val="nil"/>
              <w:left w:val="nil"/>
              <w:bottom w:val="single" w:sz="4" w:space="0" w:color="auto"/>
              <w:right w:val="single" w:sz="4" w:space="0" w:color="auto"/>
            </w:tcBorders>
            <w:shd w:val="clear" w:color="auto" w:fill="auto"/>
            <w:vAlign w:val="center"/>
            <w:hideMark/>
          </w:tcPr>
          <w:p w14:paraId="7C4F84D1" w14:textId="77777777" w:rsidR="00262EFC" w:rsidRPr="00266ACC" w:rsidRDefault="00262EFC" w:rsidP="000E7219">
            <w:pPr>
              <w:spacing w:line="240" w:lineRule="auto"/>
              <w:rPr>
                <w:rFonts w:ascii="Arial" w:hAnsi="Arial" w:cs="Arial"/>
              </w:rPr>
            </w:pPr>
            <w:r w:rsidRPr="00266ACC">
              <w:rPr>
                <w:rFonts w:ascii="Arial" w:hAnsi="Arial" w:cs="Arial"/>
              </w:rPr>
              <w:t xml:space="preserve">         TUBERIA PVC 10" DE DEMASÍAS (2.00 m)</w:t>
            </w:r>
          </w:p>
        </w:tc>
        <w:tc>
          <w:tcPr>
            <w:tcW w:w="772" w:type="dxa"/>
            <w:tcBorders>
              <w:top w:val="nil"/>
              <w:left w:val="nil"/>
              <w:bottom w:val="single" w:sz="4" w:space="0" w:color="auto"/>
              <w:right w:val="single" w:sz="4" w:space="0" w:color="auto"/>
            </w:tcBorders>
            <w:shd w:val="clear" w:color="auto" w:fill="auto"/>
            <w:noWrap/>
            <w:vAlign w:val="center"/>
            <w:hideMark/>
          </w:tcPr>
          <w:p w14:paraId="11A73725"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56FB4B99"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01901F87" w14:textId="77777777" w:rsidR="00262EFC" w:rsidRPr="00266ACC" w:rsidRDefault="00262EFC" w:rsidP="000E7219">
            <w:pPr>
              <w:spacing w:line="240" w:lineRule="auto"/>
              <w:rPr>
                <w:rFonts w:ascii="Arial" w:hAnsi="Arial" w:cs="Arial"/>
              </w:rPr>
            </w:pPr>
            <w:r w:rsidRPr="00266ACC">
              <w:rPr>
                <w:rFonts w:ascii="Arial" w:hAnsi="Arial" w:cs="Arial"/>
              </w:rPr>
              <w:t>234.00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1162396" w14:textId="77777777" w:rsidR="00262EFC" w:rsidRPr="00266ACC" w:rsidRDefault="00262EFC" w:rsidP="000E7219">
            <w:pPr>
              <w:spacing w:line="240" w:lineRule="auto"/>
              <w:rPr>
                <w:rFonts w:ascii="Arial" w:hAnsi="Arial" w:cs="Arial"/>
              </w:rPr>
            </w:pPr>
            <w:r w:rsidRPr="00266ACC">
              <w:rPr>
                <w:rFonts w:ascii="Arial" w:hAnsi="Arial" w:cs="Arial"/>
              </w:rPr>
              <w:t>234.00</w:t>
            </w:r>
          </w:p>
        </w:tc>
        <w:tc>
          <w:tcPr>
            <w:tcW w:w="278" w:type="dxa"/>
            <w:tcBorders>
              <w:top w:val="nil"/>
              <w:left w:val="nil"/>
              <w:bottom w:val="single" w:sz="4" w:space="0" w:color="auto"/>
              <w:right w:val="single" w:sz="4" w:space="0" w:color="auto"/>
            </w:tcBorders>
            <w:shd w:val="clear" w:color="auto" w:fill="auto"/>
            <w:noWrap/>
            <w:vAlign w:val="center"/>
            <w:hideMark/>
          </w:tcPr>
          <w:p w14:paraId="195FE50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EE2BB24" w14:textId="77777777" w:rsidR="00262EFC" w:rsidRPr="00266ACC" w:rsidRDefault="00262EFC" w:rsidP="000E7219">
            <w:pPr>
              <w:spacing w:line="240" w:lineRule="auto"/>
              <w:rPr>
                <w:rFonts w:ascii="Arial" w:hAnsi="Arial" w:cs="Arial"/>
              </w:rPr>
            </w:pPr>
            <w:r w:rsidRPr="00266ACC">
              <w:rPr>
                <w:rFonts w:ascii="Arial" w:hAnsi="Arial" w:cs="Arial"/>
              </w:rPr>
              <w:t>234.00</w:t>
            </w:r>
          </w:p>
        </w:tc>
        <w:tc>
          <w:tcPr>
            <w:tcW w:w="1195" w:type="dxa"/>
            <w:tcBorders>
              <w:top w:val="nil"/>
              <w:left w:val="nil"/>
              <w:bottom w:val="single" w:sz="4" w:space="0" w:color="auto"/>
              <w:right w:val="single" w:sz="4" w:space="0" w:color="auto"/>
            </w:tcBorders>
            <w:shd w:val="clear" w:color="auto" w:fill="auto"/>
            <w:noWrap/>
            <w:vAlign w:val="center"/>
            <w:hideMark/>
          </w:tcPr>
          <w:p w14:paraId="2B3211A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6C2FB3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8A0F3AA" w14:textId="77777777" w:rsidR="00262EFC" w:rsidRPr="00266ACC" w:rsidRDefault="00262EFC" w:rsidP="000E7219">
            <w:pPr>
              <w:spacing w:line="240" w:lineRule="auto"/>
              <w:rPr>
                <w:rFonts w:ascii="Arial" w:hAnsi="Arial" w:cs="Arial"/>
              </w:rPr>
            </w:pPr>
            <w:r w:rsidRPr="00266ACC">
              <w:rPr>
                <w:rFonts w:ascii="Arial" w:hAnsi="Arial" w:cs="Arial"/>
              </w:rPr>
              <w:t>02.03</w:t>
            </w:r>
          </w:p>
        </w:tc>
        <w:tc>
          <w:tcPr>
            <w:tcW w:w="6421" w:type="dxa"/>
            <w:tcBorders>
              <w:top w:val="nil"/>
              <w:left w:val="nil"/>
              <w:bottom w:val="single" w:sz="4" w:space="0" w:color="auto"/>
              <w:right w:val="single" w:sz="4" w:space="0" w:color="auto"/>
            </w:tcBorders>
            <w:shd w:val="clear" w:color="auto" w:fill="auto"/>
            <w:vAlign w:val="center"/>
            <w:hideMark/>
          </w:tcPr>
          <w:p w14:paraId="21B0749C" w14:textId="77777777" w:rsidR="00262EFC" w:rsidRPr="00266ACC" w:rsidRDefault="00262EFC" w:rsidP="000E7219">
            <w:pPr>
              <w:spacing w:line="240" w:lineRule="auto"/>
              <w:rPr>
                <w:rFonts w:ascii="Arial" w:hAnsi="Arial" w:cs="Arial"/>
              </w:rPr>
            </w:pPr>
            <w:r w:rsidRPr="00266ACC">
              <w:rPr>
                <w:rFonts w:ascii="Arial" w:hAnsi="Arial" w:cs="Arial"/>
              </w:rPr>
              <w:t xml:space="preserve">   DESARENADOR</w:t>
            </w:r>
          </w:p>
        </w:tc>
        <w:tc>
          <w:tcPr>
            <w:tcW w:w="772" w:type="dxa"/>
            <w:tcBorders>
              <w:top w:val="nil"/>
              <w:left w:val="nil"/>
              <w:bottom w:val="single" w:sz="4" w:space="0" w:color="auto"/>
              <w:right w:val="single" w:sz="4" w:space="0" w:color="auto"/>
            </w:tcBorders>
            <w:shd w:val="clear" w:color="auto" w:fill="auto"/>
            <w:noWrap/>
            <w:vAlign w:val="center"/>
            <w:hideMark/>
          </w:tcPr>
          <w:p w14:paraId="097652D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B542D7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75FF1C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6CB8C88" w14:textId="77777777" w:rsidR="00262EFC" w:rsidRPr="00266ACC" w:rsidRDefault="00262EFC" w:rsidP="000E7219">
            <w:pPr>
              <w:spacing w:line="240" w:lineRule="auto"/>
              <w:rPr>
                <w:rFonts w:ascii="Arial" w:hAnsi="Arial" w:cs="Arial"/>
              </w:rPr>
            </w:pPr>
            <w:r w:rsidRPr="00266ACC">
              <w:rPr>
                <w:rFonts w:ascii="Arial" w:hAnsi="Arial" w:cs="Arial"/>
              </w:rPr>
              <w:t>1,321.95</w:t>
            </w:r>
          </w:p>
        </w:tc>
        <w:tc>
          <w:tcPr>
            <w:tcW w:w="278" w:type="dxa"/>
            <w:tcBorders>
              <w:top w:val="nil"/>
              <w:left w:val="nil"/>
              <w:bottom w:val="single" w:sz="4" w:space="0" w:color="auto"/>
              <w:right w:val="single" w:sz="4" w:space="0" w:color="auto"/>
            </w:tcBorders>
            <w:shd w:val="clear" w:color="auto" w:fill="auto"/>
            <w:noWrap/>
            <w:vAlign w:val="center"/>
            <w:hideMark/>
          </w:tcPr>
          <w:p w14:paraId="49DAEF1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F12E2E0" w14:textId="77777777" w:rsidR="00262EFC" w:rsidRPr="00266ACC" w:rsidRDefault="00262EFC" w:rsidP="000E7219">
            <w:pPr>
              <w:spacing w:line="240" w:lineRule="auto"/>
              <w:rPr>
                <w:rFonts w:ascii="Arial" w:hAnsi="Arial" w:cs="Arial"/>
              </w:rPr>
            </w:pPr>
            <w:r w:rsidRPr="00266ACC">
              <w:rPr>
                <w:rFonts w:ascii="Arial" w:hAnsi="Arial" w:cs="Arial"/>
              </w:rPr>
              <w:t>1,321.95</w:t>
            </w:r>
          </w:p>
        </w:tc>
        <w:tc>
          <w:tcPr>
            <w:tcW w:w="1195" w:type="dxa"/>
            <w:tcBorders>
              <w:top w:val="nil"/>
              <w:left w:val="nil"/>
              <w:bottom w:val="single" w:sz="4" w:space="0" w:color="auto"/>
              <w:right w:val="single" w:sz="4" w:space="0" w:color="auto"/>
            </w:tcBorders>
            <w:shd w:val="clear" w:color="auto" w:fill="auto"/>
            <w:noWrap/>
            <w:vAlign w:val="center"/>
            <w:hideMark/>
          </w:tcPr>
          <w:p w14:paraId="42969AF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A1F33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12C9439" w14:textId="77777777" w:rsidR="00262EFC" w:rsidRPr="00266ACC" w:rsidRDefault="00262EFC" w:rsidP="000E7219">
            <w:pPr>
              <w:spacing w:line="240" w:lineRule="auto"/>
              <w:rPr>
                <w:rFonts w:ascii="Arial" w:hAnsi="Arial" w:cs="Arial"/>
              </w:rPr>
            </w:pPr>
            <w:r w:rsidRPr="00266ACC">
              <w:rPr>
                <w:rFonts w:ascii="Arial" w:hAnsi="Arial" w:cs="Arial"/>
              </w:rPr>
              <w:t>02.03.01</w:t>
            </w:r>
          </w:p>
        </w:tc>
        <w:tc>
          <w:tcPr>
            <w:tcW w:w="6421" w:type="dxa"/>
            <w:tcBorders>
              <w:top w:val="nil"/>
              <w:left w:val="nil"/>
              <w:bottom w:val="single" w:sz="4" w:space="0" w:color="auto"/>
              <w:right w:val="single" w:sz="4" w:space="0" w:color="auto"/>
            </w:tcBorders>
            <w:shd w:val="clear" w:color="auto" w:fill="auto"/>
            <w:vAlign w:val="center"/>
            <w:hideMark/>
          </w:tcPr>
          <w:p w14:paraId="463F125E"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7CB07AC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9644F2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83DAA6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0BE97A5" w14:textId="77777777" w:rsidR="00262EFC" w:rsidRPr="00266ACC" w:rsidRDefault="00262EFC" w:rsidP="000E7219">
            <w:pPr>
              <w:spacing w:line="240" w:lineRule="auto"/>
              <w:rPr>
                <w:rFonts w:ascii="Arial" w:hAnsi="Arial" w:cs="Arial"/>
              </w:rPr>
            </w:pPr>
            <w:r w:rsidRPr="00266ACC">
              <w:rPr>
                <w:rFonts w:ascii="Arial" w:hAnsi="Arial" w:cs="Arial"/>
              </w:rPr>
              <w:t>3.15</w:t>
            </w:r>
          </w:p>
        </w:tc>
        <w:tc>
          <w:tcPr>
            <w:tcW w:w="278" w:type="dxa"/>
            <w:tcBorders>
              <w:top w:val="nil"/>
              <w:left w:val="nil"/>
              <w:bottom w:val="single" w:sz="4" w:space="0" w:color="auto"/>
              <w:right w:val="single" w:sz="4" w:space="0" w:color="auto"/>
            </w:tcBorders>
            <w:shd w:val="clear" w:color="auto" w:fill="auto"/>
            <w:noWrap/>
            <w:vAlign w:val="center"/>
            <w:hideMark/>
          </w:tcPr>
          <w:p w14:paraId="1ACC5C3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CF9E067" w14:textId="77777777" w:rsidR="00262EFC" w:rsidRPr="00266ACC" w:rsidRDefault="00262EFC" w:rsidP="000E7219">
            <w:pPr>
              <w:spacing w:line="240" w:lineRule="auto"/>
              <w:rPr>
                <w:rFonts w:ascii="Arial" w:hAnsi="Arial" w:cs="Arial"/>
              </w:rPr>
            </w:pPr>
            <w:r w:rsidRPr="00266ACC">
              <w:rPr>
                <w:rFonts w:ascii="Arial" w:hAnsi="Arial" w:cs="Arial"/>
              </w:rPr>
              <w:t>3.15</w:t>
            </w:r>
          </w:p>
        </w:tc>
        <w:tc>
          <w:tcPr>
            <w:tcW w:w="1195" w:type="dxa"/>
            <w:tcBorders>
              <w:top w:val="nil"/>
              <w:left w:val="nil"/>
              <w:bottom w:val="single" w:sz="4" w:space="0" w:color="auto"/>
              <w:right w:val="single" w:sz="4" w:space="0" w:color="auto"/>
            </w:tcBorders>
            <w:shd w:val="clear" w:color="auto" w:fill="auto"/>
            <w:noWrap/>
            <w:vAlign w:val="center"/>
            <w:hideMark/>
          </w:tcPr>
          <w:p w14:paraId="09229B0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8EB359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2FC9478" w14:textId="77777777" w:rsidR="00262EFC" w:rsidRPr="00266ACC" w:rsidRDefault="00262EFC" w:rsidP="000E7219">
            <w:pPr>
              <w:spacing w:line="240" w:lineRule="auto"/>
              <w:rPr>
                <w:rFonts w:ascii="Arial" w:hAnsi="Arial" w:cs="Arial"/>
              </w:rPr>
            </w:pPr>
            <w:r w:rsidRPr="00266ACC">
              <w:rPr>
                <w:rFonts w:ascii="Arial" w:hAnsi="Arial" w:cs="Arial"/>
              </w:rPr>
              <w:t>02.03.01.01</w:t>
            </w:r>
          </w:p>
        </w:tc>
        <w:tc>
          <w:tcPr>
            <w:tcW w:w="6421" w:type="dxa"/>
            <w:tcBorders>
              <w:top w:val="nil"/>
              <w:left w:val="nil"/>
              <w:bottom w:val="single" w:sz="4" w:space="0" w:color="auto"/>
              <w:right w:val="single" w:sz="4" w:space="0" w:color="auto"/>
            </w:tcBorders>
            <w:shd w:val="clear" w:color="auto" w:fill="auto"/>
            <w:vAlign w:val="center"/>
            <w:hideMark/>
          </w:tcPr>
          <w:p w14:paraId="3ED8935D"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EN ESTRUCTURAS</w:t>
            </w:r>
          </w:p>
        </w:tc>
        <w:tc>
          <w:tcPr>
            <w:tcW w:w="772" w:type="dxa"/>
            <w:tcBorders>
              <w:top w:val="nil"/>
              <w:left w:val="nil"/>
              <w:bottom w:val="single" w:sz="4" w:space="0" w:color="auto"/>
              <w:right w:val="single" w:sz="4" w:space="0" w:color="auto"/>
            </w:tcBorders>
            <w:shd w:val="clear" w:color="auto" w:fill="auto"/>
            <w:noWrap/>
            <w:vAlign w:val="center"/>
            <w:hideMark/>
          </w:tcPr>
          <w:p w14:paraId="159A337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7B576E2" w14:textId="77777777" w:rsidR="00262EFC" w:rsidRPr="00266ACC" w:rsidRDefault="00262EFC" w:rsidP="000E7219">
            <w:pPr>
              <w:spacing w:line="240" w:lineRule="auto"/>
              <w:rPr>
                <w:rFonts w:ascii="Arial" w:hAnsi="Arial" w:cs="Arial"/>
              </w:rPr>
            </w:pPr>
            <w:r w:rsidRPr="00266ACC">
              <w:rPr>
                <w:rFonts w:ascii="Arial" w:hAnsi="Arial" w:cs="Arial"/>
              </w:rPr>
              <w:t>3.03</w:t>
            </w:r>
          </w:p>
        </w:tc>
        <w:tc>
          <w:tcPr>
            <w:tcW w:w="1073" w:type="dxa"/>
            <w:tcBorders>
              <w:top w:val="nil"/>
              <w:left w:val="nil"/>
              <w:bottom w:val="single" w:sz="4" w:space="0" w:color="auto"/>
              <w:right w:val="single" w:sz="4" w:space="0" w:color="auto"/>
            </w:tcBorders>
            <w:shd w:val="clear" w:color="auto" w:fill="auto"/>
            <w:noWrap/>
            <w:vAlign w:val="center"/>
            <w:hideMark/>
          </w:tcPr>
          <w:p w14:paraId="679E9258"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61166E" w14:textId="77777777" w:rsidR="00262EFC" w:rsidRPr="00266ACC" w:rsidRDefault="00262EFC" w:rsidP="000E7219">
            <w:pPr>
              <w:spacing w:line="240" w:lineRule="auto"/>
              <w:rPr>
                <w:rFonts w:ascii="Arial" w:hAnsi="Arial" w:cs="Arial"/>
              </w:rPr>
            </w:pPr>
            <w:r w:rsidRPr="00266ACC">
              <w:rPr>
                <w:rFonts w:ascii="Arial" w:hAnsi="Arial" w:cs="Arial"/>
              </w:rPr>
              <w:t>3.15</w:t>
            </w:r>
          </w:p>
        </w:tc>
        <w:tc>
          <w:tcPr>
            <w:tcW w:w="278" w:type="dxa"/>
            <w:tcBorders>
              <w:top w:val="nil"/>
              <w:left w:val="nil"/>
              <w:bottom w:val="single" w:sz="4" w:space="0" w:color="auto"/>
              <w:right w:val="single" w:sz="4" w:space="0" w:color="auto"/>
            </w:tcBorders>
            <w:shd w:val="clear" w:color="auto" w:fill="auto"/>
            <w:noWrap/>
            <w:vAlign w:val="center"/>
            <w:hideMark/>
          </w:tcPr>
          <w:p w14:paraId="2CA6595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4BE6794" w14:textId="77777777" w:rsidR="00262EFC" w:rsidRPr="00266ACC" w:rsidRDefault="00262EFC" w:rsidP="000E7219">
            <w:pPr>
              <w:spacing w:line="240" w:lineRule="auto"/>
              <w:rPr>
                <w:rFonts w:ascii="Arial" w:hAnsi="Arial" w:cs="Arial"/>
              </w:rPr>
            </w:pPr>
            <w:r w:rsidRPr="00266ACC">
              <w:rPr>
                <w:rFonts w:ascii="Arial" w:hAnsi="Arial" w:cs="Arial"/>
              </w:rPr>
              <w:t>3.15</w:t>
            </w:r>
          </w:p>
        </w:tc>
        <w:tc>
          <w:tcPr>
            <w:tcW w:w="1195" w:type="dxa"/>
            <w:tcBorders>
              <w:top w:val="nil"/>
              <w:left w:val="nil"/>
              <w:bottom w:val="single" w:sz="4" w:space="0" w:color="auto"/>
              <w:right w:val="single" w:sz="4" w:space="0" w:color="auto"/>
            </w:tcBorders>
            <w:shd w:val="clear" w:color="auto" w:fill="auto"/>
            <w:noWrap/>
            <w:vAlign w:val="center"/>
            <w:hideMark/>
          </w:tcPr>
          <w:p w14:paraId="17984DB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03D2FD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274755F" w14:textId="77777777" w:rsidR="00262EFC" w:rsidRPr="00266ACC" w:rsidRDefault="00262EFC" w:rsidP="000E7219">
            <w:pPr>
              <w:spacing w:line="240" w:lineRule="auto"/>
              <w:rPr>
                <w:rFonts w:ascii="Arial" w:hAnsi="Arial" w:cs="Arial"/>
              </w:rPr>
            </w:pPr>
            <w:r w:rsidRPr="00266ACC">
              <w:rPr>
                <w:rFonts w:ascii="Arial" w:hAnsi="Arial" w:cs="Arial"/>
              </w:rPr>
              <w:t>02.03.02</w:t>
            </w:r>
          </w:p>
        </w:tc>
        <w:tc>
          <w:tcPr>
            <w:tcW w:w="6421" w:type="dxa"/>
            <w:tcBorders>
              <w:top w:val="nil"/>
              <w:left w:val="nil"/>
              <w:bottom w:val="single" w:sz="4" w:space="0" w:color="auto"/>
              <w:right w:val="single" w:sz="4" w:space="0" w:color="auto"/>
            </w:tcBorders>
            <w:shd w:val="clear" w:color="auto" w:fill="auto"/>
            <w:vAlign w:val="center"/>
            <w:hideMark/>
          </w:tcPr>
          <w:p w14:paraId="48C76CDE"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25A852B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57963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CEC55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1A00F62" w14:textId="77777777" w:rsidR="00262EFC" w:rsidRPr="00266ACC" w:rsidRDefault="00262EFC" w:rsidP="000E7219">
            <w:pPr>
              <w:spacing w:line="240" w:lineRule="auto"/>
              <w:rPr>
                <w:rFonts w:ascii="Arial" w:hAnsi="Arial" w:cs="Arial"/>
              </w:rPr>
            </w:pPr>
            <w:r w:rsidRPr="00266ACC">
              <w:rPr>
                <w:rFonts w:ascii="Arial" w:hAnsi="Arial" w:cs="Arial"/>
              </w:rPr>
              <w:t>196.78</w:t>
            </w:r>
          </w:p>
        </w:tc>
        <w:tc>
          <w:tcPr>
            <w:tcW w:w="278" w:type="dxa"/>
            <w:tcBorders>
              <w:top w:val="nil"/>
              <w:left w:val="nil"/>
              <w:bottom w:val="single" w:sz="4" w:space="0" w:color="auto"/>
              <w:right w:val="single" w:sz="4" w:space="0" w:color="auto"/>
            </w:tcBorders>
            <w:shd w:val="clear" w:color="auto" w:fill="auto"/>
            <w:noWrap/>
            <w:vAlign w:val="center"/>
            <w:hideMark/>
          </w:tcPr>
          <w:p w14:paraId="247B29A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3F89EE4" w14:textId="77777777" w:rsidR="00262EFC" w:rsidRPr="00266ACC" w:rsidRDefault="00262EFC" w:rsidP="000E7219">
            <w:pPr>
              <w:spacing w:line="240" w:lineRule="auto"/>
              <w:rPr>
                <w:rFonts w:ascii="Arial" w:hAnsi="Arial" w:cs="Arial"/>
              </w:rPr>
            </w:pPr>
            <w:r w:rsidRPr="00266ACC">
              <w:rPr>
                <w:rFonts w:ascii="Arial" w:hAnsi="Arial" w:cs="Arial"/>
              </w:rPr>
              <w:t>196.78</w:t>
            </w:r>
          </w:p>
        </w:tc>
        <w:tc>
          <w:tcPr>
            <w:tcW w:w="1195" w:type="dxa"/>
            <w:tcBorders>
              <w:top w:val="nil"/>
              <w:left w:val="nil"/>
              <w:bottom w:val="single" w:sz="4" w:space="0" w:color="auto"/>
              <w:right w:val="single" w:sz="4" w:space="0" w:color="auto"/>
            </w:tcBorders>
            <w:shd w:val="clear" w:color="auto" w:fill="auto"/>
            <w:noWrap/>
            <w:vAlign w:val="center"/>
            <w:hideMark/>
          </w:tcPr>
          <w:p w14:paraId="13F45A6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796898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661C9DC" w14:textId="77777777" w:rsidR="00262EFC" w:rsidRPr="00266ACC" w:rsidRDefault="00262EFC" w:rsidP="000E7219">
            <w:pPr>
              <w:spacing w:line="240" w:lineRule="auto"/>
              <w:rPr>
                <w:rFonts w:ascii="Arial" w:hAnsi="Arial" w:cs="Arial"/>
              </w:rPr>
            </w:pPr>
            <w:r w:rsidRPr="00266ACC">
              <w:rPr>
                <w:rFonts w:ascii="Arial" w:hAnsi="Arial" w:cs="Arial"/>
              </w:rPr>
              <w:t>02.03.02.01</w:t>
            </w:r>
          </w:p>
        </w:tc>
        <w:tc>
          <w:tcPr>
            <w:tcW w:w="6421" w:type="dxa"/>
            <w:tcBorders>
              <w:top w:val="nil"/>
              <w:left w:val="nil"/>
              <w:bottom w:val="single" w:sz="4" w:space="0" w:color="auto"/>
              <w:right w:val="single" w:sz="4" w:space="0" w:color="auto"/>
            </w:tcBorders>
            <w:shd w:val="clear" w:color="auto" w:fill="auto"/>
            <w:vAlign w:val="center"/>
            <w:hideMark/>
          </w:tcPr>
          <w:p w14:paraId="5089ECF0"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5653A23B"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183929D" w14:textId="77777777" w:rsidR="00262EFC" w:rsidRPr="00266ACC" w:rsidRDefault="00262EFC" w:rsidP="000E7219">
            <w:pPr>
              <w:spacing w:line="240" w:lineRule="auto"/>
              <w:rPr>
                <w:rFonts w:ascii="Arial" w:hAnsi="Arial" w:cs="Arial"/>
              </w:rPr>
            </w:pPr>
            <w:r w:rsidRPr="00266ACC">
              <w:rPr>
                <w:rFonts w:ascii="Arial" w:hAnsi="Arial" w:cs="Arial"/>
              </w:rPr>
              <w:t>6.11</w:t>
            </w:r>
          </w:p>
        </w:tc>
        <w:tc>
          <w:tcPr>
            <w:tcW w:w="1073" w:type="dxa"/>
            <w:tcBorders>
              <w:top w:val="nil"/>
              <w:left w:val="nil"/>
              <w:bottom w:val="single" w:sz="4" w:space="0" w:color="auto"/>
              <w:right w:val="single" w:sz="4" w:space="0" w:color="auto"/>
            </w:tcBorders>
            <w:shd w:val="clear" w:color="auto" w:fill="auto"/>
            <w:noWrap/>
            <w:vAlign w:val="center"/>
            <w:hideMark/>
          </w:tcPr>
          <w:p w14:paraId="0F9C816E"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21E1E20" w14:textId="77777777" w:rsidR="00262EFC" w:rsidRPr="00266ACC" w:rsidRDefault="00262EFC" w:rsidP="000E7219">
            <w:pPr>
              <w:spacing w:line="240" w:lineRule="auto"/>
              <w:rPr>
                <w:rFonts w:ascii="Arial" w:hAnsi="Arial" w:cs="Arial"/>
              </w:rPr>
            </w:pPr>
            <w:r w:rsidRPr="00266ACC">
              <w:rPr>
                <w:rFonts w:ascii="Arial" w:hAnsi="Arial" w:cs="Arial"/>
              </w:rPr>
              <w:t>110.16</w:t>
            </w:r>
          </w:p>
        </w:tc>
        <w:tc>
          <w:tcPr>
            <w:tcW w:w="278" w:type="dxa"/>
            <w:tcBorders>
              <w:top w:val="nil"/>
              <w:left w:val="nil"/>
              <w:bottom w:val="single" w:sz="4" w:space="0" w:color="auto"/>
              <w:right w:val="single" w:sz="4" w:space="0" w:color="auto"/>
            </w:tcBorders>
            <w:shd w:val="clear" w:color="auto" w:fill="auto"/>
            <w:noWrap/>
            <w:vAlign w:val="center"/>
            <w:hideMark/>
          </w:tcPr>
          <w:p w14:paraId="587657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149F02" w14:textId="77777777" w:rsidR="00262EFC" w:rsidRPr="00266ACC" w:rsidRDefault="00262EFC" w:rsidP="000E7219">
            <w:pPr>
              <w:spacing w:line="240" w:lineRule="auto"/>
              <w:rPr>
                <w:rFonts w:ascii="Arial" w:hAnsi="Arial" w:cs="Arial"/>
              </w:rPr>
            </w:pPr>
            <w:r w:rsidRPr="00266ACC">
              <w:rPr>
                <w:rFonts w:ascii="Arial" w:hAnsi="Arial" w:cs="Arial"/>
              </w:rPr>
              <w:t>110.16</w:t>
            </w:r>
          </w:p>
        </w:tc>
        <w:tc>
          <w:tcPr>
            <w:tcW w:w="1195" w:type="dxa"/>
            <w:tcBorders>
              <w:top w:val="nil"/>
              <w:left w:val="nil"/>
              <w:bottom w:val="single" w:sz="4" w:space="0" w:color="auto"/>
              <w:right w:val="single" w:sz="4" w:space="0" w:color="auto"/>
            </w:tcBorders>
            <w:shd w:val="clear" w:color="auto" w:fill="auto"/>
            <w:noWrap/>
            <w:vAlign w:val="center"/>
            <w:hideMark/>
          </w:tcPr>
          <w:p w14:paraId="652500A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F06DE2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526630C" w14:textId="77777777" w:rsidR="00262EFC" w:rsidRPr="00266ACC" w:rsidRDefault="00262EFC" w:rsidP="000E7219">
            <w:pPr>
              <w:spacing w:line="240" w:lineRule="auto"/>
              <w:rPr>
                <w:rFonts w:ascii="Arial" w:hAnsi="Arial" w:cs="Arial"/>
              </w:rPr>
            </w:pPr>
            <w:r w:rsidRPr="00266ACC">
              <w:rPr>
                <w:rFonts w:ascii="Arial" w:hAnsi="Arial" w:cs="Arial"/>
              </w:rPr>
              <w:t>02.03.02.02</w:t>
            </w:r>
          </w:p>
        </w:tc>
        <w:tc>
          <w:tcPr>
            <w:tcW w:w="6421" w:type="dxa"/>
            <w:tcBorders>
              <w:top w:val="nil"/>
              <w:left w:val="nil"/>
              <w:bottom w:val="single" w:sz="4" w:space="0" w:color="auto"/>
              <w:right w:val="single" w:sz="4" w:space="0" w:color="auto"/>
            </w:tcBorders>
            <w:shd w:val="clear" w:color="auto" w:fill="auto"/>
            <w:vAlign w:val="center"/>
            <w:hideMark/>
          </w:tcPr>
          <w:p w14:paraId="6CB291E2"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199372BB"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8A52B80" w14:textId="77777777" w:rsidR="00262EFC" w:rsidRPr="00266ACC" w:rsidRDefault="00262EFC" w:rsidP="000E7219">
            <w:pPr>
              <w:spacing w:line="240" w:lineRule="auto"/>
              <w:rPr>
                <w:rFonts w:ascii="Arial" w:hAnsi="Arial" w:cs="Arial"/>
              </w:rPr>
            </w:pPr>
            <w:r w:rsidRPr="00266ACC">
              <w:rPr>
                <w:rFonts w:ascii="Arial" w:hAnsi="Arial" w:cs="Arial"/>
              </w:rPr>
              <w:t>5.47</w:t>
            </w:r>
          </w:p>
        </w:tc>
        <w:tc>
          <w:tcPr>
            <w:tcW w:w="1073" w:type="dxa"/>
            <w:tcBorders>
              <w:top w:val="nil"/>
              <w:left w:val="nil"/>
              <w:bottom w:val="single" w:sz="4" w:space="0" w:color="auto"/>
              <w:right w:val="single" w:sz="4" w:space="0" w:color="auto"/>
            </w:tcBorders>
            <w:shd w:val="clear" w:color="auto" w:fill="auto"/>
            <w:noWrap/>
            <w:vAlign w:val="center"/>
            <w:hideMark/>
          </w:tcPr>
          <w:p w14:paraId="0382B6DA"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8AD8B82" w14:textId="77777777" w:rsidR="00262EFC" w:rsidRPr="00266ACC" w:rsidRDefault="00262EFC" w:rsidP="000E7219">
            <w:pPr>
              <w:spacing w:line="240" w:lineRule="auto"/>
              <w:rPr>
                <w:rFonts w:ascii="Arial" w:hAnsi="Arial" w:cs="Arial"/>
              </w:rPr>
            </w:pPr>
            <w:r w:rsidRPr="00266ACC">
              <w:rPr>
                <w:rFonts w:ascii="Arial" w:hAnsi="Arial" w:cs="Arial"/>
              </w:rPr>
              <w:t>7.93</w:t>
            </w:r>
          </w:p>
        </w:tc>
        <w:tc>
          <w:tcPr>
            <w:tcW w:w="278" w:type="dxa"/>
            <w:tcBorders>
              <w:top w:val="nil"/>
              <w:left w:val="nil"/>
              <w:bottom w:val="single" w:sz="4" w:space="0" w:color="auto"/>
              <w:right w:val="single" w:sz="4" w:space="0" w:color="auto"/>
            </w:tcBorders>
            <w:shd w:val="clear" w:color="auto" w:fill="auto"/>
            <w:noWrap/>
            <w:vAlign w:val="center"/>
            <w:hideMark/>
          </w:tcPr>
          <w:p w14:paraId="44CDCA8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5E05246" w14:textId="77777777" w:rsidR="00262EFC" w:rsidRPr="00266ACC" w:rsidRDefault="00262EFC" w:rsidP="000E7219">
            <w:pPr>
              <w:spacing w:line="240" w:lineRule="auto"/>
              <w:rPr>
                <w:rFonts w:ascii="Arial" w:hAnsi="Arial" w:cs="Arial"/>
              </w:rPr>
            </w:pPr>
            <w:r w:rsidRPr="00266ACC">
              <w:rPr>
                <w:rFonts w:ascii="Arial" w:hAnsi="Arial" w:cs="Arial"/>
              </w:rPr>
              <w:t>7.93</w:t>
            </w:r>
          </w:p>
        </w:tc>
        <w:tc>
          <w:tcPr>
            <w:tcW w:w="1195" w:type="dxa"/>
            <w:tcBorders>
              <w:top w:val="nil"/>
              <w:left w:val="nil"/>
              <w:bottom w:val="single" w:sz="4" w:space="0" w:color="auto"/>
              <w:right w:val="single" w:sz="4" w:space="0" w:color="auto"/>
            </w:tcBorders>
            <w:shd w:val="clear" w:color="auto" w:fill="auto"/>
            <w:noWrap/>
            <w:vAlign w:val="center"/>
            <w:hideMark/>
          </w:tcPr>
          <w:p w14:paraId="29C1131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73DD54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5866FB6" w14:textId="77777777" w:rsidR="00262EFC" w:rsidRPr="00266ACC" w:rsidRDefault="00262EFC" w:rsidP="000E7219">
            <w:pPr>
              <w:spacing w:line="240" w:lineRule="auto"/>
              <w:rPr>
                <w:rFonts w:ascii="Arial" w:hAnsi="Arial" w:cs="Arial"/>
              </w:rPr>
            </w:pPr>
            <w:r w:rsidRPr="00266ACC">
              <w:rPr>
                <w:rFonts w:ascii="Arial" w:hAnsi="Arial" w:cs="Arial"/>
              </w:rPr>
              <w:t>02.03.02.03</w:t>
            </w:r>
          </w:p>
        </w:tc>
        <w:tc>
          <w:tcPr>
            <w:tcW w:w="6421" w:type="dxa"/>
            <w:tcBorders>
              <w:top w:val="nil"/>
              <w:left w:val="nil"/>
              <w:bottom w:val="single" w:sz="4" w:space="0" w:color="auto"/>
              <w:right w:val="single" w:sz="4" w:space="0" w:color="auto"/>
            </w:tcBorders>
            <w:shd w:val="clear" w:color="auto" w:fill="auto"/>
            <w:vAlign w:val="center"/>
            <w:hideMark/>
          </w:tcPr>
          <w:p w14:paraId="417893A0"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D=30 m</w:t>
            </w:r>
          </w:p>
        </w:tc>
        <w:tc>
          <w:tcPr>
            <w:tcW w:w="772" w:type="dxa"/>
            <w:tcBorders>
              <w:top w:val="nil"/>
              <w:left w:val="nil"/>
              <w:bottom w:val="single" w:sz="4" w:space="0" w:color="auto"/>
              <w:right w:val="single" w:sz="4" w:space="0" w:color="auto"/>
            </w:tcBorders>
            <w:shd w:val="clear" w:color="auto" w:fill="auto"/>
            <w:noWrap/>
            <w:vAlign w:val="center"/>
            <w:hideMark/>
          </w:tcPr>
          <w:p w14:paraId="49C43A5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7FFE871" w14:textId="77777777" w:rsidR="00262EFC" w:rsidRPr="00266ACC" w:rsidRDefault="00262EFC" w:rsidP="000E7219">
            <w:pPr>
              <w:spacing w:line="240" w:lineRule="auto"/>
              <w:rPr>
                <w:rFonts w:ascii="Arial" w:hAnsi="Arial" w:cs="Arial"/>
              </w:rPr>
            </w:pPr>
            <w:r w:rsidRPr="00266ACC">
              <w:rPr>
                <w:rFonts w:ascii="Arial" w:hAnsi="Arial" w:cs="Arial"/>
              </w:rPr>
              <w:t>7.64</w:t>
            </w:r>
          </w:p>
        </w:tc>
        <w:tc>
          <w:tcPr>
            <w:tcW w:w="1073" w:type="dxa"/>
            <w:tcBorders>
              <w:top w:val="nil"/>
              <w:left w:val="nil"/>
              <w:bottom w:val="single" w:sz="4" w:space="0" w:color="auto"/>
              <w:right w:val="single" w:sz="4" w:space="0" w:color="auto"/>
            </w:tcBorders>
            <w:shd w:val="clear" w:color="auto" w:fill="auto"/>
            <w:noWrap/>
            <w:vAlign w:val="center"/>
            <w:hideMark/>
          </w:tcPr>
          <w:p w14:paraId="7F84E4AE"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845D8CE" w14:textId="77777777" w:rsidR="00262EFC" w:rsidRPr="00266ACC" w:rsidRDefault="00262EFC" w:rsidP="000E7219">
            <w:pPr>
              <w:spacing w:line="240" w:lineRule="auto"/>
              <w:rPr>
                <w:rFonts w:ascii="Arial" w:hAnsi="Arial" w:cs="Arial"/>
              </w:rPr>
            </w:pPr>
            <w:r w:rsidRPr="00266ACC">
              <w:rPr>
                <w:rFonts w:ascii="Arial" w:hAnsi="Arial" w:cs="Arial"/>
              </w:rPr>
              <w:t>78.69</w:t>
            </w:r>
          </w:p>
        </w:tc>
        <w:tc>
          <w:tcPr>
            <w:tcW w:w="278" w:type="dxa"/>
            <w:tcBorders>
              <w:top w:val="nil"/>
              <w:left w:val="nil"/>
              <w:bottom w:val="single" w:sz="4" w:space="0" w:color="auto"/>
              <w:right w:val="single" w:sz="4" w:space="0" w:color="auto"/>
            </w:tcBorders>
            <w:shd w:val="clear" w:color="auto" w:fill="auto"/>
            <w:noWrap/>
            <w:vAlign w:val="center"/>
            <w:hideMark/>
          </w:tcPr>
          <w:p w14:paraId="1A9B186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B03D86C" w14:textId="77777777" w:rsidR="00262EFC" w:rsidRPr="00266ACC" w:rsidRDefault="00262EFC" w:rsidP="000E7219">
            <w:pPr>
              <w:spacing w:line="240" w:lineRule="auto"/>
              <w:rPr>
                <w:rFonts w:ascii="Arial" w:hAnsi="Arial" w:cs="Arial"/>
              </w:rPr>
            </w:pPr>
            <w:r w:rsidRPr="00266ACC">
              <w:rPr>
                <w:rFonts w:ascii="Arial" w:hAnsi="Arial" w:cs="Arial"/>
              </w:rPr>
              <w:t>78.69</w:t>
            </w:r>
          </w:p>
        </w:tc>
        <w:tc>
          <w:tcPr>
            <w:tcW w:w="1195" w:type="dxa"/>
            <w:tcBorders>
              <w:top w:val="nil"/>
              <w:left w:val="nil"/>
              <w:bottom w:val="single" w:sz="4" w:space="0" w:color="auto"/>
              <w:right w:val="single" w:sz="4" w:space="0" w:color="auto"/>
            </w:tcBorders>
            <w:shd w:val="clear" w:color="auto" w:fill="auto"/>
            <w:noWrap/>
            <w:vAlign w:val="center"/>
            <w:hideMark/>
          </w:tcPr>
          <w:p w14:paraId="6D92792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1435FD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2C1363" w14:textId="77777777" w:rsidR="00262EFC" w:rsidRPr="00266ACC" w:rsidRDefault="00262EFC" w:rsidP="000E7219">
            <w:pPr>
              <w:spacing w:line="240" w:lineRule="auto"/>
              <w:rPr>
                <w:rFonts w:ascii="Arial" w:hAnsi="Arial" w:cs="Arial"/>
              </w:rPr>
            </w:pPr>
            <w:r w:rsidRPr="00266ACC">
              <w:rPr>
                <w:rFonts w:ascii="Arial" w:hAnsi="Arial" w:cs="Arial"/>
              </w:rPr>
              <w:t>02.03.03</w:t>
            </w:r>
          </w:p>
        </w:tc>
        <w:tc>
          <w:tcPr>
            <w:tcW w:w="6421" w:type="dxa"/>
            <w:tcBorders>
              <w:top w:val="nil"/>
              <w:left w:val="nil"/>
              <w:bottom w:val="single" w:sz="4" w:space="0" w:color="auto"/>
              <w:right w:val="single" w:sz="4" w:space="0" w:color="auto"/>
            </w:tcBorders>
            <w:shd w:val="clear" w:color="auto" w:fill="auto"/>
            <w:vAlign w:val="center"/>
            <w:hideMark/>
          </w:tcPr>
          <w:p w14:paraId="57F0637A"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SIMPLE</w:t>
            </w:r>
          </w:p>
        </w:tc>
        <w:tc>
          <w:tcPr>
            <w:tcW w:w="772" w:type="dxa"/>
            <w:tcBorders>
              <w:top w:val="nil"/>
              <w:left w:val="nil"/>
              <w:bottom w:val="single" w:sz="4" w:space="0" w:color="auto"/>
              <w:right w:val="single" w:sz="4" w:space="0" w:color="auto"/>
            </w:tcBorders>
            <w:shd w:val="clear" w:color="auto" w:fill="auto"/>
            <w:noWrap/>
            <w:vAlign w:val="center"/>
            <w:hideMark/>
          </w:tcPr>
          <w:p w14:paraId="3C2527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859B38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44882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CCC0732" w14:textId="77777777" w:rsidR="00262EFC" w:rsidRPr="00266ACC" w:rsidRDefault="00262EFC" w:rsidP="000E7219">
            <w:pPr>
              <w:spacing w:line="240" w:lineRule="auto"/>
              <w:rPr>
                <w:rFonts w:ascii="Arial" w:hAnsi="Arial" w:cs="Arial"/>
              </w:rPr>
            </w:pPr>
            <w:r w:rsidRPr="00266ACC">
              <w:rPr>
                <w:rFonts w:ascii="Arial" w:hAnsi="Arial" w:cs="Arial"/>
              </w:rPr>
              <w:t>510.76</w:t>
            </w:r>
          </w:p>
        </w:tc>
        <w:tc>
          <w:tcPr>
            <w:tcW w:w="278" w:type="dxa"/>
            <w:tcBorders>
              <w:top w:val="nil"/>
              <w:left w:val="nil"/>
              <w:bottom w:val="single" w:sz="4" w:space="0" w:color="auto"/>
              <w:right w:val="single" w:sz="4" w:space="0" w:color="auto"/>
            </w:tcBorders>
            <w:shd w:val="clear" w:color="auto" w:fill="auto"/>
            <w:noWrap/>
            <w:vAlign w:val="center"/>
            <w:hideMark/>
          </w:tcPr>
          <w:p w14:paraId="0A3CB2A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9F6273" w14:textId="77777777" w:rsidR="00262EFC" w:rsidRPr="00266ACC" w:rsidRDefault="00262EFC" w:rsidP="000E7219">
            <w:pPr>
              <w:spacing w:line="240" w:lineRule="auto"/>
              <w:rPr>
                <w:rFonts w:ascii="Arial" w:hAnsi="Arial" w:cs="Arial"/>
              </w:rPr>
            </w:pPr>
            <w:r w:rsidRPr="00266ACC">
              <w:rPr>
                <w:rFonts w:ascii="Arial" w:hAnsi="Arial" w:cs="Arial"/>
              </w:rPr>
              <w:t>510.76</w:t>
            </w:r>
          </w:p>
        </w:tc>
        <w:tc>
          <w:tcPr>
            <w:tcW w:w="1195" w:type="dxa"/>
            <w:tcBorders>
              <w:top w:val="nil"/>
              <w:left w:val="nil"/>
              <w:bottom w:val="single" w:sz="4" w:space="0" w:color="auto"/>
              <w:right w:val="single" w:sz="4" w:space="0" w:color="auto"/>
            </w:tcBorders>
            <w:shd w:val="clear" w:color="auto" w:fill="auto"/>
            <w:noWrap/>
            <w:vAlign w:val="center"/>
            <w:hideMark/>
          </w:tcPr>
          <w:p w14:paraId="5E90BA2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5E34B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0C06883" w14:textId="77777777" w:rsidR="00262EFC" w:rsidRPr="00266ACC" w:rsidRDefault="00262EFC" w:rsidP="000E7219">
            <w:pPr>
              <w:spacing w:line="240" w:lineRule="auto"/>
              <w:rPr>
                <w:rFonts w:ascii="Arial" w:hAnsi="Arial" w:cs="Arial"/>
              </w:rPr>
            </w:pPr>
            <w:r w:rsidRPr="00266ACC">
              <w:rPr>
                <w:rFonts w:ascii="Arial" w:hAnsi="Arial" w:cs="Arial"/>
              </w:rPr>
              <w:t>02.03.03.01</w:t>
            </w:r>
          </w:p>
        </w:tc>
        <w:tc>
          <w:tcPr>
            <w:tcW w:w="6421" w:type="dxa"/>
            <w:tcBorders>
              <w:top w:val="nil"/>
              <w:left w:val="nil"/>
              <w:bottom w:val="single" w:sz="4" w:space="0" w:color="auto"/>
              <w:right w:val="single" w:sz="4" w:space="0" w:color="auto"/>
            </w:tcBorders>
            <w:shd w:val="clear" w:color="auto" w:fill="auto"/>
            <w:vAlign w:val="center"/>
            <w:hideMark/>
          </w:tcPr>
          <w:p w14:paraId="3076466D"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=175 kg/cm2</w:t>
            </w:r>
          </w:p>
        </w:tc>
        <w:tc>
          <w:tcPr>
            <w:tcW w:w="772" w:type="dxa"/>
            <w:tcBorders>
              <w:top w:val="nil"/>
              <w:left w:val="nil"/>
              <w:bottom w:val="single" w:sz="4" w:space="0" w:color="auto"/>
              <w:right w:val="single" w:sz="4" w:space="0" w:color="auto"/>
            </w:tcBorders>
            <w:shd w:val="clear" w:color="auto" w:fill="auto"/>
            <w:noWrap/>
            <w:vAlign w:val="center"/>
            <w:hideMark/>
          </w:tcPr>
          <w:p w14:paraId="44789F76"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28A3FDE" w14:textId="77777777" w:rsidR="00262EFC" w:rsidRPr="00266ACC" w:rsidRDefault="00262EFC" w:rsidP="000E7219">
            <w:pPr>
              <w:spacing w:line="240" w:lineRule="auto"/>
              <w:rPr>
                <w:rFonts w:ascii="Arial" w:hAnsi="Arial" w:cs="Arial"/>
              </w:rPr>
            </w:pPr>
            <w:r w:rsidRPr="00266ACC">
              <w:rPr>
                <w:rFonts w:ascii="Arial" w:hAnsi="Arial" w:cs="Arial"/>
              </w:rPr>
              <w:t>0.98</w:t>
            </w:r>
          </w:p>
        </w:tc>
        <w:tc>
          <w:tcPr>
            <w:tcW w:w="1073" w:type="dxa"/>
            <w:tcBorders>
              <w:top w:val="nil"/>
              <w:left w:val="nil"/>
              <w:bottom w:val="single" w:sz="4" w:space="0" w:color="auto"/>
              <w:right w:val="single" w:sz="4" w:space="0" w:color="auto"/>
            </w:tcBorders>
            <w:shd w:val="clear" w:color="auto" w:fill="auto"/>
            <w:noWrap/>
            <w:vAlign w:val="center"/>
            <w:hideMark/>
          </w:tcPr>
          <w:p w14:paraId="6CC104DB" w14:textId="77777777" w:rsidR="00262EFC" w:rsidRPr="00266ACC" w:rsidRDefault="00262EFC" w:rsidP="000E7219">
            <w:pPr>
              <w:spacing w:line="240" w:lineRule="auto"/>
              <w:rPr>
                <w:rFonts w:ascii="Arial" w:hAnsi="Arial" w:cs="Arial"/>
              </w:rPr>
            </w:pPr>
            <w:r w:rsidRPr="00266ACC">
              <w:rPr>
                <w:rFonts w:ascii="Arial" w:hAnsi="Arial" w:cs="Arial"/>
              </w:rPr>
              <w:t>344.83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3E44443" w14:textId="77777777" w:rsidR="00262EFC" w:rsidRPr="00266ACC" w:rsidRDefault="00262EFC" w:rsidP="000E7219">
            <w:pPr>
              <w:spacing w:line="240" w:lineRule="auto"/>
              <w:rPr>
                <w:rFonts w:ascii="Arial" w:hAnsi="Arial" w:cs="Arial"/>
              </w:rPr>
            </w:pPr>
            <w:r w:rsidRPr="00266ACC">
              <w:rPr>
                <w:rFonts w:ascii="Arial" w:hAnsi="Arial" w:cs="Arial"/>
              </w:rPr>
              <w:t>337.93</w:t>
            </w:r>
          </w:p>
        </w:tc>
        <w:tc>
          <w:tcPr>
            <w:tcW w:w="278" w:type="dxa"/>
            <w:tcBorders>
              <w:top w:val="nil"/>
              <w:left w:val="nil"/>
              <w:bottom w:val="single" w:sz="4" w:space="0" w:color="auto"/>
              <w:right w:val="single" w:sz="4" w:space="0" w:color="auto"/>
            </w:tcBorders>
            <w:shd w:val="clear" w:color="auto" w:fill="auto"/>
            <w:noWrap/>
            <w:vAlign w:val="center"/>
            <w:hideMark/>
          </w:tcPr>
          <w:p w14:paraId="271B9E2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98FE409" w14:textId="77777777" w:rsidR="00262EFC" w:rsidRPr="00266ACC" w:rsidRDefault="00262EFC" w:rsidP="000E7219">
            <w:pPr>
              <w:spacing w:line="240" w:lineRule="auto"/>
              <w:rPr>
                <w:rFonts w:ascii="Arial" w:hAnsi="Arial" w:cs="Arial"/>
              </w:rPr>
            </w:pPr>
            <w:r w:rsidRPr="00266ACC">
              <w:rPr>
                <w:rFonts w:ascii="Arial" w:hAnsi="Arial" w:cs="Arial"/>
              </w:rPr>
              <w:t>337.93</w:t>
            </w:r>
          </w:p>
        </w:tc>
        <w:tc>
          <w:tcPr>
            <w:tcW w:w="1195" w:type="dxa"/>
            <w:tcBorders>
              <w:top w:val="nil"/>
              <w:left w:val="nil"/>
              <w:bottom w:val="single" w:sz="4" w:space="0" w:color="auto"/>
              <w:right w:val="single" w:sz="4" w:space="0" w:color="auto"/>
            </w:tcBorders>
            <w:shd w:val="clear" w:color="auto" w:fill="auto"/>
            <w:noWrap/>
            <w:vAlign w:val="center"/>
            <w:hideMark/>
          </w:tcPr>
          <w:p w14:paraId="502C163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0DAAFD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7195BC6" w14:textId="77777777" w:rsidR="00262EFC" w:rsidRPr="00266ACC" w:rsidRDefault="00262EFC" w:rsidP="000E7219">
            <w:pPr>
              <w:spacing w:line="240" w:lineRule="auto"/>
              <w:rPr>
                <w:rFonts w:ascii="Arial" w:hAnsi="Arial" w:cs="Arial"/>
              </w:rPr>
            </w:pPr>
            <w:r w:rsidRPr="00266ACC">
              <w:rPr>
                <w:rFonts w:ascii="Arial" w:hAnsi="Arial" w:cs="Arial"/>
              </w:rPr>
              <w:t>02.03.03.02</w:t>
            </w:r>
          </w:p>
        </w:tc>
        <w:tc>
          <w:tcPr>
            <w:tcW w:w="6421" w:type="dxa"/>
            <w:tcBorders>
              <w:top w:val="nil"/>
              <w:left w:val="nil"/>
              <w:bottom w:val="single" w:sz="4" w:space="0" w:color="auto"/>
              <w:right w:val="single" w:sz="4" w:space="0" w:color="auto"/>
            </w:tcBorders>
            <w:shd w:val="clear" w:color="auto" w:fill="auto"/>
            <w:vAlign w:val="center"/>
            <w:hideMark/>
          </w:tcPr>
          <w:p w14:paraId="12E2881C"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DE MUROS</w:t>
            </w:r>
          </w:p>
        </w:tc>
        <w:tc>
          <w:tcPr>
            <w:tcW w:w="772" w:type="dxa"/>
            <w:tcBorders>
              <w:top w:val="nil"/>
              <w:left w:val="nil"/>
              <w:bottom w:val="single" w:sz="4" w:space="0" w:color="auto"/>
              <w:right w:val="single" w:sz="4" w:space="0" w:color="auto"/>
            </w:tcBorders>
            <w:shd w:val="clear" w:color="auto" w:fill="auto"/>
            <w:noWrap/>
            <w:vAlign w:val="center"/>
            <w:hideMark/>
          </w:tcPr>
          <w:p w14:paraId="178C511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D0FE506" w14:textId="77777777" w:rsidR="00262EFC" w:rsidRPr="00266ACC" w:rsidRDefault="00262EFC" w:rsidP="000E7219">
            <w:pPr>
              <w:spacing w:line="240" w:lineRule="auto"/>
              <w:rPr>
                <w:rFonts w:ascii="Arial" w:hAnsi="Arial" w:cs="Arial"/>
              </w:rPr>
            </w:pPr>
            <w:r w:rsidRPr="00266ACC">
              <w:rPr>
                <w:rFonts w:ascii="Arial" w:hAnsi="Arial" w:cs="Arial"/>
              </w:rPr>
              <w:t>5.25</w:t>
            </w:r>
          </w:p>
        </w:tc>
        <w:tc>
          <w:tcPr>
            <w:tcW w:w="1073" w:type="dxa"/>
            <w:tcBorders>
              <w:top w:val="nil"/>
              <w:left w:val="nil"/>
              <w:bottom w:val="single" w:sz="4" w:space="0" w:color="auto"/>
              <w:right w:val="single" w:sz="4" w:space="0" w:color="auto"/>
            </w:tcBorders>
            <w:shd w:val="clear" w:color="auto" w:fill="auto"/>
            <w:noWrap/>
            <w:vAlign w:val="center"/>
            <w:hideMark/>
          </w:tcPr>
          <w:p w14:paraId="65D2192E"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81CD93F" w14:textId="77777777" w:rsidR="00262EFC" w:rsidRPr="00266ACC" w:rsidRDefault="00262EFC" w:rsidP="000E7219">
            <w:pPr>
              <w:spacing w:line="240" w:lineRule="auto"/>
              <w:rPr>
                <w:rFonts w:ascii="Arial" w:hAnsi="Arial" w:cs="Arial"/>
              </w:rPr>
            </w:pPr>
            <w:r w:rsidRPr="00266ACC">
              <w:rPr>
                <w:rFonts w:ascii="Arial" w:hAnsi="Arial" w:cs="Arial"/>
              </w:rPr>
              <w:t>172.83</w:t>
            </w:r>
          </w:p>
        </w:tc>
        <w:tc>
          <w:tcPr>
            <w:tcW w:w="278" w:type="dxa"/>
            <w:tcBorders>
              <w:top w:val="nil"/>
              <w:left w:val="nil"/>
              <w:bottom w:val="single" w:sz="4" w:space="0" w:color="auto"/>
              <w:right w:val="single" w:sz="4" w:space="0" w:color="auto"/>
            </w:tcBorders>
            <w:shd w:val="clear" w:color="auto" w:fill="auto"/>
            <w:noWrap/>
            <w:vAlign w:val="center"/>
            <w:hideMark/>
          </w:tcPr>
          <w:p w14:paraId="15C7101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0C02F46" w14:textId="77777777" w:rsidR="00262EFC" w:rsidRPr="00266ACC" w:rsidRDefault="00262EFC" w:rsidP="000E7219">
            <w:pPr>
              <w:spacing w:line="240" w:lineRule="auto"/>
              <w:rPr>
                <w:rFonts w:ascii="Arial" w:hAnsi="Arial" w:cs="Arial"/>
              </w:rPr>
            </w:pPr>
            <w:r w:rsidRPr="00266ACC">
              <w:rPr>
                <w:rFonts w:ascii="Arial" w:hAnsi="Arial" w:cs="Arial"/>
              </w:rPr>
              <w:t>172.83</w:t>
            </w:r>
          </w:p>
        </w:tc>
        <w:tc>
          <w:tcPr>
            <w:tcW w:w="1195" w:type="dxa"/>
            <w:tcBorders>
              <w:top w:val="nil"/>
              <w:left w:val="nil"/>
              <w:bottom w:val="single" w:sz="4" w:space="0" w:color="auto"/>
              <w:right w:val="single" w:sz="4" w:space="0" w:color="auto"/>
            </w:tcBorders>
            <w:shd w:val="clear" w:color="auto" w:fill="auto"/>
            <w:noWrap/>
            <w:vAlign w:val="center"/>
            <w:hideMark/>
          </w:tcPr>
          <w:p w14:paraId="37E254C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77A2DA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099376D" w14:textId="77777777" w:rsidR="00262EFC" w:rsidRPr="00266ACC" w:rsidRDefault="00262EFC" w:rsidP="000E7219">
            <w:pPr>
              <w:spacing w:line="240" w:lineRule="auto"/>
              <w:rPr>
                <w:rFonts w:ascii="Arial" w:hAnsi="Arial" w:cs="Arial"/>
              </w:rPr>
            </w:pPr>
            <w:r w:rsidRPr="00266ACC">
              <w:rPr>
                <w:rFonts w:ascii="Arial" w:hAnsi="Arial" w:cs="Arial"/>
              </w:rPr>
              <w:t>02.03.04</w:t>
            </w:r>
          </w:p>
        </w:tc>
        <w:tc>
          <w:tcPr>
            <w:tcW w:w="6421" w:type="dxa"/>
            <w:tcBorders>
              <w:top w:val="nil"/>
              <w:left w:val="nil"/>
              <w:bottom w:val="single" w:sz="4" w:space="0" w:color="auto"/>
              <w:right w:val="single" w:sz="4" w:space="0" w:color="auto"/>
            </w:tcBorders>
            <w:shd w:val="clear" w:color="auto" w:fill="auto"/>
            <w:vAlign w:val="center"/>
            <w:hideMark/>
          </w:tcPr>
          <w:p w14:paraId="70F04CC1" w14:textId="77777777" w:rsidR="00262EFC" w:rsidRPr="00266ACC" w:rsidRDefault="00262EFC" w:rsidP="000E7219">
            <w:pPr>
              <w:spacing w:line="240" w:lineRule="auto"/>
              <w:rPr>
                <w:rFonts w:ascii="Arial" w:hAnsi="Arial" w:cs="Arial"/>
              </w:rPr>
            </w:pPr>
            <w:r w:rsidRPr="00266ACC">
              <w:rPr>
                <w:rFonts w:ascii="Arial" w:hAnsi="Arial" w:cs="Arial"/>
              </w:rPr>
              <w:t xml:space="preserve">      REVOQUES Y ENLUCIDOS</w:t>
            </w:r>
          </w:p>
        </w:tc>
        <w:tc>
          <w:tcPr>
            <w:tcW w:w="772" w:type="dxa"/>
            <w:tcBorders>
              <w:top w:val="nil"/>
              <w:left w:val="nil"/>
              <w:bottom w:val="single" w:sz="4" w:space="0" w:color="auto"/>
              <w:right w:val="single" w:sz="4" w:space="0" w:color="auto"/>
            </w:tcBorders>
            <w:shd w:val="clear" w:color="auto" w:fill="auto"/>
            <w:noWrap/>
            <w:vAlign w:val="center"/>
            <w:hideMark/>
          </w:tcPr>
          <w:p w14:paraId="4DBD6C9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6FBCD0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4F535C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E1DAC0D" w14:textId="77777777" w:rsidR="00262EFC" w:rsidRPr="00266ACC" w:rsidRDefault="00262EFC" w:rsidP="000E7219">
            <w:pPr>
              <w:spacing w:line="240" w:lineRule="auto"/>
              <w:rPr>
                <w:rFonts w:ascii="Arial" w:hAnsi="Arial" w:cs="Arial"/>
              </w:rPr>
            </w:pPr>
            <w:r w:rsidRPr="00266ACC">
              <w:rPr>
                <w:rFonts w:ascii="Arial" w:hAnsi="Arial" w:cs="Arial"/>
              </w:rPr>
              <w:t>127.26</w:t>
            </w:r>
          </w:p>
        </w:tc>
        <w:tc>
          <w:tcPr>
            <w:tcW w:w="278" w:type="dxa"/>
            <w:tcBorders>
              <w:top w:val="nil"/>
              <w:left w:val="nil"/>
              <w:bottom w:val="single" w:sz="4" w:space="0" w:color="auto"/>
              <w:right w:val="single" w:sz="4" w:space="0" w:color="auto"/>
            </w:tcBorders>
            <w:shd w:val="clear" w:color="auto" w:fill="auto"/>
            <w:noWrap/>
            <w:vAlign w:val="center"/>
            <w:hideMark/>
          </w:tcPr>
          <w:p w14:paraId="135E398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0D0C7FB" w14:textId="77777777" w:rsidR="00262EFC" w:rsidRPr="00266ACC" w:rsidRDefault="00262EFC" w:rsidP="000E7219">
            <w:pPr>
              <w:spacing w:line="240" w:lineRule="auto"/>
              <w:rPr>
                <w:rFonts w:ascii="Arial" w:hAnsi="Arial" w:cs="Arial"/>
              </w:rPr>
            </w:pPr>
            <w:r w:rsidRPr="00266ACC">
              <w:rPr>
                <w:rFonts w:ascii="Arial" w:hAnsi="Arial" w:cs="Arial"/>
              </w:rPr>
              <w:t>127.26</w:t>
            </w:r>
          </w:p>
        </w:tc>
        <w:tc>
          <w:tcPr>
            <w:tcW w:w="1195" w:type="dxa"/>
            <w:tcBorders>
              <w:top w:val="nil"/>
              <w:left w:val="nil"/>
              <w:bottom w:val="single" w:sz="4" w:space="0" w:color="auto"/>
              <w:right w:val="single" w:sz="4" w:space="0" w:color="auto"/>
            </w:tcBorders>
            <w:shd w:val="clear" w:color="auto" w:fill="auto"/>
            <w:noWrap/>
            <w:vAlign w:val="center"/>
            <w:hideMark/>
          </w:tcPr>
          <w:p w14:paraId="0494B1E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461DF2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5366319" w14:textId="77777777" w:rsidR="00262EFC" w:rsidRPr="00266ACC" w:rsidRDefault="00262EFC" w:rsidP="000E7219">
            <w:pPr>
              <w:spacing w:line="240" w:lineRule="auto"/>
              <w:rPr>
                <w:rFonts w:ascii="Arial" w:hAnsi="Arial" w:cs="Arial"/>
              </w:rPr>
            </w:pPr>
            <w:r w:rsidRPr="00266ACC">
              <w:rPr>
                <w:rFonts w:ascii="Arial" w:hAnsi="Arial" w:cs="Arial"/>
              </w:rPr>
              <w:t>02.03.04.01</w:t>
            </w:r>
          </w:p>
        </w:tc>
        <w:tc>
          <w:tcPr>
            <w:tcW w:w="6421" w:type="dxa"/>
            <w:tcBorders>
              <w:top w:val="nil"/>
              <w:left w:val="nil"/>
              <w:bottom w:val="single" w:sz="4" w:space="0" w:color="auto"/>
              <w:right w:val="single" w:sz="4" w:space="0" w:color="auto"/>
            </w:tcBorders>
            <w:shd w:val="clear" w:color="auto" w:fill="auto"/>
            <w:vAlign w:val="center"/>
            <w:hideMark/>
          </w:tcPr>
          <w:p w14:paraId="12845A20"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7A823F4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1C1CBAC" w14:textId="77777777" w:rsidR="00262EFC" w:rsidRPr="00266ACC" w:rsidRDefault="00262EFC" w:rsidP="000E7219">
            <w:pPr>
              <w:spacing w:line="240" w:lineRule="auto"/>
              <w:rPr>
                <w:rFonts w:ascii="Arial" w:hAnsi="Arial" w:cs="Arial"/>
              </w:rPr>
            </w:pPr>
            <w:r w:rsidRPr="00266ACC">
              <w:rPr>
                <w:rFonts w:ascii="Arial" w:hAnsi="Arial" w:cs="Arial"/>
              </w:rPr>
              <w:t>5.25</w:t>
            </w:r>
          </w:p>
        </w:tc>
        <w:tc>
          <w:tcPr>
            <w:tcW w:w="1073" w:type="dxa"/>
            <w:tcBorders>
              <w:top w:val="nil"/>
              <w:left w:val="nil"/>
              <w:bottom w:val="single" w:sz="4" w:space="0" w:color="auto"/>
              <w:right w:val="single" w:sz="4" w:space="0" w:color="auto"/>
            </w:tcBorders>
            <w:shd w:val="clear" w:color="auto" w:fill="auto"/>
            <w:noWrap/>
            <w:vAlign w:val="center"/>
            <w:hideMark/>
          </w:tcPr>
          <w:p w14:paraId="32AF79B3"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0DC9761" w14:textId="77777777" w:rsidR="00262EFC" w:rsidRPr="00266ACC" w:rsidRDefault="00262EFC" w:rsidP="000E7219">
            <w:pPr>
              <w:spacing w:line="240" w:lineRule="auto"/>
              <w:rPr>
                <w:rFonts w:ascii="Arial" w:hAnsi="Arial" w:cs="Arial"/>
              </w:rPr>
            </w:pPr>
            <w:r w:rsidRPr="00266ACC">
              <w:rPr>
                <w:rFonts w:ascii="Arial" w:hAnsi="Arial" w:cs="Arial"/>
              </w:rPr>
              <w:t>127.26</w:t>
            </w:r>
          </w:p>
        </w:tc>
        <w:tc>
          <w:tcPr>
            <w:tcW w:w="278" w:type="dxa"/>
            <w:tcBorders>
              <w:top w:val="nil"/>
              <w:left w:val="nil"/>
              <w:bottom w:val="single" w:sz="4" w:space="0" w:color="auto"/>
              <w:right w:val="single" w:sz="4" w:space="0" w:color="auto"/>
            </w:tcBorders>
            <w:shd w:val="clear" w:color="auto" w:fill="auto"/>
            <w:noWrap/>
            <w:vAlign w:val="center"/>
            <w:hideMark/>
          </w:tcPr>
          <w:p w14:paraId="79A8256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2B0A17C" w14:textId="77777777" w:rsidR="00262EFC" w:rsidRPr="00266ACC" w:rsidRDefault="00262EFC" w:rsidP="000E7219">
            <w:pPr>
              <w:spacing w:line="240" w:lineRule="auto"/>
              <w:rPr>
                <w:rFonts w:ascii="Arial" w:hAnsi="Arial" w:cs="Arial"/>
              </w:rPr>
            </w:pPr>
            <w:r w:rsidRPr="00266ACC">
              <w:rPr>
                <w:rFonts w:ascii="Arial" w:hAnsi="Arial" w:cs="Arial"/>
              </w:rPr>
              <w:t>127.26</w:t>
            </w:r>
          </w:p>
        </w:tc>
        <w:tc>
          <w:tcPr>
            <w:tcW w:w="1195" w:type="dxa"/>
            <w:tcBorders>
              <w:top w:val="nil"/>
              <w:left w:val="nil"/>
              <w:bottom w:val="single" w:sz="4" w:space="0" w:color="auto"/>
              <w:right w:val="single" w:sz="4" w:space="0" w:color="auto"/>
            </w:tcBorders>
            <w:shd w:val="clear" w:color="auto" w:fill="auto"/>
            <w:noWrap/>
            <w:vAlign w:val="center"/>
            <w:hideMark/>
          </w:tcPr>
          <w:p w14:paraId="0D2FF8A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24142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9BAAA85" w14:textId="77777777" w:rsidR="00262EFC" w:rsidRPr="00266ACC" w:rsidRDefault="00262EFC" w:rsidP="000E7219">
            <w:pPr>
              <w:spacing w:line="240" w:lineRule="auto"/>
              <w:rPr>
                <w:rFonts w:ascii="Arial" w:hAnsi="Arial" w:cs="Arial"/>
              </w:rPr>
            </w:pPr>
            <w:r w:rsidRPr="00266ACC">
              <w:rPr>
                <w:rFonts w:ascii="Arial" w:hAnsi="Arial" w:cs="Arial"/>
              </w:rPr>
              <w:t>02.03.05</w:t>
            </w:r>
          </w:p>
        </w:tc>
        <w:tc>
          <w:tcPr>
            <w:tcW w:w="6421" w:type="dxa"/>
            <w:tcBorders>
              <w:top w:val="nil"/>
              <w:left w:val="nil"/>
              <w:bottom w:val="single" w:sz="4" w:space="0" w:color="auto"/>
              <w:right w:val="single" w:sz="4" w:space="0" w:color="auto"/>
            </w:tcBorders>
            <w:shd w:val="clear" w:color="auto" w:fill="auto"/>
            <w:vAlign w:val="center"/>
            <w:hideMark/>
          </w:tcPr>
          <w:p w14:paraId="492C7181"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490B3CC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F26784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1E01BA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D9268F4" w14:textId="77777777" w:rsidR="00262EFC" w:rsidRPr="00266ACC" w:rsidRDefault="00262EFC" w:rsidP="000E7219">
            <w:pPr>
              <w:spacing w:line="240" w:lineRule="auto"/>
              <w:rPr>
                <w:rFonts w:ascii="Arial" w:hAnsi="Arial" w:cs="Arial"/>
              </w:rPr>
            </w:pPr>
            <w:r w:rsidRPr="00266ACC">
              <w:rPr>
                <w:rFonts w:ascii="Arial" w:hAnsi="Arial" w:cs="Arial"/>
              </w:rPr>
              <w:t>484.00</w:t>
            </w:r>
          </w:p>
        </w:tc>
        <w:tc>
          <w:tcPr>
            <w:tcW w:w="278" w:type="dxa"/>
            <w:tcBorders>
              <w:top w:val="nil"/>
              <w:left w:val="nil"/>
              <w:bottom w:val="single" w:sz="4" w:space="0" w:color="auto"/>
              <w:right w:val="single" w:sz="4" w:space="0" w:color="auto"/>
            </w:tcBorders>
            <w:shd w:val="clear" w:color="auto" w:fill="auto"/>
            <w:noWrap/>
            <w:vAlign w:val="center"/>
            <w:hideMark/>
          </w:tcPr>
          <w:p w14:paraId="54D13F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A8A1355" w14:textId="77777777" w:rsidR="00262EFC" w:rsidRPr="00266ACC" w:rsidRDefault="00262EFC" w:rsidP="000E7219">
            <w:pPr>
              <w:spacing w:line="240" w:lineRule="auto"/>
              <w:rPr>
                <w:rFonts w:ascii="Arial" w:hAnsi="Arial" w:cs="Arial"/>
              </w:rPr>
            </w:pPr>
            <w:r w:rsidRPr="00266ACC">
              <w:rPr>
                <w:rFonts w:ascii="Arial" w:hAnsi="Arial" w:cs="Arial"/>
              </w:rPr>
              <w:t>484.00</w:t>
            </w:r>
          </w:p>
        </w:tc>
        <w:tc>
          <w:tcPr>
            <w:tcW w:w="1195" w:type="dxa"/>
            <w:tcBorders>
              <w:top w:val="nil"/>
              <w:left w:val="nil"/>
              <w:bottom w:val="single" w:sz="4" w:space="0" w:color="auto"/>
              <w:right w:val="single" w:sz="4" w:space="0" w:color="auto"/>
            </w:tcBorders>
            <w:shd w:val="clear" w:color="auto" w:fill="auto"/>
            <w:noWrap/>
            <w:vAlign w:val="center"/>
            <w:hideMark/>
          </w:tcPr>
          <w:p w14:paraId="1E149EF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AA1D91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26A1AB"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02.03.05.01</w:t>
            </w:r>
          </w:p>
        </w:tc>
        <w:tc>
          <w:tcPr>
            <w:tcW w:w="6421" w:type="dxa"/>
            <w:tcBorders>
              <w:top w:val="nil"/>
              <w:left w:val="nil"/>
              <w:bottom w:val="single" w:sz="4" w:space="0" w:color="auto"/>
              <w:right w:val="single" w:sz="4" w:space="0" w:color="auto"/>
            </w:tcBorders>
            <w:shd w:val="clear" w:color="auto" w:fill="auto"/>
            <w:vAlign w:val="center"/>
            <w:hideMark/>
          </w:tcPr>
          <w:p w14:paraId="5414F41D" w14:textId="77777777" w:rsidR="00262EFC" w:rsidRPr="00266ACC" w:rsidRDefault="00262EFC" w:rsidP="000E7219">
            <w:pPr>
              <w:spacing w:line="240" w:lineRule="auto"/>
              <w:rPr>
                <w:rFonts w:ascii="Arial" w:hAnsi="Arial" w:cs="Arial"/>
              </w:rPr>
            </w:pPr>
            <w:r w:rsidRPr="00266ACC">
              <w:rPr>
                <w:rFonts w:ascii="Arial" w:hAnsi="Arial" w:cs="Arial"/>
              </w:rPr>
              <w:t xml:space="preserve">         COMPUERTA DE FIERRO CON VOLANTE DE 0.30 x 0.25m.</w:t>
            </w:r>
          </w:p>
        </w:tc>
        <w:tc>
          <w:tcPr>
            <w:tcW w:w="772" w:type="dxa"/>
            <w:tcBorders>
              <w:top w:val="nil"/>
              <w:left w:val="nil"/>
              <w:bottom w:val="single" w:sz="4" w:space="0" w:color="auto"/>
              <w:right w:val="single" w:sz="4" w:space="0" w:color="auto"/>
            </w:tcBorders>
            <w:shd w:val="clear" w:color="auto" w:fill="auto"/>
            <w:noWrap/>
            <w:vAlign w:val="center"/>
            <w:hideMark/>
          </w:tcPr>
          <w:p w14:paraId="42E5D1F4"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05B45A2E"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72F456B2" w14:textId="77777777" w:rsidR="00262EFC" w:rsidRPr="00266ACC" w:rsidRDefault="00262EFC" w:rsidP="000E7219">
            <w:pPr>
              <w:spacing w:line="240" w:lineRule="auto"/>
              <w:rPr>
                <w:rFonts w:ascii="Arial" w:hAnsi="Arial" w:cs="Arial"/>
              </w:rPr>
            </w:pPr>
            <w:r w:rsidRPr="00266ACC">
              <w:rPr>
                <w:rFonts w:ascii="Arial" w:hAnsi="Arial" w:cs="Arial"/>
              </w:rPr>
              <w:t>250.00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2AEEF84" w14:textId="77777777" w:rsidR="00262EFC" w:rsidRPr="00266ACC" w:rsidRDefault="00262EFC" w:rsidP="000E7219">
            <w:pPr>
              <w:spacing w:line="240" w:lineRule="auto"/>
              <w:rPr>
                <w:rFonts w:ascii="Arial" w:hAnsi="Arial" w:cs="Arial"/>
              </w:rPr>
            </w:pPr>
            <w:r w:rsidRPr="00266ACC">
              <w:rPr>
                <w:rFonts w:ascii="Arial" w:hAnsi="Arial" w:cs="Arial"/>
              </w:rPr>
              <w:t>250.00</w:t>
            </w:r>
          </w:p>
        </w:tc>
        <w:tc>
          <w:tcPr>
            <w:tcW w:w="278" w:type="dxa"/>
            <w:tcBorders>
              <w:top w:val="nil"/>
              <w:left w:val="nil"/>
              <w:bottom w:val="single" w:sz="4" w:space="0" w:color="auto"/>
              <w:right w:val="single" w:sz="4" w:space="0" w:color="auto"/>
            </w:tcBorders>
            <w:shd w:val="clear" w:color="auto" w:fill="auto"/>
            <w:noWrap/>
            <w:vAlign w:val="center"/>
            <w:hideMark/>
          </w:tcPr>
          <w:p w14:paraId="2C27506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B436044" w14:textId="77777777" w:rsidR="00262EFC" w:rsidRPr="00266ACC" w:rsidRDefault="00262EFC" w:rsidP="000E7219">
            <w:pPr>
              <w:spacing w:line="240" w:lineRule="auto"/>
              <w:rPr>
                <w:rFonts w:ascii="Arial" w:hAnsi="Arial" w:cs="Arial"/>
              </w:rPr>
            </w:pPr>
            <w:r w:rsidRPr="00266ACC">
              <w:rPr>
                <w:rFonts w:ascii="Arial" w:hAnsi="Arial" w:cs="Arial"/>
              </w:rPr>
              <w:t>250.00</w:t>
            </w:r>
          </w:p>
        </w:tc>
        <w:tc>
          <w:tcPr>
            <w:tcW w:w="1195" w:type="dxa"/>
            <w:tcBorders>
              <w:top w:val="nil"/>
              <w:left w:val="nil"/>
              <w:bottom w:val="single" w:sz="4" w:space="0" w:color="auto"/>
              <w:right w:val="single" w:sz="4" w:space="0" w:color="auto"/>
            </w:tcBorders>
            <w:shd w:val="clear" w:color="auto" w:fill="auto"/>
            <w:noWrap/>
            <w:vAlign w:val="center"/>
            <w:hideMark/>
          </w:tcPr>
          <w:p w14:paraId="62D118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04C68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E1257F7" w14:textId="77777777" w:rsidR="00262EFC" w:rsidRPr="00266ACC" w:rsidRDefault="00262EFC" w:rsidP="000E7219">
            <w:pPr>
              <w:spacing w:line="240" w:lineRule="auto"/>
              <w:rPr>
                <w:rFonts w:ascii="Arial" w:hAnsi="Arial" w:cs="Arial"/>
              </w:rPr>
            </w:pPr>
            <w:r w:rsidRPr="00266ACC">
              <w:rPr>
                <w:rFonts w:ascii="Arial" w:hAnsi="Arial" w:cs="Arial"/>
              </w:rPr>
              <w:t>02.03.05.02</w:t>
            </w:r>
          </w:p>
        </w:tc>
        <w:tc>
          <w:tcPr>
            <w:tcW w:w="6421" w:type="dxa"/>
            <w:tcBorders>
              <w:top w:val="nil"/>
              <w:left w:val="nil"/>
              <w:bottom w:val="single" w:sz="4" w:space="0" w:color="auto"/>
              <w:right w:val="single" w:sz="4" w:space="0" w:color="auto"/>
            </w:tcBorders>
            <w:shd w:val="clear" w:color="auto" w:fill="auto"/>
            <w:vAlign w:val="center"/>
            <w:hideMark/>
          </w:tcPr>
          <w:p w14:paraId="20C58E4D" w14:textId="77777777" w:rsidR="00262EFC" w:rsidRPr="00266ACC" w:rsidRDefault="00262EFC" w:rsidP="000E7219">
            <w:pPr>
              <w:spacing w:line="240" w:lineRule="auto"/>
              <w:rPr>
                <w:rFonts w:ascii="Arial" w:hAnsi="Arial" w:cs="Arial"/>
              </w:rPr>
            </w:pPr>
            <w:r w:rsidRPr="00266ACC">
              <w:rPr>
                <w:rFonts w:ascii="Arial" w:hAnsi="Arial" w:cs="Arial"/>
              </w:rPr>
              <w:t xml:space="preserve">         TUBERIA PVC 10" DE LIMPIA (2.00 m)</w:t>
            </w:r>
          </w:p>
        </w:tc>
        <w:tc>
          <w:tcPr>
            <w:tcW w:w="772" w:type="dxa"/>
            <w:tcBorders>
              <w:top w:val="nil"/>
              <w:left w:val="nil"/>
              <w:bottom w:val="single" w:sz="4" w:space="0" w:color="auto"/>
              <w:right w:val="single" w:sz="4" w:space="0" w:color="auto"/>
            </w:tcBorders>
            <w:shd w:val="clear" w:color="auto" w:fill="auto"/>
            <w:noWrap/>
            <w:vAlign w:val="center"/>
            <w:hideMark/>
          </w:tcPr>
          <w:p w14:paraId="55F0E548"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1598D5AC"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349EB26" w14:textId="77777777" w:rsidR="00262EFC" w:rsidRPr="00266ACC" w:rsidRDefault="00262EFC" w:rsidP="000E7219">
            <w:pPr>
              <w:spacing w:line="240" w:lineRule="auto"/>
              <w:rPr>
                <w:rFonts w:ascii="Arial" w:hAnsi="Arial" w:cs="Arial"/>
              </w:rPr>
            </w:pPr>
            <w:r w:rsidRPr="00266ACC">
              <w:rPr>
                <w:rFonts w:ascii="Arial" w:hAnsi="Arial" w:cs="Arial"/>
              </w:rPr>
              <w:t>234.00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5CEC51A" w14:textId="77777777" w:rsidR="00262EFC" w:rsidRPr="00266ACC" w:rsidRDefault="00262EFC" w:rsidP="000E7219">
            <w:pPr>
              <w:spacing w:line="240" w:lineRule="auto"/>
              <w:rPr>
                <w:rFonts w:ascii="Arial" w:hAnsi="Arial" w:cs="Arial"/>
              </w:rPr>
            </w:pPr>
            <w:r w:rsidRPr="00266ACC">
              <w:rPr>
                <w:rFonts w:ascii="Arial" w:hAnsi="Arial" w:cs="Arial"/>
              </w:rPr>
              <w:t>234.00</w:t>
            </w:r>
          </w:p>
        </w:tc>
        <w:tc>
          <w:tcPr>
            <w:tcW w:w="278" w:type="dxa"/>
            <w:tcBorders>
              <w:top w:val="nil"/>
              <w:left w:val="nil"/>
              <w:bottom w:val="single" w:sz="4" w:space="0" w:color="auto"/>
              <w:right w:val="single" w:sz="4" w:space="0" w:color="auto"/>
            </w:tcBorders>
            <w:shd w:val="clear" w:color="auto" w:fill="auto"/>
            <w:noWrap/>
            <w:vAlign w:val="center"/>
            <w:hideMark/>
          </w:tcPr>
          <w:p w14:paraId="486C6E6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2D45E35" w14:textId="77777777" w:rsidR="00262EFC" w:rsidRPr="00266ACC" w:rsidRDefault="00262EFC" w:rsidP="000E7219">
            <w:pPr>
              <w:spacing w:line="240" w:lineRule="auto"/>
              <w:rPr>
                <w:rFonts w:ascii="Arial" w:hAnsi="Arial" w:cs="Arial"/>
              </w:rPr>
            </w:pPr>
            <w:r w:rsidRPr="00266ACC">
              <w:rPr>
                <w:rFonts w:ascii="Arial" w:hAnsi="Arial" w:cs="Arial"/>
              </w:rPr>
              <w:t>234.00</w:t>
            </w:r>
          </w:p>
        </w:tc>
        <w:tc>
          <w:tcPr>
            <w:tcW w:w="1195" w:type="dxa"/>
            <w:tcBorders>
              <w:top w:val="nil"/>
              <w:left w:val="nil"/>
              <w:bottom w:val="single" w:sz="4" w:space="0" w:color="auto"/>
              <w:right w:val="single" w:sz="4" w:space="0" w:color="auto"/>
            </w:tcBorders>
            <w:shd w:val="clear" w:color="auto" w:fill="auto"/>
            <w:noWrap/>
            <w:vAlign w:val="center"/>
            <w:hideMark/>
          </w:tcPr>
          <w:p w14:paraId="282EC33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ADC39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34182A3" w14:textId="77777777" w:rsidR="00262EFC" w:rsidRPr="00266ACC" w:rsidRDefault="00262EFC" w:rsidP="000E7219">
            <w:pPr>
              <w:spacing w:line="240" w:lineRule="auto"/>
              <w:rPr>
                <w:rFonts w:ascii="Arial" w:hAnsi="Arial" w:cs="Arial"/>
              </w:rPr>
            </w:pPr>
            <w:r w:rsidRPr="00266ACC">
              <w:rPr>
                <w:rFonts w:ascii="Arial" w:hAnsi="Arial" w:cs="Arial"/>
              </w:rPr>
              <w:t>02.04</w:t>
            </w:r>
          </w:p>
        </w:tc>
        <w:tc>
          <w:tcPr>
            <w:tcW w:w="6421" w:type="dxa"/>
            <w:tcBorders>
              <w:top w:val="nil"/>
              <w:left w:val="nil"/>
              <w:bottom w:val="single" w:sz="4" w:space="0" w:color="auto"/>
              <w:right w:val="single" w:sz="4" w:space="0" w:color="auto"/>
            </w:tcBorders>
            <w:shd w:val="clear" w:color="auto" w:fill="auto"/>
            <w:vAlign w:val="center"/>
            <w:hideMark/>
          </w:tcPr>
          <w:p w14:paraId="433D6D46" w14:textId="77777777" w:rsidR="00262EFC" w:rsidRPr="00266ACC" w:rsidRDefault="00262EFC" w:rsidP="000E7219">
            <w:pPr>
              <w:spacing w:line="240" w:lineRule="auto"/>
              <w:rPr>
                <w:rFonts w:ascii="Arial" w:hAnsi="Arial" w:cs="Arial"/>
              </w:rPr>
            </w:pPr>
            <w:r w:rsidRPr="00266ACC">
              <w:rPr>
                <w:rFonts w:ascii="Arial" w:hAnsi="Arial" w:cs="Arial"/>
              </w:rPr>
              <w:t xml:space="preserve">   CANAL DE INGRESO-CANAL PRINCIPAL</w:t>
            </w:r>
          </w:p>
        </w:tc>
        <w:tc>
          <w:tcPr>
            <w:tcW w:w="772" w:type="dxa"/>
            <w:tcBorders>
              <w:top w:val="nil"/>
              <w:left w:val="nil"/>
              <w:bottom w:val="single" w:sz="4" w:space="0" w:color="auto"/>
              <w:right w:val="single" w:sz="4" w:space="0" w:color="auto"/>
            </w:tcBorders>
            <w:shd w:val="clear" w:color="auto" w:fill="auto"/>
            <w:noWrap/>
            <w:vAlign w:val="center"/>
            <w:hideMark/>
          </w:tcPr>
          <w:p w14:paraId="2695E9E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03B03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30AFB5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75933B6" w14:textId="77777777" w:rsidR="00262EFC" w:rsidRPr="00266ACC" w:rsidRDefault="00262EFC" w:rsidP="000E7219">
            <w:pPr>
              <w:spacing w:line="240" w:lineRule="auto"/>
              <w:rPr>
                <w:rFonts w:ascii="Arial" w:hAnsi="Arial" w:cs="Arial"/>
              </w:rPr>
            </w:pPr>
            <w:r w:rsidRPr="00266ACC">
              <w:rPr>
                <w:rFonts w:ascii="Arial" w:hAnsi="Arial" w:cs="Arial"/>
              </w:rPr>
              <w:t>1,429.26</w:t>
            </w:r>
          </w:p>
        </w:tc>
        <w:tc>
          <w:tcPr>
            <w:tcW w:w="278" w:type="dxa"/>
            <w:tcBorders>
              <w:top w:val="nil"/>
              <w:left w:val="nil"/>
              <w:bottom w:val="single" w:sz="4" w:space="0" w:color="auto"/>
              <w:right w:val="single" w:sz="4" w:space="0" w:color="auto"/>
            </w:tcBorders>
            <w:shd w:val="clear" w:color="auto" w:fill="auto"/>
            <w:noWrap/>
            <w:vAlign w:val="center"/>
            <w:hideMark/>
          </w:tcPr>
          <w:p w14:paraId="6421B7A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C8FD9D5" w14:textId="77777777" w:rsidR="00262EFC" w:rsidRPr="00266ACC" w:rsidRDefault="00262EFC" w:rsidP="000E7219">
            <w:pPr>
              <w:spacing w:line="240" w:lineRule="auto"/>
              <w:rPr>
                <w:rFonts w:ascii="Arial" w:hAnsi="Arial" w:cs="Arial"/>
              </w:rPr>
            </w:pPr>
            <w:r w:rsidRPr="00266ACC">
              <w:rPr>
                <w:rFonts w:ascii="Arial" w:hAnsi="Arial" w:cs="Arial"/>
              </w:rPr>
              <w:t>1,429.26</w:t>
            </w:r>
          </w:p>
        </w:tc>
        <w:tc>
          <w:tcPr>
            <w:tcW w:w="1195" w:type="dxa"/>
            <w:tcBorders>
              <w:top w:val="nil"/>
              <w:left w:val="nil"/>
              <w:bottom w:val="single" w:sz="4" w:space="0" w:color="auto"/>
              <w:right w:val="single" w:sz="4" w:space="0" w:color="auto"/>
            </w:tcBorders>
            <w:shd w:val="clear" w:color="auto" w:fill="auto"/>
            <w:noWrap/>
            <w:vAlign w:val="center"/>
            <w:hideMark/>
          </w:tcPr>
          <w:p w14:paraId="35A4C1D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867AA5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135CB02" w14:textId="77777777" w:rsidR="00262EFC" w:rsidRPr="00266ACC" w:rsidRDefault="00262EFC" w:rsidP="000E7219">
            <w:pPr>
              <w:spacing w:line="240" w:lineRule="auto"/>
              <w:rPr>
                <w:rFonts w:ascii="Arial" w:hAnsi="Arial" w:cs="Arial"/>
              </w:rPr>
            </w:pPr>
            <w:r w:rsidRPr="00266ACC">
              <w:rPr>
                <w:rFonts w:ascii="Arial" w:hAnsi="Arial" w:cs="Arial"/>
              </w:rPr>
              <w:t>02.04.01</w:t>
            </w:r>
          </w:p>
        </w:tc>
        <w:tc>
          <w:tcPr>
            <w:tcW w:w="6421" w:type="dxa"/>
            <w:tcBorders>
              <w:top w:val="nil"/>
              <w:left w:val="nil"/>
              <w:bottom w:val="single" w:sz="4" w:space="0" w:color="auto"/>
              <w:right w:val="single" w:sz="4" w:space="0" w:color="auto"/>
            </w:tcBorders>
            <w:shd w:val="clear" w:color="auto" w:fill="auto"/>
            <w:vAlign w:val="center"/>
            <w:hideMark/>
          </w:tcPr>
          <w:p w14:paraId="07B9B9F6"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7B1FC89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D6027D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CE5E5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AA93E58" w14:textId="77777777" w:rsidR="00262EFC" w:rsidRPr="00266ACC" w:rsidRDefault="00262EFC" w:rsidP="000E7219">
            <w:pPr>
              <w:spacing w:line="240" w:lineRule="auto"/>
              <w:rPr>
                <w:rFonts w:ascii="Arial" w:hAnsi="Arial" w:cs="Arial"/>
              </w:rPr>
            </w:pPr>
            <w:r w:rsidRPr="00266ACC">
              <w:rPr>
                <w:rFonts w:ascii="Arial" w:hAnsi="Arial" w:cs="Arial"/>
              </w:rPr>
              <w:t>5.50</w:t>
            </w:r>
          </w:p>
        </w:tc>
        <w:tc>
          <w:tcPr>
            <w:tcW w:w="278" w:type="dxa"/>
            <w:tcBorders>
              <w:top w:val="nil"/>
              <w:left w:val="nil"/>
              <w:bottom w:val="single" w:sz="4" w:space="0" w:color="auto"/>
              <w:right w:val="single" w:sz="4" w:space="0" w:color="auto"/>
            </w:tcBorders>
            <w:shd w:val="clear" w:color="auto" w:fill="auto"/>
            <w:noWrap/>
            <w:vAlign w:val="center"/>
            <w:hideMark/>
          </w:tcPr>
          <w:p w14:paraId="29C992A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50C04F5" w14:textId="77777777" w:rsidR="00262EFC" w:rsidRPr="00266ACC" w:rsidRDefault="00262EFC" w:rsidP="000E7219">
            <w:pPr>
              <w:spacing w:line="240" w:lineRule="auto"/>
              <w:rPr>
                <w:rFonts w:ascii="Arial" w:hAnsi="Arial" w:cs="Arial"/>
              </w:rPr>
            </w:pPr>
            <w:r w:rsidRPr="00266ACC">
              <w:rPr>
                <w:rFonts w:ascii="Arial" w:hAnsi="Arial" w:cs="Arial"/>
              </w:rPr>
              <w:t>5.50</w:t>
            </w:r>
          </w:p>
        </w:tc>
        <w:tc>
          <w:tcPr>
            <w:tcW w:w="1195" w:type="dxa"/>
            <w:tcBorders>
              <w:top w:val="nil"/>
              <w:left w:val="nil"/>
              <w:bottom w:val="single" w:sz="4" w:space="0" w:color="auto"/>
              <w:right w:val="single" w:sz="4" w:space="0" w:color="auto"/>
            </w:tcBorders>
            <w:shd w:val="clear" w:color="auto" w:fill="auto"/>
            <w:noWrap/>
            <w:vAlign w:val="center"/>
            <w:hideMark/>
          </w:tcPr>
          <w:p w14:paraId="2927014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336F59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BFEF7B8" w14:textId="77777777" w:rsidR="00262EFC" w:rsidRPr="00266ACC" w:rsidRDefault="00262EFC" w:rsidP="000E7219">
            <w:pPr>
              <w:spacing w:line="240" w:lineRule="auto"/>
              <w:rPr>
                <w:rFonts w:ascii="Arial" w:hAnsi="Arial" w:cs="Arial"/>
              </w:rPr>
            </w:pPr>
            <w:r w:rsidRPr="00266ACC">
              <w:rPr>
                <w:rFonts w:ascii="Arial" w:hAnsi="Arial" w:cs="Arial"/>
              </w:rPr>
              <w:t>02.04.01.01</w:t>
            </w:r>
          </w:p>
        </w:tc>
        <w:tc>
          <w:tcPr>
            <w:tcW w:w="6421" w:type="dxa"/>
            <w:tcBorders>
              <w:top w:val="nil"/>
              <w:left w:val="nil"/>
              <w:bottom w:val="single" w:sz="4" w:space="0" w:color="auto"/>
              <w:right w:val="single" w:sz="4" w:space="0" w:color="auto"/>
            </w:tcBorders>
            <w:shd w:val="clear" w:color="auto" w:fill="auto"/>
            <w:vAlign w:val="center"/>
            <w:hideMark/>
          </w:tcPr>
          <w:p w14:paraId="1F720A17"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74F9C954"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DAD8577" w14:textId="77777777" w:rsidR="00262EFC" w:rsidRPr="00266ACC" w:rsidRDefault="00262EFC" w:rsidP="000E7219">
            <w:pPr>
              <w:spacing w:line="240" w:lineRule="auto"/>
              <w:rPr>
                <w:rFonts w:ascii="Arial" w:hAnsi="Arial" w:cs="Arial"/>
              </w:rPr>
            </w:pPr>
            <w:r w:rsidRPr="00266ACC">
              <w:rPr>
                <w:rFonts w:ascii="Arial" w:hAnsi="Arial" w:cs="Arial"/>
              </w:rPr>
              <w:t>5.29</w:t>
            </w:r>
          </w:p>
        </w:tc>
        <w:tc>
          <w:tcPr>
            <w:tcW w:w="1073" w:type="dxa"/>
            <w:tcBorders>
              <w:top w:val="nil"/>
              <w:left w:val="nil"/>
              <w:bottom w:val="single" w:sz="4" w:space="0" w:color="auto"/>
              <w:right w:val="single" w:sz="4" w:space="0" w:color="auto"/>
            </w:tcBorders>
            <w:shd w:val="clear" w:color="auto" w:fill="auto"/>
            <w:noWrap/>
            <w:vAlign w:val="center"/>
            <w:hideMark/>
          </w:tcPr>
          <w:p w14:paraId="74E5FA13"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5B78E8F" w14:textId="77777777" w:rsidR="00262EFC" w:rsidRPr="00266ACC" w:rsidRDefault="00262EFC" w:rsidP="000E7219">
            <w:pPr>
              <w:spacing w:line="240" w:lineRule="auto"/>
              <w:rPr>
                <w:rFonts w:ascii="Arial" w:hAnsi="Arial" w:cs="Arial"/>
              </w:rPr>
            </w:pPr>
            <w:r w:rsidRPr="00266ACC">
              <w:rPr>
                <w:rFonts w:ascii="Arial" w:hAnsi="Arial" w:cs="Arial"/>
              </w:rPr>
              <w:t>5.50</w:t>
            </w:r>
          </w:p>
        </w:tc>
        <w:tc>
          <w:tcPr>
            <w:tcW w:w="278" w:type="dxa"/>
            <w:tcBorders>
              <w:top w:val="nil"/>
              <w:left w:val="nil"/>
              <w:bottom w:val="single" w:sz="4" w:space="0" w:color="auto"/>
              <w:right w:val="single" w:sz="4" w:space="0" w:color="auto"/>
            </w:tcBorders>
            <w:shd w:val="clear" w:color="auto" w:fill="auto"/>
            <w:noWrap/>
            <w:vAlign w:val="center"/>
            <w:hideMark/>
          </w:tcPr>
          <w:p w14:paraId="5DE4CDE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DBBFB79" w14:textId="77777777" w:rsidR="00262EFC" w:rsidRPr="00266ACC" w:rsidRDefault="00262EFC" w:rsidP="000E7219">
            <w:pPr>
              <w:spacing w:line="240" w:lineRule="auto"/>
              <w:rPr>
                <w:rFonts w:ascii="Arial" w:hAnsi="Arial" w:cs="Arial"/>
              </w:rPr>
            </w:pPr>
            <w:r w:rsidRPr="00266ACC">
              <w:rPr>
                <w:rFonts w:ascii="Arial" w:hAnsi="Arial" w:cs="Arial"/>
              </w:rPr>
              <w:t>5.50</w:t>
            </w:r>
          </w:p>
        </w:tc>
        <w:tc>
          <w:tcPr>
            <w:tcW w:w="1195" w:type="dxa"/>
            <w:tcBorders>
              <w:top w:val="nil"/>
              <w:left w:val="nil"/>
              <w:bottom w:val="single" w:sz="4" w:space="0" w:color="auto"/>
              <w:right w:val="single" w:sz="4" w:space="0" w:color="auto"/>
            </w:tcBorders>
            <w:shd w:val="clear" w:color="auto" w:fill="auto"/>
            <w:noWrap/>
            <w:vAlign w:val="center"/>
            <w:hideMark/>
          </w:tcPr>
          <w:p w14:paraId="1FAB21A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376C66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E774C62" w14:textId="77777777" w:rsidR="00262EFC" w:rsidRPr="00266ACC" w:rsidRDefault="00262EFC" w:rsidP="000E7219">
            <w:pPr>
              <w:spacing w:line="240" w:lineRule="auto"/>
              <w:rPr>
                <w:rFonts w:ascii="Arial" w:hAnsi="Arial" w:cs="Arial"/>
              </w:rPr>
            </w:pPr>
            <w:r w:rsidRPr="00266ACC">
              <w:rPr>
                <w:rFonts w:ascii="Arial" w:hAnsi="Arial" w:cs="Arial"/>
              </w:rPr>
              <w:t>02.04.02</w:t>
            </w:r>
          </w:p>
        </w:tc>
        <w:tc>
          <w:tcPr>
            <w:tcW w:w="6421" w:type="dxa"/>
            <w:tcBorders>
              <w:top w:val="nil"/>
              <w:left w:val="nil"/>
              <w:bottom w:val="single" w:sz="4" w:space="0" w:color="auto"/>
              <w:right w:val="single" w:sz="4" w:space="0" w:color="auto"/>
            </w:tcBorders>
            <w:shd w:val="clear" w:color="auto" w:fill="auto"/>
            <w:vAlign w:val="center"/>
            <w:hideMark/>
          </w:tcPr>
          <w:p w14:paraId="71BA38D9"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1023C74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7A1D98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722A98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7CE23DC" w14:textId="77777777" w:rsidR="00262EFC" w:rsidRPr="00266ACC" w:rsidRDefault="00262EFC" w:rsidP="000E7219">
            <w:pPr>
              <w:spacing w:line="240" w:lineRule="auto"/>
              <w:rPr>
                <w:rFonts w:ascii="Arial" w:hAnsi="Arial" w:cs="Arial"/>
              </w:rPr>
            </w:pPr>
            <w:r w:rsidRPr="00266ACC">
              <w:rPr>
                <w:rFonts w:ascii="Arial" w:hAnsi="Arial" w:cs="Arial"/>
              </w:rPr>
              <w:t>848.77</w:t>
            </w:r>
          </w:p>
        </w:tc>
        <w:tc>
          <w:tcPr>
            <w:tcW w:w="278" w:type="dxa"/>
            <w:tcBorders>
              <w:top w:val="nil"/>
              <w:left w:val="nil"/>
              <w:bottom w:val="single" w:sz="4" w:space="0" w:color="auto"/>
              <w:right w:val="single" w:sz="4" w:space="0" w:color="auto"/>
            </w:tcBorders>
            <w:shd w:val="clear" w:color="auto" w:fill="auto"/>
            <w:noWrap/>
            <w:vAlign w:val="center"/>
            <w:hideMark/>
          </w:tcPr>
          <w:p w14:paraId="3A42B93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CC93EFD" w14:textId="77777777" w:rsidR="00262EFC" w:rsidRPr="00266ACC" w:rsidRDefault="00262EFC" w:rsidP="000E7219">
            <w:pPr>
              <w:spacing w:line="240" w:lineRule="auto"/>
              <w:rPr>
                <w:rFonts w:ascii="Arial" w:hAnsi="Arial" w:cs="Arial"/>
              </w:rPr>
            </w:pPr>
            <w:r w:rsidRPr="00266ACC">
              <w:rPr>
                <w:rFonts w:ascii="Arial" w:hAnsi="Arial" w:cs="Arial"/>
              </w:rPr>
              <w:t>848.77</w:t>
            </w:r>
          </w:p>
        </w:tc>
        <w:tc>
          <w:tcPr>
            <w:tcW w:w="1195" w:type="dxa"/>
            <w:tcBorders>
              <w:top w:val="nil"/>
              <w:left w:val="nil"/>
              <w:bottom w:val="single" w:sz="4" w:space="0" w:color="auto"/>
              <w:right w:val="single" w:sz="4" w:space="0" w:color="auto"/>
            </w:tcBorders>
            <w:shd w:val="clear" w:color="auto" w:fill="auto"/>
            <w:noWrap/>
            <w:vAlign w:val="center"/>
            <w:hideMark/>
          </w:tcPr>
          <w:p w14:paraId="3F8243F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2D160F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EA55B0A" w14:textId="77777777" w:rsidR="00262EFC" w:rsidRPr="00266ACC" w:rsidRDefault="00262EFC" w:rsidP="000E7219">
            <w:pPr>
              <w:spacing w:line="240" w:lineRule="auto"/>
              <w:rPr>
                <w:rFonts w:ascii="Arial" w:hAnsi="Arial" w:cs="Arial"/>
              </w:rPr>
            </w:pPr>
            <w:r w:rsidRPr="00266ACC">
              <w:rPr>
                <w:rFonts w:ascii="Arial" w:hAnsi="Arial" w:cs="Arial"/>
              </w:rPr>
              <w:t>02.04.02.01</w:t>
            </w:r>
          </w:p>
        </w:tc>
        <w:tc>
          <w:tcPr>
            <w:tcW w:w="6421" w:type="dxa"/>
            <w:tcBorders>
              <w:top w:val="nil"/>
              <w:left w:val="nil"/>
              <w:bottom w:val="single" w:sz="4" w:space="0" w:color="auto"/>
              <w:right w:val="single" w:sz="4" w:space="0" w:color="auto"/>
            </w:tcBorders>
            <w:shd w:val="clear" w:color="auto" w:fill="auto"/>
            <w:vAlign w:val="center"/>
            <w:hideMark/>
          </w:tcPr>
          <w:p w14:paraId="28A28CBD"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EFDFD1B"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0E3FBD4" w14:textId="77777777" w:rsidR="00262EFC" w:rsidRPr="00266ACC" w:rsidRDefault="00262EFC" w:rsidP="000E7219">
            <w:pPr>
              <w:spacing w:line="240" w:lineRule="auto"/>
              <w:rPr>
                <w:rFonts w:ascii="Arial" w:hAnsi="Arial" w:cs="Arial"/>
              </w:rPr>
            </w:pPr>
            <w:r w:rsidRPr="00266ACC">
              <w:rPr>
                <w:rFonts w:ascii="Arial" w:hAnsi="Arial" w:cs="Arial"/>
              </w:rPr>
              <w:t>26.88</w:t>
            </w:r>
          </w:p>
        </w:tc>
        <w:tc>
          <w:tcPr>
            <w:tcW w:w="1073" w:type="dxa"/>
            <w:tcBorders>
              <w:top w:val="nil"/>
              <w:left w:val="nil"/>
              <w:bottom w:val="single" w:sz="4" w:space="0" w:color="auto"/>
              <w:right w:val="single" w:sz="4" w:space="0" w:color="auto"/>
            </w:tcBorders>
            <w:shd w:val="clear" w:color="auto" w:fill="auto"/>
            <w:noWrap/>
            <w:vAlign w:val="center"/>
            <w:hideMark/>
          </w:tcPr>
          <w:p w14:paraId="7540DA24"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3FD8718" w14:textId="77777777" w:rsidR="00262EFC" w:rsidRPr="00266ACC" w:rsidRDefault="00262EFC" w:rsidP="000E7219">
            <w:pPr>
              <w:spacing w:line="240" w:lineRule="auto"/>
              <w:rPr>
                <w:rFonts w:ascii="Arial" w:hAnsi="Arial" w:cs="Arial"/>
              </w:rPr>
            </w:pPr>
            <w:r w:rsidRPr="00266ACC">
              <w:rPr>
                <w:rFonts w:ascii="Arial" w:hAnsi="Arial" w:cs="Arial"/>
              </w:rPr>
              <w:t>484.65</w:t>
            </w:r>
          </w:p>
        </w:tc>
        <w:tc>
          <w:tcPr>
            <w:tcW w:w="278" w:type="dxa"/>
            <w:tcBorders>
              <w:top w:val="nil"/>
              <w:left w:val="nil"/>
              <w:bottom w:val="single" w:sz="4" w:space="0" w:color="auto"/>
              <w:right w:val="single" w:sz="4" w:space="0" w:color="auto"/>
            </w:tcBorders>
            <w:shd w:val="clear" w:color="auto" w:fill="auto"/>
            <w:noWrap/>
            <w:vAlign w:val="center"/>
            <w:hideMark/>
          </w:tcPr>
          <w:p w14:paraId="403492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BF203E5" w14:textId="77777777" w:rsidR="00262EFC" w:rsidRPr="00266ACC" w:rsidRDefault="00262EFC" w:rsidP="000E7219">
            <w:pPr>
              <w:spacing w:line="240" w:lineRule="auto"/>
              <w:rPr>
                <w:rFonts w:ascii="Arial" w:hAnsi="Arial" w:cs="Arial"/>
              </w:rPr>
            </w:pPr>
            <w:r w:rsidRPr="00266ACC">
              <w:rPr>
                <w:rFonts w:ascii="Arial" w:hAnsi="Arial" w:cs="Arial"/>
              </w:rPr>
              <w:t>484.65</w:t>
            </w:r>
          </w:p>
        </w:tc>
        <w:tc>
          <w:tcPr>
            <w:tcW w:w="1195" w:type="dxa"/>
            <w:tcBorders>
              <w:top w:val="nil"/>
              <w:left w:val="nil"/>
              <w:bottom w:val="single" w:sz="4" w:space="0" w:color="auto"/>
              <w:right w:val="single" w:sz="4" w:space="0" w:color="auto"/>
            </w:tcBorders>
            <w:shd w:val="clear" w:color="auto" w:fill="auto"/>
            <w:noWrap/>
            <w:vAlign w:val="center"/>
            <w:hideMark/>
          </w:tcPr>
          <w:p w14:paraId="4E8C2E1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23A5DE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582463D" w14:textId="77777777" w:rsidR="00262EFC" w:rsidRPr="00266ACC" w:rsidRDefault="00262EFC" w:rsidP="000E7219">
            <w:pPr>
              <w:spacing w:line="240" w:lineRule="auto"/>
              <w:rPr>
                <w:rFonts w:ascii="Arial" w:hAnsi="Arial" w:cs="Arial"/>
              </w:rPr>
            </w:pPr>
            <w:r w:rsidRPr="00266ACC">
              <w:rPr>
                <w:rFonts w:ascii="Arial" w:hAnsi="Arial" w:cs="Arial"/>
              </w:rPr>
              <w:t>02.04.02.02</w:t>
            </w:r>
          </w:p>
        </w:tc>
        <w:tc>
          <w:tcPr>
            <w:tcW w:w="6421" w:type="dxa"/>
            <w:tcBorders>
              <w:top w:val="nil"/>
              <w:left w:val="nil"/>
              <w:bottom w:val="single" w:sz="4" w:space="0" w:color="auto"/>
              <w:right w:val="single" w:sz="4" w:space="0" w:color="auto"/>
            </w:tcBorders>
            <w:shd w:val="clear" w:color="auto" w:fill="auto"/>
            <w:vAlign w:val="center"/>
            <w:hideMark/>
          </w:tcPr>
          <w:p w14:paraId="51CD6FE5" w14:textId="77777777" w:rsidR="00262EFC" w:rsidRPr="00266ACC" w:rsidRDefault="00262EFC" w:rsidP="000E7219">
            <w:pPr>
              <w:spacing w:line="240" w:lineRule="auto"/>
              <w:rPr>
                <w:rFonts w:ascii="Arial" w:hAnsi="Arial" w:cs="Arial"/>
              </w:rPr>
            </w:pPr>
            <w:r w:rsidRPr="00266ACC">
              <w:rPr>
                <w:rFonts w:ascii="Arial" w:hAnsi="Arial" w:cs="Arial"/>
              </w:rPr>
              <w:t xml:space="preserve">         REFINE Y NIVELACIÓN DEL TERRENO EXCAVADO</w:t>
            </w:r>
          </w:p>
        </w:tc>
        <w:tc>
          <w:tcPr>
            <w:tcW w:w="772" w:type="dxa"/>
            <w:tcBorders>
              <w:top w:val="nil"/>
              <w:left w:val="nil"/>
              <w:bottom w:val="single" w:sz="4" w:space="0" w:color="auto"/>
              <w:right w:val="single" w:sz="4" w:space="0" w:color="auto"/>
            </w:tcBorders>
            <w:shd w:val="clear" w:color="auto" w:fill="auto"/>
            <w:noWrap/>
            <w:vAlign w:val="center"/>
            <w:hideMark/>
          </w:tcPr>
          <w:p w14:paraId="514A86F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327DB30" w14:textId="77777777" w:rsidR="00262EFC" w:rsidRPr="00266ACC" w:rsidRDefault="00262EFC" w:rsidP="000E7219">
            <w:pPr>
              <w:spacing w:line="240" w:lineRule="auto"/>
              <w:rPr>
                <w:rFonts w:ascii="Arial" w:hAnsi="Arial" w:cs="Arial"/>
              </w:rPr>
            </w:pPr>
            <w:r w:rsidRPr="00266ACC">
              <w:rPr>
                <w:rFonts w:ascii="Arial" w:hAnsi="Arial" w:cs="Arial"/>
              </w:rPr>
              <w:t>7.56</w:t>
            </w:r>
          </w:p>
        </w:tc>
        <w:tc>
          <w:tcPr>
            <w:tcW w:w="1073" w:type="dxa"/>
            <w:tcBorders>
              <w:top w:val="nil"/>
              <w:left w:val="nil"/>
              <w:bottom w:val="single" w:sz="4" w:space="0" w:color="auto"/>
              <w:right w:val="single" w:sz="4" w:space="0" w:color="auto"/>
            </w:tcBorders>
            <w:shd w:val="clear" w:color="auto" w:fill="auto"/>
            <w:noWrap/>
            <w:vAlign w:val="center"/>
            <w:hideMark/>
          </w:tcPr>
          <w:p w14:paraId="1B10A226" w14:textId="77777777" w:rsidR="00262EFC" w:rsidRPr="00266ACC" w:rsidRDefault="00262EFC" w:rsidP="000E7219">
            <w:pPr>
              <w:spacing w:line="240" w:lineRule="auto"/>
              <w:rPr>
                <w:rFonts w:ascii="Arial" w:hAnsi="Arial" w:cs="Arial"/>
              </w:rPr>
            </w:pPr>
            <w:r w:rsidRPr="00266ACC">
              <w:rPr>
                <w:rFonts w:ascii="Arial" w:hAnsi="Arial" w:cs="Arial"/>
              </w:rPr>
              <w:t>2.40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82939E2" w14:textId="77777777" w:rsidR="00262EFC" w:rsidRPr="00266ACC" w:rsidRDefault="00262EFC" w:rsidP="000E7219">
            <w:pPr>
              <w:spacing w:line="240" w:lineRule="auto"/>
              <w:rPr>
                <w:rFonts w:ascii="Arial" w:hAnsi="Arial" w:cs="Arial"/>
              </w:rPr>
            </w:pPr>
            <w:r w:rsidRPr="00266ACC">
              <w:rPr>
                <w:rFonts w:ascii="Arial" w:hAnsi="Arial" w:cs="Arial"/>
              </w:rPr>
              <w:t>18.14</w:t>
            </w:r>
          </w:p>
        </w:tc>
        <w:tc>
          <w:tcPr>
            <w:tcW w:w="278" w:type="dxa"/>
            <w:tcBorders>
              <w:top w:val="nil"/>
              <w:left w:val="nil"/>
              <w:bottom w:val="single" w:sz="4" w:space="0" w:color="auto"/>
              <w:right w:val="single" w:sz="4" w:space="0" w:color="auto"/>
            </w:tcBorders>
            <w:shd w:val="clear" w:color="auto" w:fill="auto"/>
            <w:noWrap/>
            <w:vAlign w:val="center"/>
            <w:hideMark/>
          </w:tcPr>
          <w:p w14:paraId="109E882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CD99C47" w14:textId="77777777" w:rsidR="00262EFC" w:rsidRPr="00266ACC" w:rsidRDefault="00262EFC" w:rsidP="000E7219">
            <w:pPr>
              <w:spacing w:line="240" w:lineRule="auto"/>
              <w:rPr>
                <w:rFonts w:ascii="Arial" w:hAnsi="Arial" w:cs="Arial"/>
              </w:rPr>
            </w:pPr>
            <w:r w:rsidRPr="00266ACC">
              <w:rPr>
                <w:rFonts w:ascii="Arial" w:hAnsi="Arial" w:cs="Arial"/>
              </w:rPr>
              <w:t>18.14</w:t>
            </w:r>
          </w:p>
        </w:tc>
        <w:tc>
          <w:tcPr>
            <w:tcW w:w="1195" w:type="dxa"/>
            <w:tcBorders>
              <w:top w:val="nil"/>
              <w:left w:val="nil"/>
              <w:bottom w:val="single" w:sz="4" w:space="0" w:color="auto"/>
              <w:right w:val="single" w:sz="4" w:space="0" w:color="auto"/>
            </w:tcBorders>
            <w:shd w:val="clear" w:color="auto" w:fill="auto"/>
            <w:noWrap/>
            <w:vAlign w:val="center"/>
            <w:hideMark/>
          </w:tcPr>
          <w:p w14:paraId="334D296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92A09D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4319967" w14:textId="77777777" w:rsidR="00262EFC" w:rsidRPr="00266ACC" w:rsidRDefault="00262EFC" w:rsidP="000E7219">
            <w:pPr>
              <w:spacing w:line="240" w:lineRule="auto"/>
              <w:rPr>
                <w:rFonts w:ascii="Arial" w:hAnsi="Arial" w:cs="Arial"/>
              </w:rPr>
            </w:pPr>
            <w:r w:rsidRPr="00266ACC">
              <w:rPr>
                <w:rFonts w:ascii="Arial" w:hAnsi="Arial" w:cs="Arial"/>
              </w:rPr>
              <w:t>02.04.02.03</w:t>
            </w:r>
          </w:p>
        </w:tc>
        <w:tc>
          <w:tcPr>
            <w:tcW w:w="6421" w:type="dxa"/>
            <w:tcBorders>
              <w:top w:val="nil"/>
              <w:left w:val="nil"/>
              <w:bottom w:val="single" w:sz="4" w:space="0" w:color="auto"/>
              <w:right w:val="single" w:sz="4" w:space="0" w:color="auto"/>
            </w:tcBorders>
            <w:shd w:val="clear" w:color="auto" w:fill="auto"/>
            <w:vAlign w:val="center"/>
            <w:hideMark/>
          </w:tcPr>
          <w:p w14:paraId="7DD6AB27"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D=30 m</w:t>
            </w:r>
          </w:p>
        </w:tc>
        <w:tc>
          <w:tcPr>
            <w:tcW w:w="772" w:type="dxa"/>
            <w:tcBorders>
              <w:top w:val="nil"/>
              <w:left w:val="nil"/>
              <w:bottom w:val="single" w:sz="4" w:space="0" w:color="auto"/>
              <w:right w:val="single" w:sz="4" w:space="0" w:color="auto"/>
            </w:tcBorders>
            <w:shd w:val="clear" w:color="auto" w:fill="auto"/>
            <w:noWrap/>
            <w:vAlign w:val="center"/>
            <w:hideMark/>
          </w:tcPr>
          <w:p w14:paraId="2F70F3D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B47AF44" w14:textId="77777777" w:rsidR="00262EFC" w:rsidRPr="00266ACC" w:rsidRDefault="00262EFC" w:rsidP="000E7219">
            <w:pPr>
              <w:spacing w:line="240" w:lineRule="auto"/>
              <w:rPr>
                <w:rFonts w:ascii="Arial" w:hAnsi="Arial" w:cs="Arial"/>
              </w:rPr>
            </w:pPr>
            <w:r w:rsidRPr="00266ACC">
              <w:rPr>
                <w:rFonts w:ascii="Arial" w:hAnsi="Arial" w:cs="Arial"/>
              </w:rPr>
              <w:t>33.59</w:t>
            </w:r>
          </w:p>
        </w:tc>
        <w:tc>
          <w:tcPr>
            <w:tcW w:w="1073" w:type="dxa"/>
            <w:tcBorders>
              <w:top w:val="nil"/>
              <w:left w:val="nil"/>
              <w:bottom w:val="single" w:sz="4" w:space="0" w:color="auto"/>
              <w:right w:val="single" w:sz="4" w:space="0" w:color="auto"/>
            </w:tcBorders>
            <w:shd w:val="clear" w:color="auto" w:fill="auto"/>
            <w:noWrap/>
            <w:vAlign w:val="center"/>
            <w:hideMark/>
          </w:tcPr>
          <w:p w14:paraId="281B789B"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0EE8EED" w14:textId="77777777" w:rsidR="00262EFC" w:rsidRPr="00266ACC" w:rsidRDefault="00262EFC" w:rsidP="000E7219">
            <w:pPr>
              <w:spacing w:line="240" w:lineRule="auto"/>
              <w:rPr>
                <w:rFonts w:ascii="Arial" w:hAnsi="Arial" w:cs="Arial"/>
              </w:rPr>
            </w:pPr>
            <w:r w:rsidRPr="00266ACC">
              <w:rPr>
                <w:rFonts w:ascii="Arial" w:hAnsi="Arial" w:cs="Arial"/>
              </w:rPr>
              <w:t>345.98</w:t>
            </w:r>
          </w:p>
        </w:tc>
        <w:tc>
          <w:tcPr>
            <w:tcW w:w="278" w:type="dxa"/>
            <w:tcBorders>
              <w:top w:val="nil"/>
              <w:left w:val="nil"/>
              <w:bottom w:val="single" w:sz="4" w:space="0" w:color="auto"/>
              <w:right w:val="single" w:sz="4" w:space="0" w:color="auto"/>
            </w:tcBorders>
            <w:shd w:val="clear" w:color="auto" w:fill="auto"/>
            <w:noWrap/>
            <w:vAlign w:val="center"/>
            <w:hideMark/>
          </w:tcPr>
          <w:p w14:paraId="1AEDF1E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566735A" w14:textId="77777777" w:rsidR="00262EFC" w:rsidRPr="00266ACC" w:rsidRDefault="00262EFC" w:rsidP="000E7219">
            <w:pPr>
              <w:spacing w:line="240" w:lineRule="auto"/>
              <w:rPr>
                <w:rFonts w:ascii="Arial" w:hAnsi="Arial" w:cs="Arial"/>
              </w:rPr>
            </w:pPr>
            <w:r w:rsidRPr="00266ACC">
              <w:rPr>
                <w:rFonts w:ascii="Arial" w:hAnsi="Arial" w:cs="Arial"/>
              </w:rPr>
              <w:t>345.98</w:t>
            </w:r>
          </w:p>
        </w:tc>
        <w:tc>
          <w:tcPr>
            <w:tcW w:w="1195" w:type="dxa"/>
            <w:tcBorders>
              <w:top w:val="nil"/>
              <w:left w:val="nil"/>
              <w:bottom w:val="single" w:sz="4" w:space="0" w:color="auto"/>
              <w:right w:val="single" w:sz="4" w:space="0" w:color="auto"/>
            </w:tcBorders>
            <w:shd w:val="clear" w:color="auto" w:fill="auto"/>
            <w:noWrap/>
            <w:vAlign w:val="center"/>
            <w:hideMark/>
          </w:tcPr>
          <w:p w14:paraId="3664194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D84A84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CC74EAD" w14:textId="77777777" w:rsidR="00262EFC" w:rsidRPr="00266ACC" w:rsidRDefault="00262EFC" w:rsidP="000E7219">
            <w:pPr>
              <w:spacing w:line="240" w:lineRule="auto"/>
              <w:rPr>
                <w:rFonts w:ascii="Arial" w:hAnsi="Arial" w:cs="Arial"/>
              </w:rPr>
            </w:pPr>
            <w:r w:rsidRPr="00266ACC">
              <w:rPr>
                <w:rFonts w:ascii="Arial" w:hAnsi="Arial" w:cs="Arial"/>
              </w:rPr>
              <w:t>02.04.03</w:t>
            </w:r>
          </w:p>
        </w:tc>
        <w:tc>
          <w:tcPr>
            <w:tcW w:w="6421" w:type="dxa"/>
            <w:tcBorders>
              <w:top w:val="nil"/>
              <w:left w:val="nil"/>
              <w:bottom w:val="single" w:sz="4" w:space="0" w:color="auto"/>
              <w:right w:val="single" w:sz="4" w:space="0" w:color="auto"/>
            </w:tcBorders>
            <w:shd w:val="clear" w:color="auto" w:fill="auto"/>
            <w:vAlign w:val="center"/>
            <w:hideMark/>
          </w:tcPr>
          <w:p w14:paraId="2521FBB8"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SIMPLE</w:t>
            </w:r>
          </w:p>
        </w:tc>
        <w:tc>
          <w:tcPr>
            <w:tcW w:w="772" w:type="dxa"/>
            <w:tcBorders>
              <w:top w:val="nil"/>
              <w:left w:val="nil"/>
              <w:bottom w:val="single" w:sz="4" w:space="0" w:color="auto"/>
              <w:right w:val="single" w:sz="4" w:space="0" w:color="auto"/>
            </w:tcBorders>
            <w:shd w:val="clear" w:color="auto" w:fill="auto"/>
            <w:noWrap/>
            <w:vAlign w:val="center"/>
            <w:hideMark/>
          </w:tcPr>
          <w:p w14:paraId="23C2968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B15032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02771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466007" w14:textId="77777777" w:rsidR="00262EFC" w:rsidRPr="00266ACC" w:rsidRDefault="00262EFC" w:rsidP="000E7219">
            <w:pPr>
              <w:spacing w:line="240" w:lineRule="auto"/>
              <w:rPr>
                <w:rFonts w:ascii="Arial" w:hAnsi="Arial" w:cs="Arial"/>
              </w:rPr>
            </w:pPr>
            <w:r w:rsidRPr="00266ACC">
              <w:rPr>
                <w:rFonts w:ascii="Arial" w:hAnsi="Arial" w:cs="Arial"/>
              </w:rPr>
              <w:t>546.91</w:t>
            </w:r>
          </w:p>
        </w:tc>
        <w:tc>
          <w:tcPr>
            <w:tcW w:w="278" w:type="dxa"/>
            <w:tcBorders>
              <w:top w:val="nil"/>
              <w:left w:val="nil"/>
              <w:bottom w:val="single" w:sz="4" w:space="0" w:color="auto"/>
              <w:right w:val="single" w:sz="4" w:space="0" w:color="auto"/>
            </w:tcBorders>
            <w:shd w:val="clear" w:color="auto" w:fill="auto"/>
            <w:noWrap/>
            <w:vAlign w:val="center"/>
            <w:hideMark/>
          </w:tcPr>
          <w:p w14:paraId="0ADEC53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3F7158" w14:textId="77777777" w:rsidR="00262EFC" w:rsidRPr="00266ACC" w:rsidRDefault="00262EFC" w:rsidP="000E7219">
            <w:pPr>
              <w:spacing w:line="240" w:lineRule="auto"/>
              <w:rPr>
                <w:rFonts w:ascii="Arial" w:hAnsi="Arial" w:cs="Arial"/>
              </w:rPr>
            </w:pPr>
            <w:r w:rsidRPr="00266ACC">
              <w:rPr>
                <w:rFonts w:ascii="Arial" w:hAnsi="Arial" w:cs="Arial"/>
              </w:rPr>
              <w:t>546.91</w:t>
            </w:r>
          </w:p>
        </w:tc>
        <w:tc>
          <w:tcPr>
            <w:tcW w:w="1195" w:type="dxa"/>
            <w:tcBorders>
              <w:top w:val="nil"/>
              <w:left w:val="nil"/>
              <w:bottom w:val="single" w:sz="4" w:space="0" w:color="auto"/>
              <w:right w:val="single" w:sz="4" w:space="0" w:color="auto"/>
            </w:tcBorders>
            <w:shd w:val="clear" w:color="auto" w:fill="auto"/>
            <w:noWrap/>
            <w:vAlign w:val="center"/>
            <w:hideMark/>
          </w:tcPr>
          <w:p w14:paraId="5FEC0B9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592C5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5383CCD" w14:textId="77777777" w:rsidR="00262EFC" w:rsidRPr="00266ACC" w:rsidRDefault="00262EFC" w:rsidP="000E7219">
            <w:pPr>
              <w:spacing w:line="240" w:lineRule="auto"/>
              <w:rPr>
                <w:rFonts w:ascii="Arial" w:hAnsi="Arial" w:cs="Arial"/>
              </w:rPr>
            </w:pPr>
            <w:r w:rsidRPr="00266ACC">
              <w:rPr>
                <w:rFonts w:ascii="Arial" w:hAnsi="Arial" w:cs="Arial"/>
              </w:rPr>
              <w:t>02.04.03.01</w:t>
            </w:r>
          </w:p>
        </w:tc>
        <w:tc>
          <w:tcPr>
            <w:tcW w:w="6421" w:type="dxa"/>
            <w:tcBorders>
              <w:top w:val="nil"/>
              <w:left w:val="nil"/>
              <w:bottom w:val="single" w:sz="4" w:space="0" w:color="auto"/>
              <w:right w:val="single" w:sz="4" w:space="0" w:color="auto"/>
            </w:tcBorders>
            <w:shd w:val="clear" w:color="auto" w:fill="auto"/>
            <w:vAlign w:val="center"/>
            <w:hideMark/>
          </w:tcPr>
          <w:p w14:paraId="3981674E"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F'C=175 kg/cm2 EN CANAL DE DERIVACION</w:t>
            </w:r>
          </w:p>
        </w:tc>
        <w:tc>
          <w:tcPr>
            <w:tcW w:w="772" w:type="dxa"/>
            <w:tcBorders>
              <w:top w:val="nil"/>
              <w:left w:val="nil"/>
              <w:bottom w:val="single" w:sz="4" w:space="0" w:color="auto"/>
              <w:right w:val="single" w:sz="4" w:space="0" w:color="auto"/>
            </w:tcBorders>
            <w:shd w:val="clear" w:color="auto" w:fill="auto"/>
            <w:noWrap/>
            <w:vAlign w:val="center"/>
            <w:hideMark/>
          </w:tcPr>
          <w:p w14:paraId="3464E537"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DBA4C91" w14:textId="77777777" w:rsidR="00262EFC" w:rsidRPr="00266ACC" w:rsidRDefault="00262EFC" w:rsidP="000E7219">
            <w:pPr>
              <w:spacing w:line="240" w:lineRule="auto"/>
              <w:rPr>
                <w:rFonts w:ascii="Arial" w:hAnsi="Arial" w:cs="Arial"/>
              </w:rPr>
            </w:pPr>
            <w:r w:rsidRPr="00266ACC">
              <w:rPr>
                <w:rFonts w:ascii="Arial" w:hAnsi="Arial" w:cs="Arial"/>
              </w:rPr>
              <w:t>1.06</w:t>
            </w:r>
          </w:p>
        </w:tc>
        <w:tc>
          <w:tcPr>
            <w:tcW w:w="1073" w:type="dxa"/>
            <w:tcBorders>
              <w:top w:val="nil"/>
              <w:left w:val="nil"/>
              <w:bottom w:val="single" w:sz="4" w:space="0" w:color="auto"/>
              <w:right w:val="single" w:sz="4" w:space="0" w:color="auto"/>
            </w:tcBorders>
            <w:shd w:val="clear" w:color="auto" w:fill="auto"/>
            <w:noWrap/>
            <w:vAlign w:val="center"/>
            <w:hideMark/>
          </w:tcPr>
          <w:p w14:paraId="0F182B7F" w14:textId="77777777" w:rsidR="00262EFC" w:rsidRPr="00266ACC" w:rsidRDefault="00262EFC" w:rsidP="000E7219">
            <w:pPr>
              <w:spacing w:line="240" w:lineRule="auto"/>
              <w:rPr>
                <w:rFonts w:ascii="Arial" w:hAnsi="Arial" w:cs="Arial"/>
              </w:rPr>
            </w:pPr>
            <w:r w:rsidRPr="00266ACC">
              <w:rPr>
                <w:rFonts w:ascii="Arial" w:hAnsi="Arial" w:cs="Arial"/>
              </w:rPr>
              <w:t>344.83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D49724B" w14:textId="77777777" w:rsidR="00262EFC" w:rsidRPr="00266ACC" w:rsidRDefault="00262EFC" w:rsidP="000E7219">
            <w:pPr>
              <w:spacing w:line="240" w:lineRule="auto"/>
              <w:rPr>
                <w:rFonts w:ascii="Arial" w:hAnsi="Arial" w:cs="Arial"/>
              </w:rPr>
            </w:pPr>
            <w:r w:rsidRPr="00266ACC">
              <w:rPr>
                <w:rFonts w:ascii="Arial" w:hAnsi="Arial" w:cs="Arial"/>
              </w:rPr>
              <w:t>365.52</w:t>
            </w:r>
          </w:p>
        </w:tc>
        <w:tc>
          <w:tcPr>
            <w:tcW w:w="278" w:type="dxa"/>
            <w:tcBorders>
              <w:top w:val="nil"/>
              <w:left w:val="nil"/>
              <w:bottom w:val="single" w:sz="4" w:space="0" w:color="auto"/>
              <w:right w:val="single" w:sz="4" w:space="0" w:color="auto"/>
            </w:tcBorders>
            <w:shd w:val="clear" w:color="auto" w:fill="auto"/>
            <w:noWrap/>
            <w:vAlign w:val="center"/>
            <w:hideMark/>
          </w:tcPr>
          <w:p w14:paraId="75B261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7605098" w14:textId="77777777" w:rsidR="00262EFC" w:rsidRPr="00266ACC" w:rsidRDefault="00262EFC" w:rsidP="000E7219">
            <w:pPr>
              <w:spacing w:line="240" w:lineRule="auto"/>
              <w:rPr>
                <w:rFonts w:ascii="Arial" w:hAnsi="Arial" w:cs="Arial"/>
              </w:rPr>
            </w:pPr>
            <w:r w:rsidRPr="00266ACC">
              <w:rPr>
                <w:rFonts w:ascii="Arial" w:hAnsi="Arial" w:cs="Arial"/>
              </w:rPr>
              <w:t>365.52</w:t>
            </w:r>
          </w:p>
        </w:tc>
        <w:tc>
          <w:tcPr>
            <w:tcW w:w="1195" w:type="dxa"/>
            <w:tcBorders>
              <w:top w:val="nil"/>
              <w:left w:val="nil"/>
              <w:bottom w:val="single" w:sz="4" w:space="0" w:color="auto"/>
              <w:right w:val="single" w:sz="4" w:space="0" w:color="auto"/>
            </w:tcBorders>
            <w:shd w:val="clear" w:color="auto" w:fill="auto"/>
            <w:noWrap/>
            <w:vAlign w:val="center"/>
            <w:hideMark/>
          </w:tcPr>
          <w:p w14:paraId="2500A8D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9E126B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90724AD" w14:textId="77777777" w:rsidR="00262EFC" w:rsidRPr="00266ACC" w:rsidRDefault="00262EFC" w:rsidP="000E7219">
            <w:pPr>
              <w:spacing w:line="240" w:lineRule="auto"/>
              <w:rPr>
                <w:rFonts w:ascii="Arial" w:hAnsi="Arial" w:cs="Arial"/>
              </w:rPr>
            </w:pPr>
            <w:r w:rsidRPr="00266ACC">
              <w:rPr>
                <w:rFonts w:ascii="Arial" w:hAnsi="Arial" w:cs="Arial"/>
              </w:rPr>
              <w:t>02.04.03.02</w:t>
            </w:r>
          </w:p>
        </w:tc>
        <w:tc>
          <w:tcPr>
            <w:tcW w:w="6421" w:type="dxa"/>
            <w:tcBorders>
              <w:top w:val="nil"/>
              <w:left w:val="nil"/>
              <w:bottom w:val="single" w:sz="4" w:space="0" w:color="auto"/>
              <w:right w:val="single" w:sz="4" w:space="0" w:color="auto"/>
            </w:tcBorders>
            <w:shd w:val="clear" w:color="auto" w:fill="auto"/>
            <w:vAlign w:val="center"/>
            <w:hideMark/>
          </w:tcPr>
          <w:p w14:paraId="5216F297"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w:t>
            </w:r>
          </w:p>
        </w:tc>
        <w:tc>
          <w:tcPr>
            <w:tcW w:w="772" w:type="dxa"/>
            <w:tcBorders>
              <w:top w:val="nil"/>
              <w:left w:val="nil"/>
              <w:bottom w:val="single" w:sz="4" w:space="0" w:color="auto"/>
              <w:right w:val="single" w:sz="4" w:space="0" w:color="auto"/>
            </w:tcBorders>
            <w:shd w:val="clear" w:color="auto" w:fill="auto"/>
            <w:noWrap/>
            <w:vAlign w:val="center"/>
            <w:hideMark/>
          </w:tcPr>
          <w:p w14:paraId="55655A5A"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C48242F" w14:textId="77777777" w:rsidR="00262EFC" w:rsidRPr="00266ACC" w:rsidRDefault="00262EFC" w:rsidP="000E7219">
            <w:pPr>
              <w:spacing w:line="240" w:lineRule="auto"/>
              <w:rPr>
                <w:rFonts w:ascii="Arial" w:hAnsi="Arial" w:cs="Arial"/>
              </w:rPr>
            </w:pPr>
            <w:r w:rsidRPr="00266ACC">
              <w:rPr>
                <w:rFonts w:ascii="Arial" w:hAnsi="Arial" w:cs="Arial"/>
              </w:rPr>
              <w:t>5.51</w:t>
            </w:r>
          </w:p>
        </w:tc>
        <w:tc>
          <w:tcPr>
            <w:tcW w:w="1073" w:type="dxa"/>
            <w:tcBorders>
              <w:top w:val="nil"/>
              <w:left w:val="nil"/>
              <w:bottom w:val="single" w:sz="4" w:space="0" w:color="auto"/>
              <w:right w:val="single" w:sz="4" w:space="0" w:color="auto"/>
            </w:tcBorders>
            <w:shd w:val="clear" w:color="auto" w:fill="auto"/>
            <w:noWrap/>
            <w:vAlign w:val="center"/>
            <w:hideMark/>
          </w:tcPr>
          <w:p w14:paraId="66A0F1B8"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7660718" w14:textId="77777777" w:rsidR="00262EFC" w:rsidRPr="00266ACC" w:rsidRDefault="00262EFC" w:rsidP="000E7219">
            <w:pPr>
              <w:spacing w:line="240" w:lineRule="auto"/>
              <w:rPr>
                <w:rFonts w:ascii="Arial" w:hAnsi="Arial" w:cs="Arial"/>
              </w:rPr>
            </w:pPr>
            <w:r w:rsidRPr="00266ACC">
              <w:rPr>
                <w:rFonts w:ascii="Arial" w:hAnsi="Arial" w:cs="Arial"/>
              </w:rPr>
              <w:t>181.39</w:t>
            </w:r>
          </w:p>
        </w:tc>
        <w:tc>
          <w:tcPr>
            <w:tcW w:w="278" w:type="dxa"/>
            <w:tcBorders>
              <w:top w:val="nil"/>
              <w:left w:val="nil"/>
              <w:bottom w:val="single" w:sz="4" w:space="0" w:color="auto"/>
              <w:right w:val="single" w:sz="4" w:space="0" w:color="auto"/>
            </w:tcBorders>
            <w:shd w:val="clear" w:color="auto" w:fill="auto"/>
            <w:noWrap/>
            <w:vAlign w:val="center"/>
            <w:hideMark/>
          </w:tcPr>
          <w:p w14:paraId="302B09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E08D4B4" w14:textId="77777777" w:rsidR="00262EFC" w:rsidRPr="00266ACC" w:rsidRDefault="00262EFC" w:rsidP="000E7219">
            <w:pPr>
              <w:spacing w:line="240" w:lineRule="auto"/>
              <w:rPr>
                <w:rFonts w:ascii="Arial" w:hAnsi="Arial" w:cs="Arial"/>
              </w:rPr>
            </w:pPr>
            <w:r w:rsidRPr="00266ACC">
              <w:rPr>
                <w:rFonts w:ascii="Arial" w:hAnsi="Arial" w:cs="Arial"/>
              </w:rPr>
              <w:t>181.39</w:t>
            </w:r>
          </w:p>
        </w:tc>
        <w:tc>
          <w:tcPr>
            <w:tcW w:w="1195" w:type="dxa"/>
            <w:tcBorders>
              <w:top w:val="nil"/>
              <w:left w:val="nil"/>
              <w:bottom w:val="single" w:sz="4" w:space="0" w:color="auto"/>
              <w:right w:val="single" w:sz="4" w:space="0" w:color="auto"/>
            </w:tcBorders>
            <w:shd w:val="clear" w:color="auto" w:fill="auto"/>
            <w:noWrap/>
            <w:vAlign w:val="center"/>
            <w:hideMark/>
          </w:tcPr>
          <w:p w14:paraId="33D4E85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E9413F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D964824" w14:textId="77777777" w:rsidR="00262EFC" w:rsidRPr="00266ACC" w:rsidRDefault="00262EFC" w:rsidP="000E7219">
            <w:pPr>
              <w:spacing w:line="240" w:lineRule="auto"/>
              <w:rPr>
                <w:rFonts w:ascii="Arial" w:hAnsi="Arial" w:cs="Arial"/>
              </w:rPr>
            </w:pPr>
            <w:r w:rsidRPr="00266ACC">
              <w:rPr>
                <w:rFonts w:ascii="Arial" w:hAnsi="Arial" w:cs="Arial"/>
              </w:rPr>
              <w:t>02.04.04</w:t>
            </w:r>
          </w:p>
        </w:tc>
        <w:tc>
          <w:tcPr>
            <w:tcW w:w="6421" w:type="dxa"/>
            <w:tcBorders>
              <w:top w:val="nil"/>
              <w:left w:val="nil"/>
              <w:bottom w:val="single" w:sz="4" w:space="0" w:color="auto"/>
              <w:right w:val="single" w:sz="4" w:space="0" w:color="auto"/>
            </w:tcBorders>
            <w:shd w:val="clear" w:color="auto" w:fill="auto"/>
            <w:vAlign w:val="center"/>
            <w:hideMark/>
          </w:tcPr>
          <w:p w14:paraId="295A5FE0" w14:textId="77777777" w:rsidR="00262EFC" w:rsidRPr="00266ACC" w:rsidRDefault="00262EFC" w:rsidP="000E7219">
            <w:pPr>
              <w:spacing w:line="240" w:lineRule="auto"/>
              <w:rPr>
                <w:rFonts w:ascii="Arial" w:hAnsi="Arial" w:cs="Arial"/>
              </w:rPr>
            </w:pPr>
            <w:r w:rsidRPr="00266ACC">
              <w:rPr>
                <w:rFonts w:ascii="Arial" w:hAnsi="Arial" w:cs="Arial"/>
              </w:rPr>
              <w:t xml:space="preserve">      JUNTAS DE DILATACION</w:t>
            </w:r>
          </w:p>
        </w:tc>
        <w:tc>
          <w:tcPr>
            <w:tcW w:w="772" w:type="dxa"/>
            <w:tcBorders>
              <w:top w:val="nil"/>
              <w:left w:val="nil"/>
              <w:bottom w:val="single" w:sz="4" w:space="0" w:color="auto"/>
              <w:right w:val="single" w:sz="4" w:space="0" w:color="auto"/>
            </w:tcBorders>
            <w:shd w:val="clear" w:color="auto" w:fill="auto"/>
            <w:noWrap/>
            <w:vAlign w:val="center"/>
            <w:hideMark/>
          </w:tcPr>
          <w:p w14:paraId="0B1CE33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E44F8A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704632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E5BCD05" w14:textId="77777777" w:rsidR="00262EFC" w:rsidRPr="00266ACC" w:rsidRDefault="00262EFC" w:rsidP="000E7219">
            <w:pPr>
              <w:spacing w:line="240" w:lineRule="auto"/>
              <w:rPr>
                <w:rFonts w:ascii="Arial" w:hAnsi="Arial" w:cs="Arial"/>
              </w:rPr>
            </w:pPr>
            <w:r w:rsidRPr="00266ACC">
              <w:rPr>
                <w:rFonts w:ascii="Arial" w:hAnsi="Arial" w:cs="Arial"/>
              </w:rPr>
              <w:t>28.08</w:t>
            </w:r>
          </w:p>
        </w:tc>
        <w:tc>
          <w:tcPr>
            <w:tcW w:w="278" w:type="dxa"/>
            <w:tcBorders>
              <w:top w:val="nil"/>
              <w:left w:val="nil"/>
              <w:bottom w:val="single" w:sz="4" w:space="0" w:color="auto"/>
              <w:right w:val="single" w:sz="4" w:space="0" w:color="auto"/>
            </w:tcBorders>
            <w:shd w:val="clear" w:color="auto" w:fill="auto"/>
            <w:noWrap/>
            <w:vAlign w:val="center"/>
            <w:hideMark/>
          </w:tcPr>
          <w:p w14:paraId="12D4FF1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04B4A76" w14:textId="77777777" w:rsidR="00262EFC" w:rsidRPr="00266ACC" w:rsidRDefault="00262EFC" w:rsidP="000E7219">
            <w:pPr>
              <w:spacing w:line="240" w:lineRule="auto"/>
              <w:rPr>
                <w:rFonts w:ascii="Arial" w:hAnsi="Arial" w:cs="Arial"/>
              </w:rPr>
            </w:pPr>
            <w:r w:rsidRPr="00266ACC">
              <w:rPr>
                <w:rFonts w:ascii="Arial" w:hAnsi="Arial" w:cs="Arial"/>
              </w:rPr>
              <w:t>28.08</w:t>
            </w:r>
          </w:p>
        </w:tc>
        <w:tc>
          <w:tcPr>
            <w:tcW w:w="1195" w:type="dxa"/>
            <w:tcBorders>
              <w:top w:val="nil"/>
              <w:left w:val="nil"/>
              <w:bottom w:val="single" w:sz="4" w:space="0" w:color="auto"/>
              <w:right w:val="single" w:sz="4" w:space="0" w:color="auto"/>
            </w:tcBorders>
            <w:shd w:val="clear" w:color="auto" w:fill="auto"/>
            <w:noWrap/>
            <w:vAlign w:val="center"/>
            <w:hideMark/>
          </w:tcPr>
          <w:p w14:paraId="3374455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861D5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1CE8E8B" w14:textId="77777777" w:rsidR="00262EFC" w:rsidRPr="00266ACC" w:rsidRDefault="00262EFC" w:rsidP="000E7219">
            <w:pPr>
              <w:spacing w:line="240" w:lineRule="auto"/>
              <w:rPr>
                <w:rFonts w:ascii="Arial" w:hAnsi="Arial" w:cs="Arial"/>
              </w:rPr>
            </w:pPr>
            <w:r w:rsidRPr="00266ACC">
              <w:rPr>
                <w:rFonts w:ascii="Arial" w:hAnsi="Arial" w:cs="Arial"/>
              </w:rPr>
              <w:t>02.04.04.01</w:t>
            </w:r>
          </w:p>
        </w:tc>
        <w:tc>
          <w:tcPr>
            <w:tcW w:w="6421" w:type="dxa"/>
            <w:tcBorders>
              <w:top w:val="nil"/>
              <w:left w:val="nil"/>
              <w:bottom w:val="single" w:sz="4" w:space="0" w:color="auto"/>
              <w:right w:val="single" w:sz="4" w:space="0" w:color="auto"/>
            </w:tcBorders>
            <w:shd w:val="clear" w:color="auto" w:fill="auto"/>
            <w:vAlign w:val="center"/>
            <w:hideMark/>
          </w:tcPr>
          <w:p w14:paraId="4C3F63F4" w14:textId="77777777" w:rsidR="00262EFC" w:rsidRPr="00266ACC" w:rsidRDefault="00262EFC" w:rsidP="000E7219">
            <w:pPr>
              <w:spacing w:line="240" w:lineRule="auto"/>
              <w:rPr>
                <w:rFonts w:ascii="Arial" w:hAnsi="Arial" w:cs="Arial"/>
              </w:rPr>
            </w:pPr>
            <w:r w:rsidRPr="00266ACC">
              <w:rPr>
                <w:rFonts w:ascii="Arial" w:hAnsi="Arial" w:cs="Arial"/>
              </w:rPr>
              <w:t xml:space="preserve">         JUNTAS ASFALTICAS</w:t>
            </w:r>
          </w:p>
        </w:tc>
        <w:tc>
          <w:tcPr>
            <w:tcW w:w="772" w:type="dxa"/>
            <w:tcBorders>
              <w:top w:val="nil"/>
              <w:left w:val="nil"/>
              <w:bottom w:val="single" w:sz="4" w:space="0" w:color="auto"/>
              <w:right w:val="single" w:sz="4" w:space="0" w:color="auto"/>
            </w:tcBorders>
            <w:shd w:val="clear" w:color="auto" w:fill="auto"/>
            <w:noWrap/>
            <w:vAlign w:val="center"/>
            <w:hideMark/>
          </w:tcPr>
          <w:p w14:paraId="36EA7257"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B314041" w14:textId="77777777" w:rsidR="00262EFC" w:rsidRPr="00266ACC" w:rsidRDefault="00262EFC" w:rsidP="000E7219">
            <w:pPr>
              <w:spacing w:line="240" w:lineRule="auto"/>
              <w:rPr>
                <w:rFonts w:ascii="Arial" w:hAnsi="Arial" w:cs="Arial"/>
              </w:rPr>
            </w:pPr>
            <w:r w:rsidRPr="00266ACC">
              <w:rPr>
                <w:rFonts w:ascii="Arial" w:hAnsi="Arial" w:cs="Arial"/>
              </w:rPr>
              <w:t>3.60</w:t>
            </w:r>
          </w:p>
        </w:tc>
        <w:tc>
          <w:tcPr>
            <w:tcW w:w="1073" w:type="dxa"/>
            <w:tcBorders>
              <w:top w:val="nil"/>
              <w:left w:val="nil"/>
              <w:bottom w:val="single" w:sz="4" w:space="0" w:color="auto"/>
              <w:right w:val="single" w:sz="4" w:space="0" w:color="auto"/>
            </w:tcBorders>
            <w:shd w:val="clear" w:color="auto" w:fill="auto"/>
            <w:noWrap/>
            <w:vAlign w:val="center"/>
            <w:hideMark/>
          </w:tcPr>
          <w:p w14:paraId="0B7AF6DA" w14:textId="77777777" w:rsidR="00262EFC" w:rsidRPr="00266ACC" w:rsidRDefault="00262EFC" w:rsidP="000E7219">
            <w:pPr>
              <w:spacing w:line="240" w:lineRule="auto"/>
              <w:rPr>
                <w:rFonts w:ascii="Arial" w:hAnsi="Arial" w:cs="Arial"/>
              </w:rPr>
            </w:pPr>
            <w:r w:rsidRPr="00266ACC">
              <w:rPr>
                <w:rFonts w:ascii="Arial" w:hAnsi="Arial" w:cs="Arial"/>
              </w:rPr>
              <w:t>7.80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5CB8A1" w14:textId="77777777" w:rsidR="00262EFC" w:rsidRPr="00266ACC" w:rsidRDefault="00262EFC" w:rsidP="000E7219">
            <w:pPr>
              <w:spacing w:line="240" w:lineRule="auto"/>
              <w:rPr>
                <w:rFonts w:ascii="Arial" w:hAnsi="Arial" w:cs="Arial"/>
              </w:rPr>
            </w:pPr>
            <w:r w:rsidRPr="00266ACC">
              <w:rPr>
                <w:rFonts w:ascii="Arial" w:hAnsi="Arial" w:cs="Arial"/>
              </w:rPr>
              <w:t>28.08</w:t>
            </w:r>
          </w:p>
        </w:tc>
        <w:tc>
          <w:tcPr>
            <w:tcW w:w="278" w:type="dxa"/>
            <w:tcBorders>
              <w:top w:val="nil"/>
              <w:left w:val="nil"/>
              <w:bottom w:val="single" w:sz="4" w:space="0" w:color="auto"/>
              <w:right w:val="single" w:sz="4" w:space="0" w:color="auto"/>
            </w:tcBorders>
            <w:shd w:val="clear" w:color="auto" w:fill="auto"/>
            <w:noWrap/>
            <w:vAlign w:val="center"/>
            <w:hideMark/>
          </w:tcPr>
          <w:p w14:paraId="0B23AB2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26955D2" w14:textId="77777777" w:rsidR="00262EFC" w:rsidRPr="00266ACC" w:rsidRDefault="00262EFC" w:rsidP="000E7219">
            <w:pPr>
              <w:spacing w:line="240" w:lineRule="auto"/>
              <w:rPr>
                <w:rFonts w:ascii="Arial" w:hAnsi="Arial" w:cs="Arial"/>
              </w:rPr>
            </w:pPr>
            <w:r w:rsidRPr="00266ACC">
              <w:rPr>
                <w:rFonts w:ascii="Arial" w:hAnsi="Arial" w:cs="Arial"/>
              </w:rPr>
              <w:t>28.08</w:t>
            </w:r>
          </w:p>
        </w:tc>
        <w:tc>
          <w:tcPr>
            <w:tcW w:w="1195" w:type="dxa"/>
            <w:tcBorders>
              <w:top w:val="nil"/>
              <w:left w:val="nil"/>
              <w:bottom w:val="single" w:sz="4" w:space="0" w:color="auto"/>
              <w:right w:val="single" w:sz="4" w:space="0" w:color="auto"/>
            </w:tcBorders>
            <w:shd w:val="clear" w:color="auto" w:fill="auto"/>
            <w:noWrap/>
            <w:vAlign w:val="center"/>
            <w:hideMark/>
          </w:tcPr>
          <w:p w14:paraId="4E0E600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8F8FE2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C209308" w14:textId="77777777" w:rsidR="00262EFC" w:rsidRPr="00266ACC" w:rsidRDefault="00262EFC" w:rsidP="000E7219">
            <w:pPr>
              <w:spacing w:line="240" w:lineRule="auto"/>
              <w:rPr>
                <w:rFonts w:ascii="Arial" w:hAnsi="Arial" w:cs="Arial"/>
              </w:rPr>
            </w:pPr>
            <w:r w:rsidRPr="00266ACC">
              <w:rPr>
                <w:rFonts w:ascii="Arial" w:hAnsi="Arial" w:cs="Arial"/>
              </w:rPr>
              <w:t>02.05</w:t>
            </w:r>
          </w:p>
        </w:tc>
        <w:tc>
          <w:tcPr>
            <w:tcW w:w="6421" w:type="dxa"/>
            <w:tcBorders>
              <w:top w:val="nil"/>
              <w:left w:val="nil"/>
              <w:bottom w:val="single" w:sz="4" w:space="0" w:color="auto"/>
              <w:right w:val="single" w:sz="4" w:space="0" w:color="auto"/>
            </w:tcBorders>
            <w:shd w:val="clear" w:color="auto" w:fill="auto"/>
            <w:vAlign w:val="center"/>
            <w:hideMark/>
          </w:tcPr>
          <w:p w14:paraId="38B5807C"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INGRESO A TUBERIA DE CONDUCCION (Cámara de carga)</w:t>
            </w:r>
          </w:p>
        </w:tc>
        <w:tc>
          <w:tcPr>
            <w:tcW w:w="772" w:type="dxa"/>
            <w:tcBorders>
              <w:top w:val="nil"/>
              <w:left w:val="nil"/>
              <w:bottom w:val="single" w:sz="4" w:space="0" w:color="auto"/>
              <w:right w:val="single" w:sz="4" w:space="0" w:color="auto"/>
            </w:tcBorders>
            <w:shd w:val="clear" w:color="auto" w:fill="auto"/>
            <w:noWrap/>
            <w:vAlign w:val="center"/>
            <w:hideMark/>
          </w:tcPr>
          <w:p w14:paraId="260EE22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406A22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D8662B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784FB91" w14:textId="77777777" w:rsidR="00262EFC" w:rsidRPr="00266ACC" w:rsidRDefault="00262EFC" w:rsidP="000E7219">
            <w:pPr>
              <w:spacing w:line="240" w:lineRule="auto"/>
              <w:rPr>
                <w:rFonts w:ascii="Arial" w:hAnsi="Arial" w:cs="Arial"/>
              </w:rPr>
            </w:pPr>
            <w:r w:rsidRPr="00266ACC">
              <w:rPr>
                <w:rFonts w:ascii="Arial" w:hAnsi="Arial" w:cs="Arial"/>
              </w:rPr>
              <w:t>1,480.03</w:t>
            </w:r>
          </w:p>
        </w:tc>
        <w:tc>
          <w:tcPr>
            <w:tcW w:w="278" w:type="dxa"/>
            <w:tcBorders>
              <w:top w:val="nil"/>
              <w:left w:val="nil"/>
              <w:bottom w:val="single" w:sz="4" w:space="0" w:color="auto"/>
              <w:right w:val="single" w:sz="4" w:space="0" w:color="auto"/>
            </w:tcBorders>
            <w:shd w:val="clear" w:color="auto" w:fill="auto"/>
            <w:noWrap/>
            <w:vAlign w:val="center"/>
            <w:hideMark/>
          </w:tcPr>
          <w:p w14:paraId="63B3A64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DFF630F" w14:textId="77777777" w:rsidR="00262EFC" w:rsidRPr="00266ACC" w:rsidRDefault="00262EFC" w:rsidP="000E7219">
            <w:pPr>
              <w:spacing w:line="240" w:lineRule="auto"/>
              <w:rPr>
                <w:rFonts w:ascii="Arial" w:hAnsi="Arial" w:cs="Arial"/>
              </w:rPr>
            </w:pPr>
            <w:r w:rsidRPr="00266ACC">
              <w:rPr>
                <w:rFonts w:ascii="Arial" w:hAnsi="Arial" w:cs="Arial"/>
              </w:rPr>
              <w:t>1,480.03</w:t>
            </w:r>
          </w:p>
        </w:tc>
        <w:tc>
          <w:tcPr>
            <w:tcW w:w="1195" w:type="dxa"/>
            <w:tcBorders>
              <w:top w:val="nil"/>
              <w:left w:val="nil"/>
              <w:bottom w:val="single" w:sz="4" w:space="0" w:color="auto"/>
              <w:right w:val="single" w:sz="4" w:space="0" w:color="auto"/>
            </w:tcBorders>
            <w:shd w:val="clear" w:color="auto" w:fill="auto"/>
            <w:noWrap/>
            <w:vAlign w:val="center"/>
            <w:hideMark/>
          </w:tcPr>
          <w:p w14:paraId="4988322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97E48A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3BCF6D" w14:textId="77777777" w:rsidR="00262EFC" w:rsidRPr="00266ACC" w:rsidRDefault="00262EFC" w:rsidP="000E7219">
            <w:pPr>
              <w:spacing w:line="240" w:lineRule="auto"/>
              <w:rPr>
                <w:rFonts w:ascii="Arial" w:hAnsi="Arial" w:cs="Arial"/>
              </w:rPr>
            </w:pPr>
            <w:r w:rsidRPr="00266ACC">
              <w:rPr>
                <w:rFonts w:ascii="Arial" w:hAnsi="Arial" w:cs="Arial"/>
              </w:rPr>
              <w:t>02.05.01</w:t>
            </w:r>
          </w:p>
        </w:tc>
        <w:tc>
          <w:tcPr>
            <w:tcW w:w="6421" w:type="dxa"/>
            <w:tcBorders>
              <w:top w:val="nil"/>
              <w:left w:val="nil"/>
              <w:bottom w:val="single" w:sz="4" w:space="0" w:color="auto"/>
              <w:right w:val="single" w:sz="4" w:space="0" w:color="auto"/>
            </w:tcBorders>
            <w:shd w:val="clear" w:color="auto" w:fill="auto"/>
            <w:vAlign w:val="center"/>
            <w:hideMark/>
          </w:tcPr>
          <w:p w14:paraId="38916296"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3C7FF41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3C45A9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ED4483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0E26ADF" w14:textId="77777777" w:rsidR="00262EFC" w:rsidRPr="00266ACC" w:rsidRDefault="00262EFC" w:rsidP="000E7219">
            <w:pPr>
              <w:spacing w:line="240" w:lineRule="auto"/>
              <w:rPr>
                <w:rFonts w:ascii="Arial" w:hAnsi="Arial" w:cs="Arial"/>
              </w:rPr>
            </w:pPr>
            <w:r w:rsidRPr="00266ACC">
              <w:rPr>
                <w:rFonts w:ascii="Arial" w:hAnsi="Arial" w:cs="Arial"/>
              </w:rPr>
              <w:t>2.30</w:t>
            </w:r>
          </w:p>
        </w:tc>
        <w:tc>
          <w:tcPr>
            <w:tcW w:w="278" w:type="dxa"/>
            <w:tcBorders>
              <w:top w:val="nil"/>
              <w:left w:val="nil"/>
              <w:bottom w:val="single" w:sz="4" w:space="0" w:color="auto"/>
              <w:right w:val="single" w:sz="4" w:space="0" w:color="auto"/>
            </w:tcBorders>
            <w:shd w:val="clear" w:color="auto" w:fill="auto"/>
            <w:noWrap/>
            <w:vAlign w:val="center"/>
            <w:hideMark/>
          </w:tcPr>
          <w:p w14:paraId="692ADC9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C5D055D" w14:textId="77777777" w:rsidR="00262EFC" w:rsidRPr="00266ACC" w:rsidRDefault="00262EFC" w:rsidP="000E7219">
            <w:pPr>
              <w:spacing w:line="240" w:lineRule="auto"/>
              <w:rPr>
                <w:rFonts w:ascii="Arial" w:hAnsi="Arial" w:cs="Arial"/>
              </w:rPr>
            </w:pPr>
            <w:r w:rsidRPr="00266ACC">
              <w:rPr>
                <w:rFonts w:ascii="Arial" w:hAnsi="Arial" w:cs="Arial"/>
              </w:rPr>
              <w:t>2.30</w:t>
            </w:r>
          </w:p>
        </w:tc>
        <w:tc>
          <w:tcPr>
            <w:tcW w:w="1195" w:type="dxa"/>
            <w:tcBorders>
              <w:top w:val="nil"/>
              <w:left w:val="nil"/>
              <w:bottom w:val="single" w:sz="4" w:space="0" w:color="auto"/>
              <w:right w:val="single" w:sz="4" w:space="0" w:color="auto"/>
            </w:tcBorders>
            <w:shd w:val="clear" w:color="auto" w:fill="auto"/>
            <w:noWrap/>
            <w:vAlign w:val="center"/>
            <w:hideMark/>
          </w:tcPr>
          <w:p w14:paraId="07A3945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F7C5DD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CB655AE" w14:textId="77777777" w:rsidR="00262EFC" w:rsidRPr="00266ACC" w:rsidRDefault="00262EFC" w:rsidP="000E7219">
            <w:pPr>
              <w:spacing w:line="240" w:lineRule="auto"/>
              <w:rPr>
                <w:rFonts w:ascii="Arial" w:hAnsi="Arial" w:cs="Arial"/>
              </w:rPr>
            </w:pPr>
            <w:r w:rsidRPr="00266ACC">
              <w:rPr>
                <w:rFonts w:ascii="Arial" w:hAnsi="Arial" w:cs="Arial"/>
              </w:rPr>
              <w:t>02.05.01.01</w:t>
            </w:r>
          </w:p>
        </w:tc>
        <w:tc>
          <w:tcPr>
            <w:tcW w:w="6421" w:type="dxa"/>
            <w:tcBorders>
              <w:top w:val="nil"/>
              <w:left w:val="nil"/>
              <w:bottom w:val="single" w:sz="4" w:space="0" w:color="auto"/>
              <w:right w:val="single" w:sz="4" w:space="0" w:color="auto"/>
            </w:tcBorders>
            <w:shd w:val="clear" w:color="auto" w:fill="auto"/>
            <w:vAlign w:val="center"/>
            <w:hideMark/>
          </w:tcPr>
          <w:p w14:paraId="2A01EFB2"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27554054"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C91A6FE" w14:textId="77777777" w:rsidR="00262EFC" w:rsidRPr="00266ACC" w:rsidRDefault="00262EFC" w:rsidP="000E7219">
            <w:pPr>
              <w:spacing w:line="240" w:lineRule="auto"/>
              <w:rPr>
                <w:rFonts w:ascii="Arial" w:hAnsi="Arial" w:cs="Arial"/>
              </w:rPr>
            </w:pPr>
            <w:r w:rsidRPr="00266ACC">
              <w:rPr>
                <w:rFonts w:ascii="Arial" w:hAnsi="Arial" w:cs="Arial"/>
              </w:rPr>
              <w:t>2.21</w:t>
            </w:r>
          </w:p>
        </w:tc>
        <w:tc>
          <w:tcPr>
            <w:tcW w:w="1073" w:type="dxa"/>
            <w:tcBorders>
              <w:top w:val="nil"/>
              <w:left w:val="nil"/>
              <w:bottom w:val="single" w:sz="4" w:space="0" w:color="auto"/>
              <w:right w:val="single" w:sz="4" w:space="0" w:color="auto"/>
            </w:tcBorders>
            <w:shd w:val="clear" w:color="auto" w:fill="auto"/>
            <w:noWrap/>
            <w:vAlign w:val="center"/>
            <w:hideMark/>
          </w:tcPr>
          <w:p w14:paraId="4AC014E5"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5EE7EFD" w14:textId="77777777" w:rsidR="00262EFC" w:rsidRPr="00266ACC" w:rsidRDefault="00262EFC" w:rsidP="000E7219">
            <w:pPr>
              <w:spacing w:line="240" w:lineRule="auto"/>
              <w:rPr>
                <w:rFonts w:ascii="Arial" w:hAnsi="Arial" w:cs="Arial"/>
              </w:rPr>
            </w:pPr>
            <w:r w:rsidRPr="00266ACC">
              <w:rPr>
                <w:rFonts w:ascii="Arial" w:hAnsi="Arial" w:cs="Arial"/>
              </w:rPr>
              <w:t>2.30</w:t>
            </w:r>
          </w:p>
        </w:tc>
        <w:tc>
          <w:tcPr>
            <w:tcW w:w="278" w:type="dxa"/>
            <w:tcBorders>
              <w:top w:val="nil"/>
              <w:left w:val="nil"/>
              <w:bottom w:val="single" w:sz="4" w:space="0" w:color="auto"/>
              <w:right w:val="single" w:sz="4" w:space="0" w:color="auto"/>
            </w:tcBorders>
            <w:shd w:val="clear" w:color="auto" w:fill="auto"/>
            <w:noWrap/>
            <w:vAlign w:val="center"/>
            <w:hideMark/>
          </w:tcPr>
          <w:p w14:paraId="698A9C0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590BCDF" w14:textId="77777777" w:rsidR="00262EFC" w:rsidRPr="00266ACC" w:rsidRDefault="00262EFC" w:rsidP="000E7219">
            <w:pPr>
              <w:spacing w:line="240" w:lineRule="auto"/>
              <w:rPr>
                <w:rFonts w:ascii="Arial" w:hAnsi="Arial" w:cs="Arial"/>
              </w:rPr>
            </w:pPr>
            <w:r w:rsidRPr="00266ACC">
              <w:rPr>
                <w:rFonts w:ascii="Arial" w:hAnsi="Arial" w:cs="Arial"/>
              </w:rPr>
              <w:t>2.30</w:t>
            </w:r>
          </w:p>
        </w:tc>
        <w:tc>
          <w:tcPr>
            <w:tcW w:w="1195" w:type="dxa"/>
            <w:tcBorders>
              <w:top w:val="nil"/>
              <w:left w:val="nil"/>
              <w:bottom w:val="single" w:sz="4" w:space="0" w:color="auto"/>
              <w:right w:val="single" w:sz="4" w:space="0" w:color="auto"/>
            </w:tcBorders>
            <w:shd w:val="clear" w:color="auto" w:fill="auto"/>
            <w:noWrap/>
            <w:vAlign w:val="center"/>
            <w:hideMark/>
          </w:tcPr>
          <w:p w14:paraId="1CAA61F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279BF3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284A7B" w14:textId="77777777" w:rsidR="00262EFC" w:rsidRPr="00266ACC" w:rsidRDefault="00262EFC" w:rsidP="000E7219">
            <w:pPr>
              <w:spacing w:line="240" w:lineRule="auto"/>
              <w:rPr>
                <w:rFonts w:ascii="Arial" w:hAnsi="Arial" w:cs="Arial"/>
              </w:rPr>
            </w:pPr>
            <w:r w:rsidRPr="00266ACC">
              <w:rPr>
                <w:rFonts w:ascii="Arial" w:hAnsi="Arial" w:cs="Arial"/>
              </w:rPr>
              <w:t>02.05.02</w:t>
            </w:r>
          </w:p>
        </w:tc>
        <w:tc>
          <w:tcPr>
            <w:tcW w:w="6421" w:type="dxa"/>
            <w:tcBorders>
              <w:top w:val="nil"/>
              <w:left w:val="nil"/>
              <w:bottom w:val="single" w:sz="4" w:space="0" w:color="auto"/>
              <w:right w:val="single" w:sz="4" w:space="0" w:color="auto"/>
            </w:tcBorders>
            <w:shd w:val="clear" w:color="auto" w:fill="auto"/>
            <w:vAlign w:val="center"/>
            <w:hideMark/>
          </w:tcPr>
          <w:p w14:paraId="31BE40ED"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ACDA1D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DC64B2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B3D40C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7EADBA6"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278" w:type="dxa"/>
            <w:tcBorders>
              <w:top w:val="nil"/>
              <w:left w:val="nil"/>
              <w:bottom w:val="single" w:sz="4" w:space="0" w:color="auto"/>
              <w:right w:val="single" w:sz="4" w:space="0" w:color="auto"/>
            </w:tcBorders>
            <w:shd w:val="clear" w:color="auto" w:fill="auto"/>
            <w:noWrap/>
            <w:vAlign w:val="center"/>
            <w:hideMark/>
          </w:tcPr>
          <w:p w14:paraId="77F9428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07AED7F"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1195" w:type="dxa"/>
            <w:tcBorders>
              <w:top w:val="nil"/>
              <w:left w:val="nil"/>
              <w:bottom w:val="single" w:sz="4" w:space="0" w:color="auto"/>
              <w:right w:val="single" w:sz="4" w:space="0" w:color="auto"/>
            </w:tcBorders>
            <w:shd w:val="clear" w:color="auto" w:fill="auto"/>
            <w:noWrap/>
            <w:vAlign w:val="center"/>
            <w:hideMark/>
          </w:tcPr>
          <w:p w14:paraId="76F5E5B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2B76A5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3A9B45E"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02.05.02.01</w:t>
            </w:r>
          </w:p>
        </w:tc>
        <w:tc>
          <w:tcPr>
            <w:tcW w:w="6421" w:type="dxa"/>
            <w:tcBorders>
              <w:top w:val="nil"/>
              <w:left w:val="nil"/>
              <w:bottom w:val="single" w:sz="4" w:space="0" w:color="auto"/>
              <w:right w:val="single" w:sz="4" w:space="0" w:color="auto"/>
            </w:tcBorders>
            <w:shd w:val="clear" w:color="auto" w:fill="auto"/>
            <w:vAlign w:val="center"/>
            <w:hideMark/>
          </w:tcPr>
          <w:p w14:paraId="407938A4"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057EB1C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8774D6D" w14:textId="77777777" w:rsidR="00262EFC" w:rsidRPr="00266ACC" w:rsidRDefault="00262EFC" w:rsidP="000E7219">
            <w:pPr>
              <w:spacing w:line="240" w:lineRule="auto"/>
              <w:rPr>
                <w:rFonts w:ascii="Arial" w:hAnsi="Arial" w:cs="Arial"/>
              </w:rPr>
            </w:pPr>
            <w:r w:rsidRPr="00266ACC">
              <w:rPr>
                <w:rFonts w:ascii="Arial" w:hAnsi="Arial" w:cs="Arial"/>
              </w:rPr>
              <w:t>7.89</w:t>
            </w:r>
          </w:p>
        </w:tc>
        <w:tc>
          <w:tcPr>
            <w:tcW w:w="1073" w:type="dxa"/>
            <w:tcBorders>
              <w:top w:val="nil"/>
              <w:left w:val="nil"/>
              <w:bottom w:val="single" w:sz="4" w:space="0" w:color="auto"/>
              <w:right w:val="single" w:sz="4" w:space="0" w:color="auto"/>
            </w:tcBorders>
            <w:shd w:val="clear" w:color="auto" w:fill="auto"/>
            <w:noWrap/>
            <w:vAlign w:val="center"/>
            <w:hideMark/>
          </w:tcPr>
          <w:p w14:paraId="43E22D88"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6F99990"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278" w:type="dxa"/>
            <w:tcBorders>
              <w:top w:val="nil"/>
              <w:left w:val="nil"/>
              <w:bottom w:val="single" w:sz="4" w:space="0" w:color="auto"/>
              <w:right w:val="single" w:sz="4" w:space="0" w:color="auto"/>
            </w:tcBorders>
            <w:shd w:val="clear" w:color="auto" w:fill="auto"/>
            <w:noWrap/>
            <w:vAlign w:val="center"/>
            <w:hideMark/>
          </w:tcPr>
          <w:p w14:paraId="40851D6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DC4D393"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1195" w:type="dxa"/>
            <w:tcBorders>
              <w:top w:val="nil"/>
              <w:left w:val="nil"/>
              <w:bottom w:val="single" w:sz="4" w:space="0" w:color="auto"/>
              <w:right w:val="single" w:sz="4" w:space="0" w:color="auto"/>
            </w:tcBorders>
            <w:shd w:val="clear" w:color="auto" w:fill="auto"/>
            <w:noWrap/>
            <w:vAlign w:val="center"/>
            <w:hideMark/>
          </w:tcPr>
          <w:p w14:paraId="12F5973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189833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17705B1" w14:textId="77777777" w:rsidR="00262EFC" w:rsidRPr="00266ACC" w:rsidRDefault="00262EFC" w:rsidP="000E7219">
            <w:pPr>
              <w:spacing w:line="240" w:lineRule="auto"/>
              <w:rPr>
                <w:rFonts w:ascii="Arial" w:hAnsi="Arial" w:cs="Arial"/>
              </w:rPr>
            </w:pPr>
            <w:r w:rsidRPr="00266ACC">
              <w:rPr>
                <w:rFonts w:ascii="Arial" w:hAnsi="Arial" w:cs="Arial"/>
              </w:rPr>
              <w:t>02.05.02.02</w:t>
            </w:r>
          </w:p>
        </w:tc>
        <w:tc>
          <w:tcPr>
            <w:tcW w:w="6421" w:type="dxa"/>
            <w:tcBorders>
              <w:top w:val="nil"/>
              <w:left w:val="nil"/>
              <w:bottom w:val="single" w:sz="4" w:space="0" w:color="auto"/>
              <w:right w:val="single" w:sz="4" w:space="0" w:color="auto"/>
            </w:tcBorders>
            <w:shd w:val="clear" w:color="auto" w:fill="auto"/>
            <w:vAlign w:val="center"/>
            <w:hideMark/>
          </w:tcPr>
          <w:p w14:paraId="4E21FD70"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09049CFD"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107590D" w14:textId="77777777" w:rsidR="00262EFC" w:rsidRPr="00266ACC" w:rsidRDefault="00262EFC" w:rsidP="000E7219">
            <w:pPr>
              <w:spacing w:line="240" w:lineRule="auto"/>
              <w:rPr>
                <w:rFonts w:ascii="Arial" w:hAnsi="Arial" w:cs="Arial"/>
              </w:rPr>
            </w:pPr>
            <w:r w:rsidRPr="00266ACC">
              <w:rPr>
                <w:rFonts w:ascii="Arial" w:hAnsi="Arial" w:cs="Arial"/>
              </w:rPr>
              <w:t>1.69</w:t>
            </w:r>
          </w:p>
        </w:tc>
        <w:tc>
          <w:tcPr>
            <w:tcW w:w="1073" w:type="dxa"/>
            <w:tcBorders>
              <w:top w:val="nil"/>
              <w:left w:val="nil"/>
              <w:bottom w:val="single" w:sz="4" w:space="0" w:color="auto"/>
              <w:right w:val="single" w:sz="4" w:space="0" w:color="auto"/>
            </w:tcBorders>
            <w:shd w:val="clear" w:color="auto" w:fill="auto"/>
            <w:noWrap/>
            <w:vAlign w:val="center"/>
            <w:hideMark/>
          </w:tcPr>
          <w:p w14:paraId="61EFF19B"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D14B5C1"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278" w:type="dxa"/>
            <w:tcBorders>
              <w:top w:val="nil"/>
              <w:left w:val="nil"/>
              <w:bottom w:val="single" w:sz="4" w:space="0" w:color="auto"/>
              <w:right w:val="single" w:sz="4" w:space="0" w:color="auto"/>
            </w:tcBorders>
            <w:shd w:val="clear" w:color="auto" w:fill="auto"/>
            <w:noWrap/>
            <w:vAlign w:val="center"/>
            <w:hideMark/>
          </w:tcPr>
          <w:p w14:paraId="2E8D7CE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4FDE1A5"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1195" w:type="dxa"/>
            <w:tcBorders>
              <w:top w:val="nil"/>
              <w:left w:val="nil"/>
              <w:bottom w:val="single" w:sz="4" w:space="0" w:color="auto"/>
              <w:right w:val="single" w:sz="4" w:space="0" w:color="auto"/>
            </w:tcBorders>
            <w:shd w:val="clear" w:color="auto" w:fill="auto"/>
            <w:noWrap/>
            <w:vAlign w:val="center"/>
            <w:hideMark/>
          </w:tcPr>
          <w:p w14:paraId="1AC6391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A777F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7AEC74" w14:textId="77777777" w:rsidR="00262EFC" w:rsidRPr="00266ACC" w:rsidRDefault="00262EFC" w:rsidP="000E7219">
            <w:pPr>
              <w:spacing w:line="240" w:lineRule="auto"/>
              <w:rPr>
                <w:rFonts w:ascii="Arial" w:hAnsi="Arial" w:cs="Arial"/>
              </w:rPr>
            </w:pPr>
            <w:r w:rsidRPr="00266ACC">
              <w:rPr>
                <w:rFonts w:ascii="Arial" w:hAnsi="Arial" w:cs="Arial"/>
              </w:rPr>
              <w:t>02.05.03</w:t>
            </w:r>
          </w:p>
        </w:tc>
        <w:tc>
          <w:tcPr>
            <w:tcW w:w="6421" w:type="dxa"/>
            <w:tcBorders>
              <w:top w:val="nil"/>
              <w:left w:val="nil"/>
              <w:bottom w:val="single" w:sz="4" w:space="0" w:color="auto"/>
              <w:right w:val="single" w:sz="4" w:space="0" w:color="auto"/>
            </w:tcBorders>
            <w:shd w:val="clear" w:color="auto" w:fill="auto"/>
            <w:vAlign w:val="center"/>
            <w:hideMark/>
          </w:tcPr>
          <w:p w14:paraId="2DCE0F6F"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ARMADO</w:t>
            </w:r>
          </w:p>
        </w:tc>
        <w:tc>
          <w:tcPr>
            <w:tcW w:w="772" w:type="dxa"/>
            <w:tcBorders>
              <w:top w:val="nil"/>
              <w:left w:val="nil"/>
              <w:bottom w:val="single" w:sz="4" w:space="0" w:color="auto"/>
              <w:right w:val="single" w:sz="4" w:space="0" w:color="auto"/>
            </w:tcBorders>
            <w:shd w:val="clear" w:color="auto" w:fill="auto"/>
            <w:noWrap/>
            <w:vAlign w:val="center"/>
            <w:hideMark/>
          </w:tcPr>
          <w:p w14:paraId="5532E16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BFD07B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51E3AF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3C9121E" w14:textId="77777777" w:rsidR="00262EFC" w:rsidRPr="00266ACC" w:rsidRDefault="00262EFC" w:rsidP="000E7219">
            <w:pPr>
              <w:spacing w:line="240" w:lineRule="auto"/>
              <w:rPr>
                <w:rFonts w:ascii="Arial" w:hAnsi="Arial" w:cs="Arial"/>
              </w:rPr>
            </w:pPr>
            <w:r w:rsidRPr="00266ACC">
              <w:rPr>
                <w:rFonts w:ascii="Arial" w:hAnsi="Arial" w:cs="Arial"/>
              </w:rPr>
              <w:t>785.09</w:t>
            </w:r>
          </w:p>
        </w:tc>
        <w:tc>
          <w:tcPr>
            <w:tcW w:w="278" w:type="dxa"/>
            <w:tcBorders>
              <w:top w:val="nil"/>
              <w:left w:val="nil"/>
              <w:bottom w:val="single" w:sz="4" w:space="0" w:color="auto"/>
              <w:right w:val="single" w:sz="4" w:space="0" w:color="auto"/>
            </w:tcBorders>
            <w:shd w:val="clear" w:color="auto" w:fill="auto"/>
            <w:noWrap/>
            <w:vAlign w:val="center"/>
            <w:hideMark/>
          </w:tcPr>
          <w:p w14:paraId="53C8AA1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432201A" w14:textId="77777777" w:rsidR="00262EFC" w:rsidRPr="00266ACC" w:rsidRDefault="00262EFC" w:rsidP="000E7219">
            <w:pPr>
              <w:spacing w:line="240" w:lineRule="auto"/>
              <w:rPr>
                <w:rFonts w:ascii="Arial" w:hAnsi="Arial" w:cs="Arial"/>
              </w:rPr>
            </w:pPr>
            <w:r w:rsidRPr="00266ACC">
              <w:rPr>
                <w:rFonts w:ascii="Arial" w:hAnsi="Arial" w:cs="Arial"/>
              </w:rPr>
              <w:t>785.09</w:t>
            </w:r>
          </w:p>
        </w:tc>
        <w:tc>
          <w:tcPr>
            <w:tcW w:w="1195" w:type="dxa"/>
            <w:tcBorders>
              <w:top w:val="nil"/>
              <w:left w:val="nil"/>
              <w:bottom w:val="single" w:sz="4" w:space="0" w:color="auto"/>
              <w:right w:val="single" w:sz="4" w:space="0" w:color="auto"/>
            </w:tcBorders>
            <w:shd w:val="clear" w:color="auto" w:fill="auto"/>
            <w:noWrap/>
            <w:vAlign w:val="center"/>
            <w:hideMark/>
          </w:tcPr>
          <w:p w14:paraId="220666E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59554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5B3730A" w14:textId="77777777" w:rsidR="00262EFC" w:rsidRPr="00266ACC" w:rsidRDefault="00262EFC" w:rsidP="000E7219">
            <w:pPr>
              <w:spacing w:line="240" w:lineRule="auto"/>
              <w:rPr>
                <w:rFonts w:ascii="Arial" w:hAnsi="Arial" w:cs="Arial"/>
              </w:rPr>
            </w:pPr>
            <w:r w:rsidRPr="00266ACC">
              <w:rPr>
                <w:rFonts w:ascii="Arial" w:hAnsi="Arial" w:cs="Arial"/>
              </w:rPr>
              <w:t>02.05.03.01</w:t>
            </w:r>
          </w:p>
        </w:tc>
        <w:tc>
          <w:tcPr>
            <w:tcW w:w="6421" w:type="dxa"/>
            <w:tcBorders>
              <w:top w:val="nil"/>
              <w:left w:val="nil"/>
              <w:bottom w:val="single" w:sz="4" w:space="0" w:color="auto"/>
              <w:right w:val="single" w:sz="4" w:space="0" w:color="auto"/>
            </w:tcBorders>
            <w:shd w:val="clear" w:color="auto" w:fill="auto"/>
            <w:vAlign w:val="center"/>
            <w:hideMark/>
          </w:tcPr>
          <w:p w14:paraId="405114B5"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 cm2 S/MEZCLADORA</w:t>
            </w:r>
          </w:p>
        </w:tc>
        <w:tc>
          <w:tcPr>
            <w:tcW w:w="772" w:type="dxa"/>
            <w:tcBorders>
              <w:top w:val="nil"/>
              <w:left w:val="nil"/>
              <w:bottom w:val="single" w:sz="4" w:space="0" w:color="auto"/>
              <w:right w:val="single" w:sz="4" w:space="0" w:color="auto"/>
            </w:tcBorders>
            <w:shd w:val="clear" w:color="auto" w:fill="auto"/>
            <w:noWrap/>
            <w:vAlign w:val="center"/>
            <w:hideMark/>
          </w:tcPr>
          <w:p w14:paraId="019447F0"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098700B" w14:textId="77777777" w:rsidR="00262EFC" w:rsidRPr="00266ACC" w:rsidRDefault="00262EFC" w:rsidP="000E7219">
            <w:pPr>
              <w:spacing w:line="240" w:lineRule="auto"/>
              <w:rPr>
                <w:rFonts w:ascii="Arial" w:hAnsi="Arial" w:cs="Arial"/>
              </w:rPr>
            </w:pPr>
            <w:r w:rsidRPr="00266ACC">
              <w:rPr>
                <w:rFonts w:ascii="Arial" w:hAnsi="Arial" w:cs="Arial"/>
              </w:rPr>
              <w:t>0.76</w:t>
            </w:r>
          </w:p>
        </w:tc>
        <w:tc>
          <w:tcPr>
            <w:tcW w:w="1073" w:type="dxa"/>
            <w:tcBorders>
              <w:top w:val="nil"/>
              <w:left w:val="nil"/>
              <w:bottom w:val="single" w:sz="4" w:space="0" w:color="auto"/>
              <w:right w:val="single" w:sz="4" w:space="0" w:color="auto"/>
            </w:tcBorders>
            <w:shd w:val="clear" w:color="auto" w:fill="auto"/>
            <w:noWrap/>
            <w:vAlign w:val="center"/>
            <w:hideMark/>
          </w:tcPr>
          <w:p w14:paraId="630F3621"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99C770D"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278" w:type="dxa"/>
            <w:tcBorders>
              <w:top w:val="nil"/>
              <w:left w:val="nil"/>
              <w:bottom w:val="single" w:sz="4" w:space="0" w:color="auto"/>
              <w:right w:val="single" w:sz="4" w:space="0" w:color="auto"/>
            </w:tcBorders>
            <w:shd w:val="clear" w:color="auto" w:fill="auto"/>
            <w:noWrap/>
            <w:vAlign w:val="center"/>
            <w:hideMark/>
          </w:tcPr>
          <w:p w14:paraId="629014D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C7BBA18"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1195" w:type="dxa"/>
            <w:tcBorders>
              <w:top w:val="nil"/>
              <w:left w:val="nil"/>
              <w:bottom w:val="single" w:sz="4" w:space="0" w:color="auto"/>
              <w:right w:val="single" w:sz="4" w:space="0" w:color="auto"/>
            </w:tcBorders>
            <w:shd w:val="clear" w:color="auto" w:fill="auto"/>
            <w:noWrap/>
            <w:vAlign w:val="center"/>
            <w:hideMark/>
          </w:tcPr>
          <w:p w14:paraId="419F039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B1C7E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A2A5392" w14:textId="77777777" w:rsidR="00262EFC" w:rsidRPr="00266ACC" w:rsidRDefault="00262EFC" w:rsidP="000E7219">
            <w:pPr>
              <w:spacing w:line="240" w:lineRule="auto"/>
              <w:rPr>
                <w:rFonts w:ascii="Arial" w:hAnsi="Arial" w:cs="Arial"/>
              </w:rPr>
            </w:pPr>
            <w:r w:rsidRPr="00266ACC">
              <w:rPr>
                <w:rFonts w:ascii="Arial" w:hAnsi="Arial" w:cs="Arial"/>
              </w:rPr>
              <w:t>02.05.03.02</w:t>
            </w:r>
          </w:p>
        </w:tc>
        <w:tc>
          <w:tcPr>
            <w:tcW w:w="6421" w:type="dxa"/>
            <w:tcBorders>
              <w:top w:val="nil"/>
              <w:left w:val="nil"/>
              <w:bottom w:val="single" w:sz="4" w:space="0" w:color="auto"/>
              <w:right w:val="single" w:sz="4" w:space="0" w:color="auto"/>
            </w:tcBorders>
            <w:shd w:val="clear" w:color="auto" w:fill="auto"/>
            <w:vAlign w:val="center"/>
            <w:hideMark/>
          </w:tcPr>
          <w:p w14:paraId="24D4F7C2"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w:t>
            </w:r>
          </w:p>
        </w:tc>
        <w:tc>
          <w:tcPr>
            <w:tcW w:w="772" w:type="dxa"/>
            <w:tcBorders>
              <w:top w:val="nil"/>
              <w:left w:val="nil"/>
              <w:bottom w:val="single" w:sz="4" w:space="0" w:color="auto"/>
              <w:right w:val="single" w:sz="4" w:space="0" w:color="auto"/>
            </w:tcBorders>
            <w:shd w:val="clear" w:color="auto" w:fill="auto"/>
            <w:noWrap/>
            <w:vAlign w:val="center"/>
            <w:hideMark/>
          </w:tcPr>
          <w:p w14:paraId="1931A0A6"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FECCB9C" w14:textId="77777777" w:rsidR="00262EFC" w:rsidRPr="00266ACC" w:rsidRDefault="00262EFC" w:rsidP="000E7219">
            <w:pPr>
              <w:spacing w:line="240" w:lineRule="auto"/>
              <w:rPr>
                <w:rFonts w:ascii="Arial" w:hAnsi="Arial" w:cs="Arial"/>
              </w:rPr>
            </w:pPr>
            <w:r w:rsidRPr="00266ACC">
              <w:rPr>
                <w:rFonts w:ascii="Arial" w:hAnsi="Arial" w:cs="Arial"/>
              </w:rPr>
              <w:t>10.49</w:t>
            </w:r>
          </w:p>
        </w:tc>
        <w:tc>
          <w:tcPr>
            <w:tcW w:w="1073" w:type="dxa"/>
            <w:tcBorders>
              <w:top w:val="nil"/>
              <w:left w:val="nil"/>
              <w:bottom w:val="single" w:sz="4" w:space="0" w:color="auto"/>
              <w:right w:val="single" w:sz="4" w:space="0" w:color="auto"/>
            </w:tcBorders>
            <w:shd w:val="clear" w:color="auto" w:fill="auto"/>
            <w:noWrap/>
            <w:vAlign w:val="center"/>
            <w:hideMark/>
          </w:tcPr>
          <w:p w14:paraId="5A4BE834"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D17E623"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278" w:type="dxa"/>
            <w:tcBorders>
              <w:top w:val="nil"/>
              <w:left w:val="nil"/>
              <w:bottom w:val="single" w:sz="4" w:space="0" w:color="auto"/>
              <w:right w:val="single" w:sz="4" w:space="0" w:color="auto"/>
            </w:tcBorders>
            <w:shd w:val="clear" w:color="auto" w:fill="auto"/>
            <w:noWrap/>
            <w:vAlign w:val="center"/>
            <w:hideMark/>
          </w:tcPr>
          <w:p w14:paraId="08E49EF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5B41452"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1195" w:type="dxa"/>
            <w:tcBorders>
              <w:top w:val="nil"/>
              <w:left w:val="nil"/>
              <w:bottom w:val="single" w:sz="4" w:space="0" w:color="auto"/>
              <w:right w:val="single" w:sz="4" w:space="0" w:color="auto"/>
            </w:tcBorders>
            <w:shd w:val="clear" w:color="auto" w:fill="auto"/>
            <w:noWrap/>
            <w:vAlign w:val="center"/>
            <w:hideMark/>
          </w:tcPr>
          <w:p w14:paraId="287C616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5C7769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D4E725C" w14:textId="77777777" w:rsidR="00262EFC" w:rsidRPr="00266ACC" w:rsidRDefault="00262EFC" w:rsidP="000E7219">
            <w:pPr>
              <w:spacing w:line="240" w:lineRule="auto"/>
              <w:rPr>
                <w:rFonts w:ascii="Arial" w:hAnsi="Arial" w:cs="Arial"/>
              </w:rPr>
            </w:pPr>
            <w:r w:rsidRPr="00266ACC">
              <w:rPr>
                <w:rFonts w:ascii="Arial" w:hAnsi="Arial" w:cs="Arial"/>
              </w:rPr>
              <w:t>02.05.03.03</w:t>
            </w:r>
          </w:p>
        </w:tc>
        <w:tc>
          <w:tcPr>
            <w:tcW w:w="6421" w:type="dxa"/>
            <w:tcBorders>
              <w:top w:val="nil"/>
              <w:left w:val="nil"/>
              <w:bottom w:val="single" w:sz="4" w:space="0" w:color="auto"/>
              <w:right w:val="single" w:sz="4" w:space="0" w:color="auto"/>
            </w:tcBorders>
            <w:shd w:val="clear" w:color="auto" w:fill="auto"/>
            <w:vAlign w:val="center"/>
            <w:hideMark/>
          </w:tcPr>
          <w:p w14:paraId="358608EB"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7210DC83"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0BE86FD3" w14:textId="77777777" w:rsidR="00262EFC" w:rsidRPr="00266ACC" w:rsidRDefault="00262EFC" w:rsidP="000E7219">
            <w:pPr>
              <w:spacing w:line="240" w:lineRule="auto"/>
              <w:rPr>
                <w:rFonts w:ascii="Arial" w:hAnsi="Arial" w:cs="Arial"/>
              </w:rPr>
            </w:pPr>
            <w:r w:rsidRPr="00266ACC">
              <w:rPr>
                <w:rFonts w:ascii="Arial" w:hAnsi="Arial" w:cs="Arial"/>
              </w:rPr>
              <w:t>27.25</w:t>
            </w:r>
          </w:p>
        </w:tc>
        <w:tc>
          <w:tcPr>
            <w:tcW w:w="1073" w:type="dxa"/>
            <w:tcBorders>
              <w:top w:val="nil"/>
              <w:left w:val="nil"/>
              <w:bottom w:val="single" w:sz="4" w:space="0" w:color="auto"/>
              <w:right w:val="single" w:sz="4" w:space="0" w:color="auto"/>
            </w:tcBorders>
            <w:shd w:val="clear" w:color="auto" w:fill="auto"/>
            <w:noWrap/>
            <w:vAlign w:val="center"/>
            <w:hideMark/>
          </w:tcPr>
          <w:p w14:paraId="6F16AA38"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38D2BDD" w14:textId="77777777" w:rsidR="00262EFC" w:rsidRPr="00266ACC" w:rsidRDefault="00262EFC" w:rsidP="000E7219">
            <w:pPr>
              <w:spacing w:line="240" w:lineRule="auto"/>
              <w:rPr>
                <w:rFonts w:ascii="Arial" w:hAnsi="Arial" w:cs="Arial"/>
              </w:rPr>
            </w:pPr>
            <w:r w:rsidRPr="00266ACC">
              <w:rPr>
                <w:rFonts w:ascii="Arial" w:hAnsi="Arial" w:cs="Arial"/>
              </w:rPr>
              <w:t>151.51</w:t>
            </w:r>
          </w:p>
        </w:tc>
        <w:tc>
          <w:tcPr>
            <w:tcW w:w="278" w:type="dxa"/>
            <w:tcBorders>
              <w:top w:val="nil"/>
              <w:left w:val="nil"/>
              <w:bottom w:val="single" w:sz="4" w:space="0" w:color="auto"/>
              <w:right w:val="single" w:sz="4" w:space="0" w:color="auto"/>
            </w:tcBorders>
            <w:shd w:val="clear" w:color="auto" w:fill="auto"/>
            <w:noWrap/>
            <w:vAlign w:val="center"/>
            <w:hideMark/>
          </w:tcPr>
          <w:p w14:paraId="69D8B17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91E4AC6" w14:textId="77777777" w:rsidR="00262EFC" w:rsidRPr="00266ACC" w:rsidRDefault="00262EFC" w:rsidP="000E7219">
            <w:pPr>
              <w:spacing w:line="240" w:lineRule="auto"/>
              <w:rPr>
                <w:rFonts w:ascii="Arial" w:hAnsi="Arial" w:cs="Arial"/>
              </w:rPr>
            </w:pPr>
            <w:r w:rsidRPr="00266ACC">
              <w:rPr>
                <w:rFonts w:ascii="Arial" w:hAnsi="Arial" w:cs="Arial"/>
              </w:rPr>
              <w:t>151.51</w:t>
            </w:r>
          </w:p>
        </w:tc>
        <w:tc>
          <w:tcPr>
            <w:tcW w:w="1195" w:type="dxa"/>
            <w:tcBorders>
              <w:top w:val="nil"/>
              <w:left w:val="nil"/>
              <w:bottom w:val="single" w:sz="4" w:space="0" w:color="auto"/>
              <w:right w:val="single" w:sz="4" w:space="0" w:color="auto"/>
            </w:tcBorders>
            <w:shd w:val="clear" w:color="auto" w:fill="auto"/>
            <w:noWrap/>
            <w:vAlign w:val="center"/>
            <w:hideMark/>
          </w:tcPr>
          <w:p w14:paraId="5A276E8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843386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01DB1B6" w14:textId="77777777" w:rsidR="00262EFC" w:rsidRPr="00266ACC" w:rsidRDefault="00262EFC" w:rsidP="000E7219">
            <w:pPr>
              <w:spacing w:line="240" w:lineRule="auto"/>
              <w:rPr>
                <w:rFonts w:ascii="Arial" w:hAnsi="Arial" w:cs="Arial"/>
              </w:rPr>
            </w:pPr>
            <w:r w:rsidRPr="00266ACC">
              <w:rPr>
                <w:rFonts w:ascii="Arial" w:hAnsi="Arial" w:cs="Arial"/>
              </w:rPr>
              <w:t>02.05.04</w:t>
            </w:r>
          </w:p>
        </w:tc>
        <w:tc>
          <w:tcPr>
            <w:tcW w:w="6421" w:type="dxa"/>
            <w:tcBorders>
              <w:top w:val="nil"/>
              <w:left w:val="nil"/>
              <w:bottom w:val="single" w:sz="4" w:space="0" w:color="auto"/>
              <w:right w:val="single" w:sz="4" w:space="0" w:color="auto"/>
            </w:tcBorders>
            <w:shd w:val="clear" w:color="auto" w:fill="auto"/>
            <w:vAlign w:val="center"/>
            <w:hideMark/>
          </w:tcPr>
          <w:p w14:paraId="4E375CB2" w14:textId="77777777" w:rsidR="00262EFC" w:rsidRPr="00266ACC" w:rsidRDefault="00262EFC" w:rsidP="000E7219">
            <w:pPr>
              <w:spacing w:line="240" w:lineRule="auto"/>
              <w:rPr>
                <w:rFonts w:ascii="Arial" w:hAnsi="Arial" w:cs="Arial"/>
              </w:rPr>
            </w:pPr>
            <w:r w:rsidRPr="00266ACC">
              <w:rPr>
                <w:rFonts w:ascii="Arial" w:hAnsi="Arial" w:cs="Arial"/>
              </w:rPr>
              <w:t xml:space="preserve">      REVOQUES Y ENLUCIDOS</w:t>
            </w:r>
          </w:p>
        </w:tc>
        <w:tc>
          <w:tcPr>
            <w:tcW w:w="772" w:type="dxa"/>
            <w:tcBorders>
              <w:top w:val="nil"/>
              <w:left w:val="nil"/>
              <w:bottom w:val="single" w:sz="4" w:space="0" w:color="auto"/>
              <w:right w:val="single" w:sz="4" w:space="0" w:color="auto"/>
            </w:tcBorders>
            <w:shd w:val="clear" w:color="auto" w:fill="auto"/>
            <w:noWrap/>
            <w:vAlign w:val="center"/>
            <w:hideMark/>
          </w:tcPr>
          <w:p w14:paraId="3CEC00B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4E537F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8A0C86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3446A5"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5F87091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A75DAA7"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7652243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DEC960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5D6AD4A" w14:textId="77777777" w:rsidR="00262EFC" w:rsidRPr="00266ACC" w:rsidRDefault="00262EFC" w:rsidP="000E7219">
            <w:pPr>
              <w:spacing w:line="240" w:lineRule="auto"/>
              <w:rPr>
                <w:rFonts w:ascii="Arial" w:hAnsi="Arial" w:cs="Arial"/>
              </w:rPr>
            </w:pPr>
            <w:r w:rsidRPr="00266ACC">
              <w:rPr>
                <w:rFonts w:ascii="Arial" w:hAnsi="Arial" w:cs="Arial"/>
              </w:rPr>
              <w:t>02.05.04.01</w:t>
            </w:r>
          </w:p>
        </w:tc>
        <w:tc>
          <w:tcPr>
            <w:tcW w:w="6421" w:type="dxa"/>
            <w:tcBorders>
              <w:top w:val="nil"/>
              <w:left w:val="nil"/>
              <w:bottom w:val="single" w:sz="4" w:space="0" w:color="auto"/>
              <w:right w:val="single" w:sz="4" w:space="0" w:color="auto"/>
            </w:tcBorders>
            <w:shd w:val="clear" w:color="auto" w:fill="auto"/>
            <w:vAlign w:val="center"/>
            <w:hideMark/>
          </w:tcPr>
          <w:p w14:paraId="27C2D7BC"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78DB17B1"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828DDAF" w14:textId="77777777" w:rsidR="00262EFC" w:rsidRPr="00266ACC" w:rsidRDefault="00262EFC" w:rsidP="000E7219">
            <w:pPr>
              <w:spacing w:line="240" w:lineRule="auto"/>
              <w:rPr>
                <w:rFonts w:ascii="Arial" w:hAnsi="Arial" w:cs="Arial"/>
              </w:rPr>
            </w:pPr>
            <w:r w:rsidRPr="00266ACC">
              <w:rPr>
                <w:rFonts w:ascii="Arial" w:hAnsi="Arial" w:cs="Arial"/>
              </w:rPr>
              <w:t>6.41</w:t>
            </w:r>
          </w:p>
        </w:tc>
        <w:tc>
          <w:tcPr>
            <w:tcW w:w="1073" w:type="dxa"/>
            <w:tcBorders>
              <w:top w:val="nil"/>
              <w:left w:val="nil"/>
              <w:bottom w:val="single" w:sz="4" w:space="0" w:color="auto"/>
              <w:right w:val="single" w:sz="4" w:space="0" w:color="auto"/>
            </w:tcBorders>
            <w:shd w:val="clear" w:color="auto" w:fill="auto"/>
            <w:noWrap/>
            <w:vAlign w:val="center"/>
            <w:hideMark/>
          </w:tcPr>
          <w:p w14:paraId="22CD4A22"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8A1BFBC"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304570C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3046831"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0B1E213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0F3E4B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844E8C8" w14:textId="77777777" w:rsidR="00262EFC" w:rsidRPr="00266ACC" w:rsidRDefault="00262EFC" w:rsidP="000E7219">
            <w:pPr>
              <w:spacing w:line="240" w:lineRule="auto"/>
              <w:rPr>
                <w:rFonts w:ascii="Arial" w:hAnsi="Arial" w:cs="Arial"/>
              </w:rPr>
            </w:pPr>
            <w:r w:rsidRPr="00266ACC">
              <w:rPr>
                <w:rFonts w:ascii="Arial" w:hAnsi="Arial" w:cs="Arial"/>
              </w:rPr>
              <w:t>02.05.05</w:t>
            </w:r>
          </w:p>
        </w:tc>
        <w:tc>
          <w:tcPr>
            <w:tcW w:w="6421" w:type="dxa"/>
            <w:tcBorders>
              <w:top w:val="nil"/>
              <w:left w:val="nil"/>
              <w:bottom w:val="single" w:sz="4" w:space="0" w:color="auto"/>
              <w:right w:val="single" w:sz="4" w:space="0" w:color="auto"/>
            </w:tcBorders>
            <w:shd w:val="clear" w:color="auto" w:fill="auto"/>
            <w:vAlign w:val="center"/>
            <w:hideMark/>
          </w:tcPr>
          <w:p w14:paraId="26A310C2"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w:t>
            </w:r>
          </w:p>
        </w:tc>
        <w:tc>
          <w:tcPr>
            <w:tcW w:w="772" w:type="dxa"/>
            <w:tcBorders>
              <w:top w:val="nil"/>
              <w:left w:val="nil"/>
              <w:bottom w:val="single" w:sz="4" w:space="0" w:color="auto"/>
              <w:right w:val="single" w:sz="4" w:space="0" w:color="auto"/>
            </w:tcBorders>
            <w:shd w:val="clear" w:color="auto" w:fill="auto"/>
            <w:noWrap/>
            <w:vAlign w:val="center"/>
            <w:hideMark/>
          </w:tcPr>
          <w:p w14:paraId="58C69C9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67357C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1FC3DB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4D8AB69" w14:textId="77777777" w:rsidR="00262EFC" w:rsidRPr="00266ACC" w:rsidRDefault="00262EFC" w:rsidP="000E7219">
            <w:pPr>
              <w:spacing w:line="240" w:lineRule="auto"/>
              <w:rPr>
                <w:rFonts w:ascii="Arial" w:hAnsi="Arial" w:cs="Arial"/>
              </w:rPr>
            </w:pPr>
            <w:r w:rsidRPr="00266ACC">
              <w:rPr>
                <w:rFonts w:ascii="Arial" w:hAnsi="Arial" w:cs="Arial"/>
              </w:rPr>
              <w:t>392.55</w:t>
            </w:r>
          </w:p>
        </w:tc>
        <w:tc>
          <w:tcPr>
            <w:tcW w:w="278" w:type="dxa"/>
            <w:tcBorders>
              <w:top w:val="nil"/>
              <w:left w:val="nil"/>
              <w:bottom w:val="single" w:sz="4" w:space="0" w:color="auto"/>
              <w:right w:val="single" w:sz="4" w:space="0" w:color="auto"/>
            </w:tcBorders>
            <w:shd w:val="clear" w:color="auto" w:fill="auto"/>
            <w:noWrap/>
            <w:vAlign w:val="center"/>
            <w:hideMark/>
          </w:tcPr>
          <w:p w14:paraId="6734C6B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B93A91" w14:textId="77777777" w:rsidR="00262EFC" w:rsidRPr="00266ACC" w:rsidRDefault="00262EFC" w:rsidP="000E7219">
            <w:pPr>
              <w:spacing w:line="240" w:lineRule="auto"/>
              <w:rPr>
                <w:rFonts w:ascii="Arial" w:hAnsi="Arial" w:cs="Arial"/>
              </w:rPr>
            </w:pPr>
            <w:r w:rsidRPr="00266ACC">
              <w:rPr>
                <w:rFonts w:ascii="Arial" w:hAnsi="Arial" w:cs="Arial"/>
              </w:rPr>
              <w:t>392.55</w:t>
            </w:r>
          </w:p>
        </w:tc>
        <w:tc>
          <w:tcPr>
            <w:tcW w:w="1195" w:type="dxa"/>
            <w:tcBorders>
              <w:top w:val="nil"/>
              <w:left w:val="nil"/>
              <w:bottom w:val="single" w:sz="4" w:space="0" w:color="auto"/>
              <w:right w:val="single" w:sz="4" w:space="0" w:color="auto"/>
            </w:tcBorders>
            <w:shd w:val="clear" w:color="auto" w:fill="auto"/>
            <w:noWrap/>
            <w:vAlign w:val="center"/>
            <w:hideMark/>
          </w:tcPr>
          <w:p w14:paraId="5308BAD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697A10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79A969F" w14:textId="77777777" w:rsidR="00262EFC" w:rsidRPr="00266ACC" w:rsidRDefault="00262EFC" w:rsidP="000E7219">
            <w:pPr>
              <w:spacing w:line="240" w:lineRule="auto"/>
              <w:rPr>
                <w:rFonts w:ascii="Arial" w:hAnsi="Arial" w:cs="Arial"/>
              </w:rPr>
            </w:pPr>
            <w:r w:rsidRPr="00266ACC">
              <w:rPr>
                <w:rFonts w:ascii="Arial" w:hAnsi="Arial" w:cs="Arial"/>
              </w:rPr>
              <w:t>02.05.05.01</w:t>
            </w:r>
          </w:p>
        </w:tc>
        <w:tc>
          <w:tcPr>
            <w:tcW w:w="6421" w:type="dxa"/>
            <w:tcBorders>
              <w:top w:val="nil"/>
              <w:left w:val="nil"/>
              <w:bottom w:val="single" w:sz="4" w:space="0" w:color="auto"/>
              <w:right w:val="single" w:sz="4" w:space="0" w:color="auto"/>
            </w:tcBorders>
            <w:shd w:val="clear" w:color="auto" w:fill="auto"/>
            <w:vAlign w:val="center"/>
            <w:hideMark/>
          </w:tcPr>
          <w:p w14:paraId="009156EA"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62BFF9F1"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79E46F76"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B94F029" w14:textId="77777777" w:rsidR="00262EFC" w:rsidRPr="00266ACC" w:rsidRDefault="00262EFC" w:rsidP="000E7219">
            <w:pPr>
              <w:spacing w:line="240" w:lineRule="auto"/>
              <w:rPr>
                <w:rFonts w:ascii="Arial" w:hAnsi="Arial" w:cs="Arial"/>
              </w:rPr>
            </w:pPr>
            <w:r w:rsidRPr="00266ACC">
              <w:rPr>
                <w:rFonts w:ascii="Arial" w:hAnsi="Arial" w:cs="Arial"/>
              </w:rPr>
              <w:t>392.55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BCE3D1F" w14:textId="77777777" w:rsidR="00262EFC" w:rsidRPr="00266ACC" w:rsidRDefault="00262EFC" w:rsidP="000E7219">
            <w:pPr>
              <w:spacing w:line="240" w:lineRule="auto"/>
              <w:rPr>
                <w:rFonts w:ascii="Arial" w:hAnsi="Arial" w:cs="Arial"/>
              </w:rPr>
            </w:pPr>
            <w:r w:rsidRPr="00266ACC">
              <w:rPr>
                <w:rFonts w:ascii="Arial" w:hAnsi="Arial" w:cs="Arial"/>
              </w:rPr>
              <w:t>392.55</w:t>
            </w:r>
          </w:p>
        </w:tc>
        <w:tc>
          <w:tcPr>
            <w:tcW w:w="278" w:type="dxa"/>
            <w:tcBorders>
              <w:top w:val="nil"/>
              <w:left w:val="nil"/>
              <w:bottom w:val="single" w:sz="4" w:space="0" w:color="auto"/>
              <w:right w:val="single" w:sz="4" w:space="0" w:color="auto"/>
            </w:tcBorders>
            <w:shd w:val="clear" w:color="auto" w:fill="auto"/>
            <w:noWrap/>
            <w:vAlign w:val="center"/>
            <w:hideMark/>
          </w:tcPr>
          <w:p w14:paraId="220B9B2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24B757E" w14:textId="77777777" w:rsidR="00262EFC" w:rsidRPr="00266ACC" w:rsidRDefault="00262EFC" w:rsidP="000E7219">
            <w:pPr>
              <w:spacing w:line="240" w:lineRule="auto"/>
              <w:rPr>
                <w:rFonts w:ascii="Arial" w:hAnsi="Arial" w:cs="Arial"/>
              </w:rPr>
            </w:pPr>
            <w:r w:rsidRPr="00266ACC">
              <w:rPr>
                <w:rFonts w:ascii="Arial" w:hAnsi="Arial" w:cs="Arial"/>
              </w:rPr>
              <w:t>392.55</w:t>
            </w:r>
          </w:p>
        </w:tc>
        <w:tc>
          <w:tcPr>
            <w:tcW w:w="1195" w:type="dxa"/>
            <w:tcBorders>
              <w:top w:val="nil"/>
              <w:left w:val="nil"/>
              <w:bottom w:val="single" w:sz="4" w:space="0" w:color="auto"/>
              <w:right w:val="single" w:sz="4" w:space="0" w:color="auto"/>
            </w:tcBorders>
            <w:shd w:val="clear" w:color="auto" w:fill="auto"/>
            <w:noWrap/>
            <w:vAlign w:val="center"/>
            <w:hideMark/>
          </w:tcPr>
          <w:p w14:paraId="13E72C3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73B1C8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2097717" w14:textId="77777777" w:rsidR="00262EFC" w:rsidRPr="00266ACC" w:rsidRDefault="00262EFC" w:rsidP="000E7219">
            <w:pPr>
              <w:spacing w:line="240" w:lineRule="auto"/>
              <w:rPr>
                <w:rFonts w:ascii="Arial" w:hAnsi="Arial" w:cs="Arial"/>
              </w:rPr>
            </w:pPr>
            <w:r w:rsidRPr="00266ACC">
              <w:rPr>
                <w:rFonts w:ascii="Arial" w:hAnsi="Arial" w:cs="Arial"/>
              </w:rPr>
              <w:t>02.06</w:t>
            </w:r>
          </w:p>
        </w:tc>
        <w:tc>
          <w:tcPr>
            <w:tcW w:w="6421" w:type="dxa"/>
            <w:tcBorders>
              <w:top w:val="nil"/>
              <w:left w:val="nil"/>
              <w:bottom w:val="single" w:sz="4" w:space="0" w:color="auto"/>
              <w:right w:val="single" w:sz="4" w:space="0" w:color="auto"/>
            </w:tcBorders>
            <w:shd w:val="clear" w:color="auto" w:fill="auto"/>
            <w:vAlign w:val="center"/>
            <w:hideMark/>
          </w:tcPr>
          <w:p w14:paraId="602A7642" w14:textId="77777777" w:rsidR="00262EFC" w:rsidRPr="00266ACC" w:rsidRDefault="00262EFC" w:rsidP="000E7219">
            <w:pPr>
              <w:spacing w:line="240" w:lineRule="auto"/>
              <w:rPr>
                <w:rFonts w:ascii="Arial" w:hAnsi="Arial" w:cs="Arial"/>
              </w:rPr>
            </w:pPr>
            <w:r w:rsidRPr="00266ACC">
              <w:rPr>
                <w:rFonts w:ascii="Arial" w:hAnsi="Arial" w:cs="Arial"/>
              </w:rPr>
              <w:t xml:space="preserve">   LINEA DE CONDUCCIÓN</w:t>
            </w:r>
          </w:p>
        </w:tc>
        <w:tc>
          <w:tcPr>
            <w:tcW w:w="772" w:type="dxa"/>
            <w:tcBorders>
              <w:top w:val="nil"/>
              <w:left w:val="nil"/>
              <w:bottom w:val="single" w:sz="4" w:space="0" w:color="auto"/>
              <w:right w:val="single" w:sz="4" w:space="0" w:color="auto"/>
            </w:tcBorders>
            <w:shd w:val="clear" w:color="auto" w:fill="auto"/>
            <w:noWrap/>
            <w:vAlign w:val="center"/>
            <w:hideMark/>
          </w:tcPr>
          <w:p w14:paraId="5807B81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B2D21D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D7821C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4B3AB21" w14:textId="77777777" w:rsidR="00262EFC" w:rsidRPr="00266ACC" w:rsidRDefault="00262EFC" w:rsidP="000E7219">
            <w:pPr>
              <w:spacing w:line="240" w:lineRule="auto"/>
              <w:rPr>
                <w:rFonts w:ascii="Arial" w:hAnsi="Arial" w:cs="Arial"/>
              </w:rPr>
            </w:pPr>
            <w:r w:rsidRPr="00266ACC">
              <w:rPr>
                <w:rFonts w:ascii="Arial" w:hAnsi="Arial" w:cs="Arial"/>
              </w:rPr>
              <w:t>7,262.49</w:t>
            </w:r>
          </w:p>
        </w:tc>
        <w:tc>
          <w:tcPr>
            <w:tcW w:w="278" w:type="dxa"/>
            <w:tcBorders>
              <w:top w:val="nil"/>
              <w:left w:val="nil"/>
              <w:bottom w:val="single" w:sz="4" w:space="0" w:color="auto"/>
              <w:right w:val="single" w:sz="4" w:space="0" w:color="auto"/>
            </w:tcBorders>
            <w:shd w:val="clear" w:color="auto" w:fill="auto"/>
            <w:noWrap/>
            <w:vAlign w:val="center"/>
            <w:hideMark/>
          </w:tcPr>
          <w:p w14:paraId="4BB8C57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A7B393A" w14:textId="77777777" w:rsidR="00262EFC" w:rsidRPr="00266ACC" w:rsidRDefault="00262EFC" w:rsidP="000E7219">
            <w:pPr>
              <w:spacing w:line="240" w:lineRule="auto"/>
              <w:rPr>
                <w:rFonts w:ascii="Arial" w:hAnsi="Arial" w:cs="Arial"/>
              </w:rPr>
            </w:pPr>
            <w:r w:rsidRPr="00266ACC">
              <w:rPr>
                <w:rFonts w:ascii="Arial" w:hAnsi="Arial" w:cs="Arial"/>
              </w:rPr>
              <w:t>7,262.49</w:t>
            </w:r>
          </w:p>
        </w:tc>
        <w:tc>
          <w:tcPr>
            <w:tcW w:w="1195" w:type="dxa"/>
            <w:tcBorders>
              <w:top w:val="nil"/>
              <w:left w:val="nil"/>
              <w:bottom w:val="single" w:sz="4" w:space="0" w:color="auto"/>
              <w:right w:val="single" w:sz="4" w:space="0" w:color="auto"/>
            </w:tcBorders>
            <w:shd w:val="clear" w:color="auto" w:fill="auto"/>
            <w:noWrap/>
            <w:vAlign w:val="center"/>
            <w:hideMark/>
          </w:tcPr>
          <w:p w14:paraId="344F09E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337701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1C384A6" w14:textId="77777777" w:rsidR="00262EFC" w:rsidRPr="00266ACC" w:rsidRDefault="00262EFC" w:rsidP="000E7219">
            <w:pPr>
              <w:spacing w:line="240" w:lineRule="auto"/>
              <w:rPr>
                <w:rFonts w:ascii="Arial" w:hAnsi="Arial" w:cs="Arial"/>
              </w:rPr>
            </w:pPr>
            <w:r w:rsidRPr="00266ACC">
              <w:rPr>
                <w:rFonts w:ascii="Arial" w:hAnsi="Arial" w:cs="Arial"/>
              </w:rPr>
              <w:t>02.06.01</w:t>
            </w:r>
          </w:p>
        </w:tc>
        <w:tc>
          <w:tcPr>
            <w:tcW w:w="6421" w:type="dxa"/>
            <w:tcBorders>
              <w:top w:val="nil"/>
              <w:left w:val="nil"/>
              <w:bottom w:val="single" w:sz="4" w:space="0" w:color="auto"/>
              <w:right w:val="single" w:sz="4" w:space="0" w:color="auto"/>
            </w:tcBorders>
            <w:shd w:val="clear" w:color="auto" w:fill="auto"/>
            <w:vAlign w:val="center"/>
            <w:hideMark/>
          </w:tcPr>
          <w:p w14:paraId="14C4A0F6"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565FA9E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F04CC2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61966A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7834CF5" w14:textId="77777777" w:rsidR="00262EFC" w:rsidRPr="00266ACC" w:rsidRDefault="00262EFC" w:rsidP="000E7219">
            <w:pPr>
              <w:spacing w:line="240" w:lineRule="auto"/>
              <w:rPr>
                <w:rFonts w:ascii="Arial" w:hAnsi="Arial" w:cs="Arial"/>
              </w:rPr>
            </w:pPr>
            <w:r w:rsidRPr="00266ACC">
              <w:rPr>
                <w:rFonts w:ascii="Arial" w:hAnsi="Arial" w:cs="Arial"/>
              </w:rPr>
              <w:t>653.49</w:t>
            </w:r>
          </w:p>
        </w:tc>
        <w:tc>
          <w:tcPr>
            <w:tcW w:w="278" w:type="dxa"/>
            <w:tcBorders>
              <w:top w:val="nil"/>
              <w:left w:val="nil"/>
              <w:bottom w:val="single" w:sz="4" w:space="0" w:color="auto"/>
              <w:right w:val="single" w:sz="4" w:space="0" w:color="auto"/>
            </w:tcBorders>
            <w:shd w:val="clear" w:color="auto" w:fill="auto"/>
            <w:noWrap/>
            <w:vAlign w:val="center"/>
            <w:hideMark/>
          </w:tcPr>
          <w:p w14:paraId="032C59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77AFED3" w14:textId="77777777" w:rsidR="00262EFC" w:rsidRPr="00266ACC" w:rsidRDefault="00262EFC" w:rsidP="000E7219">
            <w:pPr>
              <w:spacing w:line="240" w:lineRule="auto"/>
              <w:rPr>
                <w:rFonts w:ascii="Arial" w:hAnsi="Arial" w:cs="Arial"/>
              </w:rPr>
            </w:pPr>
            <w:r w:rsidRPr="00266ACC">
              <w:rPr>
                <w:rFonts w:ascii="Arial" w:hAnsi="Arial" w:cs="Arial"/>
              </w:rPr>
              <w:t>653.49</w:t>
            </w:r>
          </w:p>
        </w:tc>
        <w:tc>
          <w:tcPr>
            <w:tcW w:w="1195" w:type="dxa"/>
            <w:tcBorders>
              <w:top w:val="nil"/>
              <w:left w:val="nil"/>
              <w:bottom w:val="single" w:sz="4" w:space="0" w:color="auto"/>
              <w:right w:val="single" w:sz="4" w:space="0" w:color="auto"/>
            </w:tcBorders>
            <w:shd w:val="clear" w:color="auto" w:fill="auto"/>
            <w:noWrap/>
            <w:vAlign w:val="center"/>
            <w:hideMark/>
          </w:tcPr>
          <w:p w14:paraId="248EBEB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520466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0D2D9C6" w14:textId="77777777" w:rsidR="00262EFC" w:rsidRPr="00266ACC" w:rsidRDefault="00262EFC" w:rsidP="000E7219">
            <w:pPr>
              <w:spacing w:line="240" w:lineRule="auto"/>
              <w:rPr>
                <w:rFonts w:ascii="Arial" w:hAnsi="Arial" w:cs="Arial"/>
              </w:rPr>
            </w:pPr>
            <w:r w:rsidRPr="00266ACC">
              <w:rPr>
                <w:rFonts w:ascii="Arial" w:hAnsi="Arial" w:cs="Arial"/>
              </w:rPr>
              <w:t>02.06.01.01</w:t>
            </w:r>
          </w:p>
        </w:tc>
        <w:tc>
          <w:tcPr>
            <w:tcW w:w="6421" w:type="dxa"/>
            <w:tcBorders>
              <w:top w:val="nil"/>
              <w:left w:val="nil"/>
              <w:bottom w:val="single" w:sz="4" w:space="0" w:color="auto"/>
              <w:right w:val="single" w:sz="4" w:space="0" w:color="auto"/>
            </w:tcBorders>
            <w:shd w:val="clear" w:color="auto" w:fill="auto"/>
            <w:vAlign w:val="center"/>
            <w:hideMark/>
          </w:tcPr>
          <w:p w14:paraId="43F9511A"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ZANJAS</w:t>
            </w:r>
          </w:p>
        </w:tc>
        <w:tc>
          <w:tcPr>
            <w:tcW w:w="772" w:type="dxa"/>
            <w:tcBorders>
              <w:top w:val="nil"/>
              <w:left w:val="nil"/>
              <w:bottom w:val="single" w:sz="4" w:space="0" w:color="auto"/>
              <w:right w:val="single" w:sz="4" w:space="0" w:color="auto"/>
            </w:tcBorders>
            <w:shd w:val="clear" w:color="auto" w:fill="auto"/>
            <w:noWrap/>
            <w:vAlign w:val="center"/>
            <w:hideMark/>
          </w:tcPr>
          <w:p w14:paraId="4EA939EC"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4D1FE6A7" w14:textId="77777777" w:rsidR="00262EFC" w:rsidRPr="00266ACC" w:rsidRDefault="00262EFC" w:rsidP="000E7219">
            <w:pPr>
              <w:spacing w:line="240" w:lineRule="auto"/>
              <w:rPr>
                <w:rFonts w:ascii="Arial" w:hAnsi="Arial" w:cs="Arial"/>
              </w:rPr>
            </w:pPr>
            <w:r w:rsidRPr="00266ACC">
              <w:rPr>
                <w:rFonts w:ascii="Arial" w:hAnsi="Arial" w:cs="Arial"/>
              </w:rPr>
              <w:t>336.85</w:t>
            </w:r>
          </w:p>
        </w:tc>
        <w:tc>
          <w:tcPr>
            <w:tcW w:w="1073" w:type="dxa"/>
            <w:tcBorders>
              <w:top w:val="nil"/>
              <w:left w:val="nil"/>
              <w:bottom w:val="single" w:sz="4" w:space="0" w:color="auto"/>
              <w:right w:val="single" w:sz="4" w:space="0" w:color="auto"/>
            </w:tcBorders>
            <w:shd w:val="clear" w:color="auto" w:fill="auto"/>
            <w:noWrap/>
            <w:vAlign w:val="center"/>
            <w:hideMark/>
          </w:tcPr>
          <w:p w14:paraId="5BE07F4A" w14:textId="77777777" w:rsidR="00262EFC" w:rsidRPr="00266ACC" w:rsidRDefault="00262EFC" w:rsidP="000E7219">
            <w:pPr>
              <w:spacing w:line="240" w:lineRule="auto"/>
              <w:rPr>
                <w:rFonts w:ascii="Arial" w:hAnsi="Arial" w:cs="Arial"/>
              </w:rPr>
            </w:pPr>
            <w:r w:rsidRPr="00266ACC">
              <w:rPr>
                <w:rFonts w:ascii="Arial" w:hAnsi="Arial" w:cs="Arial"/>
              </w:rPr>
              <w:t>1.94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E8025EE" w14:textId="77777777" w:rsidR="00262EFC" w:rsidRPr="00266ACC" w:rsidRDefault="00262EFC" w:rsidP="000E7219">
            <w:pPr>
              <w:spacing w:line="240" w:lineRule="auto"/>
              <w:rPr>
                <w:rFonts w:ascii="Arial" w:hAnsi="Arial" w:cs="Arial"/>
              </w:rPr>
            </w:pPr>
            <w:r w:rsidRPr="00266ACC">
              <w:rPr>
                <w:rFonts w:ascii="Arial" w:hAnsi="Arial" w:cs="Arial"/>
              </w:rPr>
              <w:t>653.49</w:t>
            </w:r>
          </w:p>
        </w:tc>
        <w:tc>
          <w:tcPr>
            <w:tcW w:w="278" w:type="dxa"/>
            <w:tcBorders>
              <w:top w:val="nil"/>
              <w:left w:val="nil"/>
              <w:bottom w:val="single" w:sz="4" w:space="0" w:color="auto"/>
              <w:right w:val="single" w:sz="4" w:space="0" w:color="auto"/>
            </w:tcBorders>
            <w:shd w:val="clear" w:color="auto" w:fill="auto"/>
            <w:noWrap/>
            <w:vAlign w:val="center"/>
            <w:hideMark/>
          </w:tcPr>
          <w:p w14:paraId="253BF27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7D12190" w14:textId="77777777" w:rsidR="00262EFC" w:rsidRPr="00266ACC" w:rsidRDefault="00262EFC" w:rsidP="000E7219">
            <w:pPr>
              <w:spacing w:line="240" w:lineRule="auto"/>
              <w:rPr>
                <w:rFonts w:ascii="Arial" w:hAnsi="Arial" w:cs="Arial"/>
              </w:rPr>
            </w:pPr>
            <w:r w:rsidRPr="00266ACC">
              <w:rPr>
                <w:rFonts w:ascii="Arial" w:hAnsi="Arial" w:cs="Arial"/>
              </w:rPr>
              <w:t>653.49</w:t>
            </w:r>
          </w:p>
        </w:tc>
        <w:tc>
          <w:tcPr>
            <w:tcW w:w="1195" w:type="dxa"/>
            <w:tcBorders>
              <w:top w:val="nil"/>
              <w:left w:val="nil"/>
              <w:bottom w:val="single" w:sz="4" w:space="0" w:color="auto"/>
              <w:right w:val="single" w:sz="4" w:space="0" w:color="auto"/>
            </w:tcBorders>
            <w:shd w:val="clear" w:color="auto" w:fill="auto"/>
            <w:noWrap/>
            <w:vAlign w:val="center"/>
            <w:hideMark/>
          </w:tcPr>
          <w:p w14:paraId="7D01477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264CB5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23995B1" w14:textId="77777777" w:rsidR="00262EFC" w:rsidRPr="00266ACC" w:rsidRDefault="00262EFC" w:rsidP="000E7219">
            <w:pPr>
              <w:spacing w:line="240" w:lineRule="auto"/>
              <w:rPr>
                <w:rFonts w:ascii="Arial" w:hAnsi="Arial" w:cs="Arial"/>
              </w:rPr>
            </w:pPr>
            <w:r w:rsidRPr="00266ACC">
              <w:rPr>
                <w:rFonts w:ascii="Arial" w:hAnsi="Arial" w:cs="Arial"/>
              </w:rPr>
              <w:t>02.06.02</w:t>
            </w:r>
          </w:p>
        </w:tc>
        <w:tc>
          <w:tcPr>
            <w:tcW w:w="6421" w:type="dxa"/>
            <w:tcBorders>
              <w:top w:val="nil"/>
              <w:left w:val="nil"/>
              <w:bottom w:val="single" w:sz="4" w:space="0" w:color="auto"/>
              <w:right w:val="single" w:sz="4" w:space="0" w:color="auto"/>
            </w:tcBorders>
            <w:shd w:val="clear" w:color="auto" w:fill="auto"/>
            <w:vAlign w:val="center"/>
            <w:hideMark/>
          </w:tcPr>
          <w:p w14:paraId="66306A96"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A75DAA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653050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9F5944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D45FF05" w14:textId="77777777" w:rsidR="00262EFC" w:rsidRPr="00266ACC" w:rsidRDefault="00262EFC" w:rsidP="000E7219">
            <w:pPr>
              <w:spacing w:line="240" w:lineRule="auto"/>
              <w:rPr>
                <w:rFonts w:ascii="Arial" w:hAnsi="Arial" w:cs="Arial"/>
              </w:rPr>
            </w:pPr>
            <w:r w:rsidRPr="00266ACC">
              <w:rPr>
                <w:rFonts w:ascii="Arial" w:hAnsi="Arial" w:cs="Arial"/>
              </w:rPr>
              <w:t>2,364.69</w:t>
            </w:r>
          </w:p>
        </w:tc>
        <w:tc>
          <w:tcPr>
            <w:tcW w:w="278" w:type="dxa"/>
            <w:tcBorders>
              <w:top w:val="nil"/>
              <w:left w:val="nil"/>
              <w:bottom w:val="single" w:sz="4" w:space="0" w:color="auto"/>
              <w:right w:val="single" w:sz="4" w:space="0" w:color="auto"/>
            </w:tcBorders>
            <w:shd w:val="clear" w:color="auto" w:fill="auto"/>
            <w:noWrap/>
            <w:vAlign w:val="center"/>
            <w:hideMark/>
          </w:tcPr>
          <w:p w14:paraId="615548A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D0B603" w14:textId="77777777" w:rsidR="00262EFC" w:rsidRPr="00266ACC" w:rsidRDefault="00262EFC" w:rsidP="000E7219">
            <w:pPr>
              <w:spacing w:line="240" w:lineRule="auto"/>
              <w:rPr>
                <w:rFonts w:ascii="Arial" w:hAnsi="Arial" w:cs="Arial"/>
              </w:rPr>
            </w:pPr>
            <w:r w:rsidRPr="00266ACC">
              <w:rPr>
                <w:rFonts w:ascii="Arial" w:hAnsi="Arial" w:cs="Arial"/>
              </w:rPr>
              <w:t>2,364.69</w:t>
            </w:r>
          </w:p>
        </w:tc>
        <w:tc>
          <w:tcPr>
            <w:tcW w:w="1195" w:type="dxa"/>
            <w:tcBorders>
              <w:top w:val="nil"/>
              <w:left w:val="nil"/>
              <w:bottom w:val="single" w:sz="4" w:space="0" w:color="auto"/>
              <w:right w:val="single" w:sz="4" w:space="0" w:color="auto"/>
            </w:tcBorders>
            <w:shd w:val="clear" w:color="auto" w:fill="auto"/>
            <w:noWrap/>
            <w:vAlign w:val="center"/>
            <w:hideMark/>
          </w:tcPr>
          <w:p w14:paraId="24E3634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BCE2B6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FD906E5" w14:textId="77777777" w:rsidR="00262EFC" w:rsidRPr="00266ACC" w:rsidRDefault="00262EFC" w:rsidP="000E7219">
            <w:pPr>
              <w:spacing w:line="240" w:lineRule="auto"/>
              <w:rPr>
                <w:rFonts w:ascii="Arial" w:hAnsi="Arial" w:cs="Arial"/>
              </w:rPr>
            </w:pPr>
            <w:r w:rsidRPr="00266ACC">
              <w:rPr>
                <w:rFonts w:ascii="Arial" w:hAnsi="Arial" w:cs="Arial"/>
              </w:rPr>
              <w:t>02.06.02.01</w:t>
            </w:r>
          </w:p>
        </w:tc>
        <w:tc>
          <w:tcPr>
            <w:tcW w:w="6421" w:type="dxa"/>
            <w:tcBorders>
              <w:top w:val="nil"/>
              <w:left w:val="nil"/>
              <w:bottom w:val="single" w:sz="4" w:space="0" w:color="auto"/>
              <w:right w:val="single" w:sz="4" w:space="0" w:color="auto"/>
            </w:tcBorders>
            <w:shd w:val="clear" w:color="auto" w:fill="auto"/>
            <w:vAlign w:val="center"/>
            <w:hideMark/>
          </w:tcPr>
          <w:p w14:paraId="33EA4D91"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DE ZANJAS/M3 (0.40x0.60)</w:t>
            </w:r>
          </w:p>
        </w:tc>
        <w:tc>
          <w:tcPr>
            <w:tcW w:w="772" w:type="dxa"/>
            <w:tcBorders>
              <w:top w:val="nil"/>
              <w:left w:val="nil"/>
              <w:bottom w:val="single" w:sz="4" w:space="0" w:color="auto"/>
              <w:right w:val="single" w:sz="4" w:space="0" w:color="auto"/>
            </w:tcBorders>
            <w:shd w:val="clear" w:color="auto" w:fill="auto"/>
            <w:noWrap/>
            <w:vAlign w:val="center"/>
            <w:hideMark/>
          </w:tcPr>
          <w:p w14:paraId="3EAE8D5E"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497212E2" w14:textId="77777777" w:rsidR="00262EFC" w:rsidRPr="00266ACC" w:rsidRDefault="00262EFC" w:rsidP="000E7219">
            <w:pPr>
              <w:spacing w:line="240" w:lineRule="auto"/>
              <w:rPr>
                <w:rFonts w:ascii="Arial" w:hAnsi="Arial" w:cs="Arial"/>
              </w:rPr>
            </w:pPr>
            <w:r w:rsidRPr="00266ACC">
              <w:rPr>
                <w:rFonts w:ascii="Arial" w:hAnsi="Arial" w:cs="Arial"/>
              </w:rPr>
              <w:t>336.85</w:t>
            </w:r>
          </w:p>
        </w:tc>
        <w:tc>
          <w:tcPr>
            <w:tcW w:w="1073" w:type="dxa"/>
            <w:tcBorders>
              <w:top w:val="nil"/>
              <w:left w:val="nil"/>
              <w:bottom w:val="single" w:sz="4" w:space="0" w:color="auto"/>
              <w:right w:val="single" w:sz="4" w:space="0" w:color="auto"/>
            </w:tcBorders>
            <w:shd w:val="clear" w:color="auto" w:fill="auto"/>
            <w:noWrap/>
            <w:vAlign w:val="center"/>
            <w:hideMark/>
          </w:tcPr>
          <w:p w14:paraId="384B49BC" w14:textId="77777777" w:rsidR="00262EFC" w:rsidRPr="00266ACC" w:rsidRDefault="00262EFC" w:rsidP="000E7219">
            <w:pPr>
              <w:spacing w:line="240" w:lineRule="auto"/>
              <w:rPr>
                <w:rFonts w:ascii="Arial" w:hAnsi="Arial" w:cs="Arial"/>
              </w:rPr>
            </w:pPr>
            <w:r w:rsidRPr="00266ACC">
              <w:rPr>
                <w:rFonts w:ascii="Arial" w:hAnsi="Arial" w:cs="Arial"/>
              </w:rPr>
              <w:t>2.88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587EC6" w14:textId="77777777" w:rsidR="00262EFC" w:rsidRPr="00266ACC" w:rsidRDefault="00262EFC" w:rsidP="000E7219">
            <w:pPr>
              <w:spacing w:line="240" w:lineRule="auto"/>
              <w:rPr>
                <w:rFonts w:ascii="Arial" w:hAnsi="Arial" w:cs="Arial"/>
              </w:rPr>
            </w:pPr>
            <w:r w:rsidRPr="00266ACC">
              <w:rPr>
                <w:rFonts w:ascii="Arial" w:hAnsi="Arial" w:cs="Arial"/>
              </w:rPr>
              <w:t>970.13</w:t>
            </w:r>
          </w:p>
        </w:tc>
        <w:tc>
          <w:tcPr>
            <w:tcW w:w="278" w:type="dxa"/>
            <w:tcBorders>
              <w:top w:val="nil"/>
              <w:left w:val="nil"/>
              <w:bottom w:val="single" w:sz="4" w:space="0" w:color="auto"/>
              <w:right w:val="single" w:sz="4" w:space="0" w:color="auto"/>
            </w:tcBorders>
            <w:shd w:val="clear" w:color="auto" w:fill="auto"/>
            <w:noWrap/>
            <w:vAlign w:val="center"/>
            <w:hideMark/>
          </w:tcPr>
          <w:p w14:paraId="4D0444B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7CD6265" w14:textId="77777777" w:rsidR="00262EFC" w:rsidRPr="00266ACC" w:rsidRDefault="00262EFC" w:rsidP="000E7219">
            <w:pPr>
              <w:spacing w:line="240" w:lineRule="auto"/>
              <w:rPr>
                <w:rFonts w:ascii="Arial" w:hAnsi="Arial" w:cs="Arial"/>
              </w:rPr>
            </w:pPr>
            <w:r w:rsidRPr="00266ACC">
              <w:rPr>
                <w:rFonts w:ascii="Arial" w:hAnsi="Arial" w:cs="Arial"/>
              </w:rPr>
              <w:t>970.13</w:t>
            </w:r>
          </w:p>
        </w:tc>
        <w:tc>
          <w:tcPr>
            <w:tcW w:w="1195" w:type="dxa"/>
            <w:tcBorders>
              <w:top w:val="nil"/>
              <w:left w:val="nil"/>
              <w:bottom w:val="single" w:sz="4" w:space="0" w:color="auto"/>
              <w:right w:val="single" w:sz="4" w:space="0" w:color="auto"/>
            </w:tcBorders>
            <w:shd w:val="clear" w:color="auto" w:fill="auto"/>
            <w:noWrap/>
            <w:vAlign w:val="center"/>
            <w:hideMark/>
          </w:tcPr>
          <w:p w14:paraId="5D4499D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D2E6B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F6358D9" w14:textId="77777777" w:rsidR="00262EFC" w:rsidRPr="00266ACC" w:rsidRDefault="00262EFC" w:rsidP="000E7219">
            <w:pPr>
              <w:spacing w:line="240" w:lineRule="auto"/>
              <w:rPr>
                <w:rFonts w:ascii="Arial" w:hAnsi="Arial" w:cs="Arial"/>
              </w:rPr>
            </w:pPr>
            <w:r w:rsidRPr="00266ACC">
              <w:rPr>
                <w:rFonts w:ascii="Arial" w:hAnsi="Arial" w:cs="Arial"/>
              </w:rPr>
              <w:t>02.06.02.02</w:t>
            </w:r>
          </w:p>
        </w:tc>
        <w:tc>
          <w:tcPr>
            <w:tcW w:w="6421" w:type="dxa"/>
            <w:tcBorders>
              <w:top w:val="nil"/>
              <w:left w:val="nil"/>
              <w:bottom w:val="single" w:sz="4" w:space="0" w:color="auto"/>
              <w:right w:val="single" w:sz="4" w:space="0" w:color="auto"/>
            </w:tcBorders>
            <w:shd w:val="clear" w:color="auto" w:fill="auto"/>
            <w:vAlign w:val="center"/>
            <w:hideMark/>
          </w:tcPr>
          <w:p w14:paraId="4154352E" w14:textId="77777777" w:rsidR="00262EFC" w:rsidRPr="00266ACC" w:rsidRDefault="00262EFC" w:rsidP="000E7219">
            <w:pPr>
              <w:spacing w:line="240" w:lineRule="auto"/>
              <w:rPr>
                <w:rFonts w:ascii="Arial" w:hAnsi="Arial" w:cs="Arial"/>
              </w:rPr>
            </w:pPr>
            <w:r w:rsidRPr="00266ACC">
              <w:rPr>
                <w:rFonts w:ascii="Arial" w:hAnsi="Arial" w:cs="Arial"/>
              </w:rPr>
              <w:t xml:space="preserve">         CAMA DE APOYO CON MATERIAL PROPIO ZARANDEADO e=0.10m</w:t>
            </w:r>
          </w:p>
        </w:tc>
        <w:tc>
          <w:tcPr>
            <w:tcW w:w="772" w:type="dxa"/>
            <w:tcBorders>
              <w:top w:val="nil"/>
              <w:left w:val="nil"/>
              <w:bottom w:val="single" w:sz="4" w:space="0" w:color="auto"/>
              <w:right w:val="single" w:sz="4" w:space="0" w:color="auto"/>
            </w:tcBorders>
            <w:shd w:val="clear" w:color="auto" w:fill="auto"/>
            <w:noWrap/>
            <w:vAlign w:val="center"/>
            <w:hideMark/>
          </w:tcPr>
          <w:p w14:paraId="5688EFF7"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E6AB0CB" w14:textId="77777777" w:rsidR="00262EFC" w:rsidRPr="00266ACC" w:rsidRDefault="00262EFC" w:rsidP="000E7219">
            <w:pPr>
              <w:spacing w:line="240" w:lineRule="auto"/>
              <w:rPr>
                <w:rFonts w:ascii="Arial" w:hAnsi="Arial" w:cs="Arial"/>
              </w:rPr>
            </w:pPr>
            <w:r w:rsidRPr="00266ACC">
              <w:rPr>
                <w:rFonts w:ascii="Arial" w:hAnsi="Arial" w:cs="Arial"/>
              </w:rPr>
              <w:t>336.85</w:t>
            </w:r>
          </w:p>
        </w:tc>
        <w:tc>
          <w:tcPr>
            <w:tcW w:w="1073" w:type="dxa"/>
            <w:tcBorders>
              <w:top w:val="nil"/>
              <w:left w:val="nil"/>
              <w:bottom w:val="single" w:sz="4" w:space="0" w:color="auto"/>
              <w:right w:val="single" w:sz="4" w:space="0" w:color="auto"/>
            </w:tcBorders>
            <w:shd w:val="clear" w:color="auto" w:fill="auto"/>
            <w:noWrap/>
            <w:vAlign w:val="center"/>
            <w:hideMark/>
          </w:tcPr>
          <w:p w14:paraId="3E0D4253" w14:textId="77777777" w:rsidR="00262EFC" w:rsidRPr="00266ACC" w:rsidRDefault="00262EFC" w:rsidP="000E7219">
            <w:pPr>
              <w:spacing w:line="240" w:lineRule="auto"/>
              <w:rPr>
                <w:rFonts w:ascii="Arial" w:hAnsi="Arial" w:cs="Arial"/>
              </w:rPr>
            </w:pPr>
            <w:r w:rsidRPr="00266ACC">
              <w:rPr>
                <w:rFonts w:ascii="Arial" w:hAnsi="Arial" w:cs="Arial"/>
              </w:rPr>
              <w:t>1.98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DB6372E" w14:textId="77777777" w:rsidR="00262EFC" w:rsidRPr="00266ACC" w:rsidRDefault="00262EFC" w:rsidP="000E7219">
            <w:pPr>
              <w:spacing w:line="240" w:lineRule="auto"/>
              <w:rPr>
                <w:rFonts w:ascii="Arial" w:hAnsi="Arial" w:cs="Arial"/>
              </w:rPr>
            </w:pPr>
            <w:r w:rsidRPr="00266ACC">
              <w:rPr>
                <w:rFonts w:ascii="Arial" w:hAnsi="Arial" w:cs="Arial"/>
              </w:rPr>
              <w:t>666.96</w:t>
            </w:r>
          </w:p>
        </w:tc>
        <w:tc>
          <w:tcPr>
            <w:tcW w:w="278" w:type="dxa"/>
            <w:tcBorders>
              <w:top w:val="nil"/>
              <w:left w:val="nil"/>
              <w:bottom w:val="single" w:sz="4" w:space="0" w:color="auto"/>
              <w:right w:val="single" w:sz="4" w:space="0" w:color="auto"/>
            </w:tcBorders>
            <w:shd w:val="clear" w:color="auto" w:fill="auto"/>
            <w:noWrap/>
            <w:vAlign w:val="center"/>
            <w:hideMark/>
          </w:tcPr>
          <w:p w14:paraId="726FAF0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19BBA00" w14:textId="77777777" w:rsidR="00262EFC" w:rsidRPr="00266ACC" w:rsidRDefault="00262EFC" w:rsidP="000E7219">
            <w:pPr>
              <w:spacing w:line="240" w:lineRule="auto"/>
              <w:rPr>
                <w:rFonts w:ascii="Arial" w:hAnsi="Arial" w:cs="Arial"/>
              </w:rPr>
            </w:pPr>
            <w:r w:rsidRPr="00266ACC">
              <w:rPr>
                <w:rFonts w:ascii="Arial" w:hAnsi="Arial" w:cs="Arial"/>
              </w:rPr>
              <w:t>666.96</w:t>
            </w:r>
          </w:p>
        </w:tc>
        <w:tc>
          <w:tcPr>
            <w:tcW w:w="1195" w:type="dxa"/>
            <w:tcBorders>
              <w:top w:val="nil"/>
              <w:left w:val="nil"/>
              <w:bottom w:val="single" w:sz="4" w:space="0" w:color="auto"/>
              <w:right w:val="single" w:sz="4" w:space="0" w:color="auto"/>
            </w:tcBorders>
            <w:shd w:val="clear" w:color="auto" w:fill="auto"/>
            <w:noWrap/>
            <w:vAlign w:val="center"/>
            <w:hideMark/>
          </w:tcPr>
          <w:p w14:paraId="0E3B6D0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3AC038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DE991EE" w14:textId="77777777" w:rsidR="00262EFC" w:rsidRPr="00266ACC" w:rsidRDefault="00262EFC" w:rsidP="000E7219">
            <w:pPr>
              <w:spacing w:line="240" w:lineRule="auto"/>
              <w:rPr>
                <w:rFonts w:ascii="Arial" w:hAnsi="Arial" w:cs="Arial"/>
              </w:rPr>
            </w:pPr>
            <w:r w:rsidRPr="00266ACC">
              <w:rPr>
                <w:rFonts w:ascii="Arial" w:hAnsi="Arial" w:cs="Arial"/>
              </w:rPr>
              <w:t>02.06.02.03</w:t>
            </w:r>
          </w:p>
        </w:tc>
        <w:tc>
          <w:tcPr>
            <w:tcW w:w="6421" w:type="dxa"/>
            <w:tcBorders>
              <w:top w:val="nil"/>
              <w:left w:val="nil"/>
              <w:bottom w:val="single" w:sz="4" w:space="0" w:color="auto"/>
              <w:right w:val="single" w:sz="4" w:space="0" w:color="auto"/>
            </w:tcBorders>
            <w:shd w:val="clear" w:color="auto" w:fill="auto"/>
            <w:vAlign w:val="center"/>
            <w:hideMark/>
          </w:tcPr>
          <w:p w14:paraId="3490520B"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COMPACTADO DE ZANJA CON MATERIAL PROPIO SELECCIONADO</w:t>
            </w:r>
          </w:p>
        </w:tc>
        <w:tc>
          <w:tcPr>
            <w:tcW w:w="772" w:type="dxa"/>
            <w:tcBorders>
              <w:top w:val="nil"/>
              <w:left w:val="nil"/>
              <w:bottom w:val="single" w:sz="4" w:space="0" w:color="auto"/>
              <w:right w:val="single" w:sz="4" w:space="0" w:color="auto"/>
            </w:tcBorders>
            <w:shd w:val="clear" w:color="auto" w:fill="auto"/>
            <w:noWrap/>
            <w:vAlign w:val="center"/>
            <w:hideMark/>
          </w:tcPr>
          <w:p w14:paraId="1FA85022"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1716DD8E" w14:textId="77777777" w:rsidR="00262EFC" w:rsidRPr="00266ACC" w:rsidRDefault="00262EFC" w:rsidP="000E7219">
            <w:pPr>
              <w:spacing w:line="240" w:lineRule="auto"/>
              <w:rPr>
                <w:rFonts w:ascii="Arial" w:hAnsi="Arial" w:cs="Arial"/>
              </w:rPr>
            </w:pPr>
            <w:r w:rsidRPr="00266ACC">
              <w:rPr>
                <w:rFonts w:ascii="Arial" w:hAnsi="Arial" w:cs="Arial"/>
              </w:rPr>
              <w:t>336.85</w:t>
            </w:r>
          </w:p>
        </w:tc>
        <w:tc>
          <w:tcPr>
            <w:tcW w:w="1073" w:type="dxa"/>
            <w:tcBorders>
              <w:top w:val="nil"/>
              <w:left w:val="nil"/>
              <w:bottom w:val="single" w:sz="4" w:space="0" w:color="auto"/>
              <w:right w:val="single" w:sz="4" w:space="0" w:color="auto"/>
            </w:tcBorders>
            <w:shd w:val="clear" w:color="auto" w:fill="auto"/>
            <w:noWrap/>
            <w:vAlign w:val="center"/>
            <w:hideMark/>
          </w:tcPr>
          <w:p w14:paraId="633E42B6"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922DCF" w14:textId="77777777" w:rsidR="00262EFC" w:rsidRPr="00266ACC" w:rsidRDefault="00262EFC" w:rsidP="000E7219">
            <w:pPr>
              <w:spacing w:line="240" w:lineRule="auto"/>
              <w:rPr>
                <w:rFonts w:ascii="Arial" w:hAnsi="Arial" w:cs="Arial"/>
              </w:rPr>
            </w:pPr>
            <w:r w:rsidRPr="00266ACC">
              <w:rPr>
                <w:rFonts w:ascii="Arial" w:hAnsi="Arial" w:cs="Arial"/>
              </w:rPr>
              <w:t>363.80</w:t>
            </w:r>
          </w:p>
        </w:tc>
        <w:tc>
          <w:tcPr>
            <w:tcW w:w="278" w:type="dxa"/>
            <w:tcBorders>
              <w:top w:val="nil"/>
              <w:left w:val="nil"/>
              <w:bottom w:val="single" w:sz="4" w:space="0" w:color="auto"/>
              <w:right w:val="single" w:sz="4" w:space="0" w:color="auto"/>
            </w:tcBorders>
            <w:shd w:val="clear" w:color="auto" w:fill="auto"/>
            <w:noWrap/>
            <w:vAlign w:val="center"/>
            <w:hideMark/>
          </w:tcPr>
          <w:p w14:paraId="10F45B6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9636C44" w14:textId="77777777" w:rsidR="00262EFC" w:rsidRPr="00266ACC" w:rsidRDefault="00262EFC" w:rsidP="000E7219">
            <w:pPr>
              <w:spacing w:line="240" w:lineRule="auto"/>
              <w:rPr>
                <w:rFonts w:ascii="Arial" w:hAnsi="Arial" w:cs="Arial"/>
              </w:rPr>
            </w:pPr>
            <w:r w:rsidRPr="00266ACC">
              <w:rPr>
                <w:rFonts w:ascii="Arial" w:hAnsi="Arial" w:cs="Arial"/>
              </w:rPr>
              <w:t>363.80</w:t>
            </w:r>
          </w:p>
        </w:tc>
        <w:tc>
          <w:tcPr>
            <w:tcW w:w="1195" w:type="dxa"/>
            <w:tcBorders>
              <w:top w:val="nil"/>
              <w:left w:val="nil"/>
              <w:bottom w:val="single" w:sz="4" w:space="0" w:color="auto"/>
              <w:right w:val="single" w:sz="4" w:space="0" w:color="auto"/>
            </w:tcBorders>
            <w:shd w:val="clear" w:color="auto" w:fill="auto"/>
            <w:noWrap/>
            <w:vAlign w:val="center"/>
            <w:hideMark/>
          </w:tcPr>
          <w:p w14:paraId="463D2B1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809E46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90F2B07" w14:textId="77777777" w:rsidR="00262EFC" w:rsidRPr="00266ACC" w:rsidRDefault="00262EFC" w:rsidP="000E7219">
            <w:pPr>
              <w:spacing w:line="240" w:lineRule="auto"/>
              <w:rPr>
                <w:rFonts w:ascii="Arial" w:hAnsi="Arial" w:cs="Arial"/>
              </w:rPr>
            </w:pPr>
            <w:r w:rsidRPr="00266ACC">
              <w:rPr>
                <w:rFonts w:ascii="Arial" w:hAnsi="Arial" w:cs="Arial"/>
              </w:rPr>
              <w:t>02.06.02.04</w:t>
            </w:r>
          </w:p>
        </w:tc>
        <w:tc>
          <w:tcPr>
            <w:tcW w:w="6421" w:type="dxa"/>
            <w:tcBorders>
              <w:top w:val="nil"/>
              <w:left w:val="nil"/>
              <w:bottom w:val="single" w:sz="4" w:space="0" w:color="auto"/>
              <w:right w:val="single" w:sz="4" w:space="0" w:color="auto"/>
            </w:tcBorders>
            <w:shd w:val="clear" w:color="auto" w:fill="auto"/>
            <w:vAlign w:val="center"/>
            <w:hideMark/>
          </w:tcPr>
          <w:p w14:paraId="05F28A1B"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CON MATERIAL COMUN</w:t>
            </w:r>
          </w:p>
        </w:tc>
        <w:tc>
          <w:tcPr>
            <w:tcW w:w="772" w:type="dxa"/>
            <w:tcBorders>
              <w:top w:val="nil"/>
              <w:left w:val="nil"/>
              <w:bottom w:val="single" w:sz="4" w:space="0" w:color="auto"/>
              <w:right w:val="single" w:sz="4" w:space="0" w:color="auto"/>
            </w:tcBorders>
            <w:shd w:val="clear" w:color="auto" w:fill="auto"/>
            <w:noWrap/>
            <w:vAlign w:val="center"/>
            <w:hideMark/>
          </w:tcPr>
          <w:p w14:paraId="44A8EA20"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1F2AAFEF" w14:textId="77777777" w:rsidR="00262EFC" w:rsidRPr="00266ACC" w:rsidRDefault="00262EFC" w:rsidP="000E7219">
            <w:pPr>
              <w:spacing w:line="240" w:lineRule="auto"/>
              <w:rPr>
                <w:rFonts w:ascii="Arial" w:hAnsi="Arial" w:cs="Arial"/>
              </w:rPr>
            </w:pPr>
            <w:r w:rsidRPr="00266ACC">
              <w:rPr>
                <w:rFonts w:ascii="Arial" w:hAnsi="Arial" w:cs="Arial"/>
              </w:rPr>
              <w:t>336.85</w:t>
            </w:r>
          </w:p>
        </w:tc>
        <w:tc>
          <w:tcPr>
            <w:tcW w:w="1073" w:type="dxa"/>
            <w:tcBorders>
              <w:top w:val="nil"/>
              <w:left w:val="nil"/>
              <w:bottom w:val="single" w:sz="4" w:space="0" w:color="auto"/>
              <w:right w:val="single" w:sz="4" w:space="0" w:color="auto"/>
            </w:tcBorders>
            <w:shd w:val="clear" w:color="auto" w:fill="auto"/>
            <w:noWrap/>
            <w:vAlign w:val="center"/>
            <w:hideMark/>
          </w:tcPr>
          <w:p w14:paraId="43AC234A"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DD2A1F4" w14:textId="77777777" w:rsidR="00262EFC" w:rsidRPr="00266ACC" w:rsidRDefault="00262EFC" w:rsidP="000E7219">
            <w:pPr>
              <w:spacing w:line="240" w:lineRule="auto"/>
              <w:rPr>
                <w:rFonts w:ascii="Arial" w:hAnsi="Arial" w:cs="Arial"/>
              </w:rPr>
            </w:pPr>
            <w:r w:rsidRPr="00266ACC">
              <w:rPr>
                <w:rFonts w:ascii="Arial" w:hAnsi="Arial" w:cs="Arial"/>
              </w:rPr>
              <w:t>363.80</w:t>
            </w:r>
          </w:p>
        </w:tc>
        <w:tc>
          <w:tcPr>
            <w:tcW w:w="278" w:type="dxa"/>
            <w:tcBorders>
              <w:top w:val="nil"/>
              <w:left w:val="nil"/>
              <w:bottom w:val="single" w:sz="4" w:space="0" w:color="auto"/>
              <w:right w:val="single" w:sz="4" w:space="0" w:color="auto"/>
            </w:tcBorders>
            <w:shd w:val="clear" w:color="auto" w:fill="auto"/>
            <w:noWrap/>
            <w:vAlign w:val="center"/>
            <w:hideMark/>
          </w:tcPr>
          <w:p w14:paraId="549BDF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AE6F88B" w14:textId="77777777" w:rsidR="00262EFC" w:rsidRPr="00266ACC" w:rsidRDefault="00262EFC" w:rsidP="000E7219">
            <w:pPr>
              <w:spacing w:line="240" w:lineRule="auto"/>
              <w:rPr>
                <w:rFonts w:ascii="Arial" w:hAnsi="Arial" w:cs="Arial"/>
              </w:rPr>
            </w:pPr>
            <w:r w:rsidRPr="00266ACC">
              <w:rPr>
                <w:rFonts w:ascii="Arial" w:hAnsi="Arial" w:cs="Arial"/>
              </w:rPr>
              <w:t>363.80</w:t>
            </w:r>
          </w:p>
        </w:tc>
        <w:tc>
          <w:tcPr>
            <w:tcW w:w="1195" w:type="dxa"/>
            <w:tcBorders>
              <w:top w:val="nil"/>
              <w:left w:val="nil"/>
              <w:bottom w:val="single" w:sz="4" w:space="0" w:color="auto"/>
              <w:right w:val="single" w:sz="4" w:space="0" w:color="auto"/>
            </w:tcBorders>
            <w:shd w:val="clear" w:color="auto" w:fill="auto"/>
            <w:noWrap/>
            <w:vAlign w:val="center"/>
            <w:hideMark/>
          </w:tcPr>
          <w:p w14:paraId="09D9EA9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0DE1AA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E8BD758"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02.06.03</w:t>
            </w:r>
          </w:p>
        </w:tc>
        <w:tc>
          <w:tcPr>
            <w:tcW w:w="6421" w:type="dxa"/>
            <w:tcBorders>
              <w:top w:val="nil"/>
              <w:left w:val="nil"/>
              <w:bottom w:val="single" w:sz="4" w:space="0" w:color="auto"/>
              <w:right w:val="single" w:sz="4" w:space="0" w:color="auto"/>
            </w:tcBorders>
            <w:shd w:val="clear" w:color="auto" w:fill="auto"/>
            <w:vAlign w:val="center"/>
            <w:hideMark/>
          </w:tcPr>
          <w:p w14:paraId="55D1574F" w14:textId="77777777" w:rsidR="00262EFC" w:rsidRPr="00266ACC" w:rsidRDefault="00262EFC" w:rsidP="000E7219">
            <w:pPr>
              <w:spacing w:line="240" w:lineRule="auto"/>
              <w:rPr>
                <w:rFonts w:ascii="Arial" w:hAnsi="Arial" w:cs="Arial"/>
              </w:rPr>
            </w:pPr>
            <w:r w:rsidRPr="00266ACC">
              <w:rPr>
                <w:rFonts w:ascii="Arial" w:hAnsi="Arial" w:cs="Arial"/>
              </w:rPr>
              <w:t xml:space="preserve">      INSTALACION DE TUBERIA</w:t>
            </w:r>
          </w:p>
        </w:tc>
        <w:tc>
          <w:tcPr>
            <w:tcW w:w="772" w:type="dxa"/>
            <w:tcBorders>
              <w:top w:val="nil"/>
              <w:left w:val="nil"/>
              <w:bottom w:val="single" w:sz="4" w:space="0" w:color="auto"/>
              <w:right w:val="single" w:sz="4" w:space="0" w:color="auto"/>
            </w:tcBorders>
            <w:shd w:val="clear" w:color="auto" w:fill="auto"/>
            <w:noWrap/>
            <w:vAlign w:val="center"/>
            <w:hideMark/>
          </w:tcPr>
          <w:p w14:paraId="5B0F53C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60DF09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FD33E3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605FBAD" w14:textId="77777777" w:rsidR="00262EFC" w:rsidRPr="00266ACC" w:rsidRDefault="00262EFC" w:rsidP="000E7219">
            <w:pPr>
              <w:spacing w:line="240" w:lineRule="auto"/>
              <w:rPr>
                <w:rFonts w:ascii="Arial" w:hAnsi="Arial" w:cs="Arial"/>
              </w:rPr>
            </w:pPr>
            <w:r w:rsidRPr="00266ACC">
              <w:rPr>
                <w:rFonts w:ascii="Arial" w:hAnsi="Arial" w:cs="Arial"/>
              </w:rPr>
              <w:t>4,244.31</w:t>
            </w:r>
          </w:p>
        </w:tc>
        <w:tc>
          <w:tcPr>
            <w:tcW w:w="278" w:type="dxa"/>
            <w:tcBorders>
              <w:top w:val="nil"/>
              <w:left w:val="nil"/>
              <w:bottom w:val="single" w:sz="4" w:space="0" w:color="auto"/>
              <w:right w:val="single" w:sz="4" w:space="0" w:color="auto"/>
            </w:tcBorders>
            <w:shd w:val="clear" w:color="auto" w:fill="auto"/>
            <w:noWrap/>
            <w:vAlign w:val="center"/>
            <w:hideMark/>
          </w:tcPr>
          <w:p w14:paraId="1E94EAD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201655C" w14:textId="77777777" w:rsidR="00262EFC" w:rsidRPr="00266ACC" w:rsidRDefault="00262EFC" w:rsidP="000E7219">
            <w:pPr>
              <w:spacing w:line="240" w:lineRule="auto"/>
              <w:rPr>
                <w:rFonts w:ascii="Arial" w:hAnsi="Arial" w:cs="Arial"/>
              </w:rPr>
            </w:pPr>
            <w:r w:rsidRPr="00266ACC">
              <w:rPr>
                <w:rFonts w:ascii="Arial" w:hAnsi="Arial" w:cs="Arial"/>
              </w:rPr>
              <w:t>4,244.31</w:t>
            </w:r>
          </w:p>
        </w:tc>
        <w:tc>
          <w:tcPr>
            <w:tcW w:w="1195" w:type="dxa"/>
            <w:tcBorders>
              <w:top w:val="nil"/>
              <w:left w:val="nil"/>
              <w:bottom w:val="single" w:sz="4" w:space="0" w:color="auto"/>
              <w:right w:val="single" w:sz="4" w:space="0" w:color="auto"/>
            </w:tcBorders>
            <w:shd w:val="clear" w:color="auto" w:fill="auto"/>
            <w:noWrap/>
            <w:vAlign w:val="center"/>
            <w:hideMark/>
          </w:tcPr>
          <w:p w14:paraId="1A9A69E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57CD6B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B0B6E1" w14:textId="77777777" w:rsidR="00262EFC" w:rsidRPr="00266ACC" w:rsidRDefault="00262EFC" w:rsidP="000E7219">
            <w:pPr>
              <w:spacing w:line="240" w:lineRule="auto"/>
              <w:rPr>
                <w:rFonts w:ascii="Arial" w:hAnsi="Arial" w:cs="Arial"/>
              </w:rPr>
            </w:pPr>
            <w:r w:rsidRPr="00266ACC">
              <w:rPr>
                <w:rFonts w:ascii="Arial" w:hAnsi="Arial" w:cs="Arial"/>
              </w:rPr>
              <w:t>02.06.03.01</w:t>
            </w:r>
          </w:p>
        </w:tc>
        <w:tc>
          <w:tcPr>
            <w:tcW w:w="6421" w:type="dxa"/>
            <w:tcBorders>
              <w:top w:val="nil"/>
              <w:left w:val="nil"/>
              <w:bottom w:val="single" w:sz="4" w:space="0" w:color="auto"/>
              <w:right w:val="single" w:sz="4" w:space="0" w:color="auto"/>
            </w:tcBorders>
            <w:shd w:val="clear" w:color="auto" w:fill="auto"/>
            <w:vAlign w:val="center"/>
            <w:hideMark/>
          </w:tcPr>
          <w:p w14:paraId="3D64C382"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SUMINISTRO E INST. DE TUBERIA PVC </w:t>
            </w:r>
            <w:proofErr w:type="gramStart"/>
            <w:r w:rsidRPr="00266ACC">
              <w:rPr>
                <w:rFonts w:ascii="Arial" w:hAnsi="Arial" w:cs="Arial"/>
                <w:lang w:val="pt-BR"/>
              </w:rPr>
              <w:t>UF  C</w:t>
            </w:r>
            <w:proofErr w:type="gramEnd"/>
            <w:r w:rsidRPr="00266ACC">
              <w:rPr>
                <w:rFonts w:ascii="Arial" w:hAnsi="Arial" w:cs="Arial"/>
                <w:lang w:val="pt-BR"/>
              </w:rPr>
              <w:t>-5 DN 110 mm</w:t>
            </w:r>
          </w:p>
        </w:tc>
        <w:tc>
          <w:tcPr>
            <w:tcW w:w="772" w:type="dxa"/>
            <w:tcBorders>
              <w:top w:val="nil"/>
              <w:left w:val="nil"/>
              <w:bottom w:val="single" w:sz="4" w:space="0" w:color="auto"/>
              <w:right w:val="single" w:sz="4" w:space="0" w:color="auto"/>
            </w:tcBorders>
            <w:shd w:val="clear" w:color="auto" w:fill="auto"/>
            <w:noWrap/>
            <w:vAlign w:val="center"/>
            <w:hideMark/>
          </w:tcPr>
          <w:p w14:paraId="5DAD3009"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818B2FE" w14:textId="77777777" w:rsidR="00262EFC" w:rsidRPr="00266ACC" w:rsidRDefault="00262EFC" w:rsidP="000E7219">
            <w:pPr>
              <w:spacing w:line="240" w:lineRule="auto"/>
              <w:rPr>
                <w:rFonts w:ascii="Arial" w:hAnsi="Arial" w:cs="Arial"/>
              </w:rPr>
            </w:pPr>
            <w:r w:rsidRPr="00266ACC">
              <w:rPr>
                <w:rFonts w:ascii="Arial" w:hAnsi="Arial" w:cs="Arial"/>
              </w:rPr>
              <w:t>336.85</w:t>
            </w:r>
          </w:p>
        </w:tc>
        <w:tc>
          <w:tcPr>
            <w:tcW w:w="1073" w:type="dxa"/>
            <w:tcBorders>
              <w:top w:val="nil"/>
              <w:left w:val="nil"/>
              <w:bottom w:val="single" w:sz="4" w:space="0" w:color="auto"/>
              <w:right w:val="single" w:sz="4" w:space="0" w:color="auto"/>
            </w:tcBorders>
            <w:shd w:val="clear" w:color="auto" w:fill="auto"/>
            <w:noWrap/>
            <w:vAlign w:val="center"/>
            <w:hideMark/>
          </w:tcPr>
          <w:p w14:paraId="46979F6D" w14:textId="77777777" w:rsidR="00262EFC" w:rsidRPr="00266ACC" w:rsidRDefault="00262EFC" w:rsidP="000E7219">
            <w:pPr>
              <w:spacing w:line="240" w:lineRule="auto"/>
              <w:rPr>
                <w:rFonts w:ascii="Arial" w:hAnsi="Arial" w:cs="Arial"/>
              </w:rPr>
            </w:pPr>
            <w:r w:rsidRPr="00266ACC">
              <w:rPr>
                <w:rFonts w:ascii="Arial" w:hAnsi="Arial" w:cs="Arial"/>
              </w:rPr>
              <w:t>11.07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1CBFAAE" w14:textId="77777777" w:rsidR="00262EFC" w:rsidRPr="00266ACC" w:rsidRDefault="00262EFC" w:rsidP="000E7219">
            <w:pPr>
              <w:spacing w:line="240" w:lineRule="auto"/>
              <w:rPr>
                <w:rFonts w:ascii="Arial" w:hAnsi="Arial" w:cs="Arial"/>
              </w:rPr>
            </w:pPr>
            <w:r w:rsidRPr="00266ACC">
              <w:rPr>
                <w:rFonts w:ascii="Arial" w:hAnsi="Arial" w:cs="Arial"/>
              </w:rPr>
              <w:t>3,728.93</w:t>
            </w:r>
          </w:p>
        </w:tc>
        <w:tc>
          <w:tcPr>
            <w:tcW w:w="278" w:type="dxa"/>
            <w:tcBorders>
              <w:top w:val="nil"/>
              <w:left w:val="nil"/>
              <w:bottom w:val="single" w:sz="4" w:space="0" w:color="auto"/>
              <w:right w:val="single" w:sz="4" w:space="0" w:color="auto"/>
            </w:tcBorders>
            <w:shd w:val="clear" w:color="auto" w:fill="auto"/>
            <w:noWrap/>
            <w:vAlign w:val="center"/>
            <w:hideMark/>
          </w:tcPr>
          <w:p w14:paraId="495CB62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4C416CA" w14:textId="77777777" w:rsidR="00262EFC" w:rsidRPr="00266ACC" w:rsidRDefault="00262EFC" w:rsidP="000E7219">
            <w:pPr>
              <w:spacing w:line="240" w:lineRule="auto"/>
              <w:rPr>
                <w:rFonts w:ascii="Arial" w:hAnsi="Arial" w:cs="Arial"/>
              </w:rPr>
            </w:pPr>
            <w:r w:rsidRPr="00266ACC">
              <w:rPr>
                <w:rFonts w:ascii="Arial" w:hAnsi="Arial" w:cs="Arial"/>
              </w:rPr>
              <w:t>3,728.93</w:t>
            </w:r>
          </w:p>
        </w:tc>
        <w:tc>
          <w:tcPr>
            <w:tcW w:w="1195" w:type="dxa"/>
            <w:tcBorders>
              <w:top w:val="nil"/>
              <w:left w:val="nil"/>
              <w:bottom w:val="single" w:sz="4" w:space="0" w:color="auto"/>
              <w:right w:val="single" w:sz="4" w:space="0" w:color="auto"/>
            </w:tcBorders>
            <w:shd w:val="clear" w:color="auto" w:fill="auto"/>
            <w:noWrap/>
            <w:vAlign w:val="center"/>
            <w:hideMark/>
          </w:tcPr>
          <w:p w14:paraId="71AAEE1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DAB373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1466679" w14:textId="77777777" w:rsidR="00262EFC" w:rsidRPr="00266ACC" w:rsidRDefault="00262EFC" w:rsidP="000E7219">
            <w:pPr>
              <w:spacing w:line="240" w:lineRule="auto"/>
              <w:rPr>
                <w:rFonts w:ascii="Arial" w:hAnsi="Arial" w:cs="Arial"/>
              </w:rPr>
            </w:pPr>
            <w:r w:rsidRPr="00266ACC">
              <w:rPr>
                <w:rFonts w:ascii="Arial" w:hAnsi="Arial" w:cs="Arial"/>
              </w:rPr>
              <w:t>02.06.03.02</w:t>
            </w:r>
          </w:p>
        </w:tc>
        <w:tc>
          <w:tcPr>
            <w:tcW w:w="6421" w:type="dxa"/>
            <w:tcBorders>
              <w:top w:val="nil"/>
              <w:left w:val="nil"/>
              <w:bottom w:val="single" w:sz="4" w:space="0" w:color="auto"/>
              <w:right w:val="single" w:sz="4" w:space="0" w:color="auto"/>
            </w:tcBorders>
            <w:shd w:val="clear" w:color="auto" w:fill="auto"/>
            <w:vAlign w:val="center"/>
            <w:hideMark/>
          </w:tcPr>
          <w:p w14:paraId="64D6260B" w14:textId="77777777" w:rsidR="00262EFC" w:rsidRPr="00266ACC" w:rsidRDefault="00262EFC" w:rsidP="000E7219">
            <w:pPr>
              <w:spacing w:line="240" w:lineRule="auto"/>
              <w:rPr>
                <w:rFonts w:ascii="Arial" w:hAnsi="Arial" w:cs="Arial"/>
              </w:rPr>
            </w:pPr>
            <w:r w:rsidRPr="00266ACC">
              <w:rPr>
                <w:rFonts w:ascii="Arial" w:hAnsi="Arial" w:cs="Arial"/>
              </w:rPr>
              <w:t xml:space="preserve">         PRUEBA HIDRAULICA DE TUBERIAS PVC SAP</w:t>
            </w:r>
          </w:p>
        </w:tc>
        <w:tc>
          <w:tcPr>
            <w:tcW w:w="772" w:type="dxa"/>
            <w:tcBorders>
              <w:top w:val="nil"/>
              <w:left w:val="nil"/>
              <w:bottom w:val="single" w:sz="4" w:space="0" w:color="auto"/>
              <w:right w:val="single" w:sz="4" w:space="0" w:color="auto"/>
            </w:tcBorders>
            <w:shd w:val="clear" w:color="auto" w:fill="auto"/>
            <w:noWrap/>
            <w:vAlign w:val="center"/>
            <w:hideMark/>
          </w:tcPr>
          <w:p w14:paraId="067E5807"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3803CAD4" w14:textId="77777777" w:rsidR="00262EFC" w:rsidRPr="00266ACC" w:rsidRDefault="00262EFC" w:rsidP="000E7219">
            <w:pPr>
              <w:spacing w:line="240" w:lineRule="auto"/>
              <w:rPr>
                <w:rFonts w:ascii="Arial" w:hAnsi="Arial" w:cs="Arial"/>
              </w:rPr>
            </w:pPr>
            <w:r w:rsidRPr="00266ACC">
              <w:rPr>
                <w:rFonts w:ascii="Arial" w:hAnsi="Arial" w:cs="Arial"/>
              </w:rPr>
              <w:t>336.85</w:t>
            </w:r>
          </w:p>
        </w:tc>
        <w:tc>
          <w:tcPr>
            <w:tcW w:w="1073" w:type="dxa"/>
            <w:tcBorders>
              <w:top w:val="nil"/>
              <w:left w:val="nil"/>
              <w:bottom w:val="single" w:sz="4" w:space="0" w:color="auto"/>
              <w:right w:val="single" w:sz="4" w:space="0" w:color="auto"/>
            </w:tcBorders>
            <w:shd w:val="clear" w:color="auto" w:fill="auto"/>
            <w:noWrap/>
            <w:vAlign w:val="center"/>
            <w:hideMark/>
          </w:tcPr>
          <w:p w14:paraId="0488E908" w14:textId="77777777" w:rsidR="00262EFC" w:rsidRPr="00266ACC" w:rsidRDefault="00262EFC" w:rsidP="000E7219">
            <w:pPr>
              <w:spacing w:line="240" w:lineRule="auto"/>
              <w:rPr>
                <w:rFonts w:ascii="Arial" w:hAnsi="Arial" w:cs="Arial"/>
              </w:rPr>
            </w:pPr>
            <w:r w:rsidRPr="00266ACC">
              <w:rPr>
                <w:rFonts w:ascii="Arial" w:hAnsi="Arial" w:cs="Arial"/>
              </w:rPr>
              <w:t>1.53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3608C5C" w14:textId="77777777" w:rsidR="00262EFC" w:rsidRPr="00266ACC" w:rsidRDefault="00262EFC" w:rsidP="000E7219">
            <w:pPr>
              <w:spacing w:line="240" w:lineRule="auto"/>
              <w:rPr>
                <w:rFonts w:ascii="Arial" w:hAnsi="Arial" w:cs="Arial"/>
              </w:rPr>
            </w:pPr>
            <w:r w:rsidRPr="00266ACC">
              <w:rPr>
                <w:rFonts w:ascii="Arial" w:hAnsi="Arial" w:cs="Arial"/>
              </w:rPr>
              <w:t>515.38</w:t>
            </w:r>
          </w:p>
        </w:tc>
        <w:tc>
          <w:tcPr>
            <w:tcW w:w="278" w:type="dxa"/>
            <w:tcBorders>
              <w:top w:val="nil"/>
              <w:left w:val="nil"/>
              <w:bottom w:val="single" w:sz="4" w:space="0" w:color="auto"/>
              <w:right w:val="single" w:sz="4" w:space="0" w:color="auto"/>
            </w:tcBorders>
            <w:shd w:val="clear" w:color="auto" w:fill="auto"/>
            <w:noWrap/>
            <w:vAlign w:val="center"/>
            <w:hideMark/>
          </w:tcPr>
          <w:p w14:paraId="79F55E9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3AB766" w14:textId="77777777" w:rsidR="00262EFC" w:rsidRPr="00266ACC" w:rsidRDefault="00262EFC" w:rsidP="000E7219">
            <w:pPr>
              <w:spacing w:line="240" w:lineRule="auto"/>
              <w:rPr>
                <w:rFonts w:ascii="Arial" w:hAnsi="Arial" w:cs="Arial"/>
              </w:rPr>
            </w:pPr>
            <w:r w:rsidRPr="00266ACC">
              <w:rPr>
                <w:rFonts w:ascii="Arial" w:hAnsi="Arial" w:cs="Arial"/>
              </w:rPr>
              <w:t>515.38</w:t>
            </w:r>
          </w:p>
        </w:tc>
        <w:tc>
          <w:tcPr>
            <w:tcW w:w="1195" w:type="dxa"/>
            <w:tcBorders>
              <w:top w:val="nil"/>
              <w:left w:val="nil"/>
              <w:bottom w:val="single" w:sz="4" w:space="0" w:color="auto"/>
              <w:right w:val="single" w:sz="4" w:space="0" w:color="auto"/>
            </w:tcBorders>
            <w:shd w:val="clear" w:color="auto" w:fill="auto"/>
            <w:noWrap/>
            <w:vAlign w:val="center"/>
            <w:hideMark/>
          </w:tcPr>
          <w:p w14:paraId="489A974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980A03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73304B" w14:textId="77777777" w:rsidR="00262EFC" w:rsidRPr="00266ACC" w:rsidRDefault="00262EFC" w:rsidP="000E7219">
            <w:pPr>
              <w:spacing w:line="240" w:lineRule="auto"/>
              <w:rPr>
                <w:rFonts w:ascii="Arial" w:hAnsi="Arial" w:cs="Arial"/>
              </w:rPr>
            </w:pPr>
            <w:r w:rsidRPr="00266ACC">
              <w:rPr>
                <w:rFonts w:ascii="Arial" w:hAnsi="Arial" w:cs="Arial"/>
              </w:rPr>
              <w:t>02.07</w:t>
            </w:r>
          </w:p>
        </w:tc>
        <w:tc>
          <w:tcPr>
            <w:tcW w:w="6421" w:type="dxa"/>
            <w:tcBorders>
              <w:top w:val="nil"/>
              <w:left w:val="nil"/>
              <w:bottom w:val="single" w:sz="4" w:space="0" w:color="auto"/>
              <w:right w:val="single" w:sz="4" w:space="0" w:color="auto"/>
            </w:tcBorders>
            <w:shd w:val="clear" w:color="auto" w:fill="auto"/>
            <w:vAlign w:val="center"/>
            <w:hideMark/>
          </w:tcPr>
          <w:p w14:paraId="4A10A74E" w14:textId="77777777" w:rsidR="00262EFC" w:rsidRPr="00266ACC" w:rsidRDefault="00262EFC" w:rsidP="000E7219">
            <w:pPr>
              <w:spacing w:line="240" w:lineRule="auto"/>
              <w:rPr>
                <w:rFonts w:ascii="Arial" w:hAnsi="Arial" w:cs="Arial"/>
              </w:rPr>
            </w:pPr>
            <w:r w:rsidRPr="00266ACC">
              <w:rPr>
                <w:rFonts w:ascii="Arial" w:hAnsi="Arial" w:cs="Arial"/>
              </w:rPr>
              <w:t xml:space="preserve">   RESERVORIO</w:t>
            </w:r>
          </w:p>
        </w:tc>
        <w:tc>
          <w:tcPr>
            <w:tcW w:w="772" w:type="dxa"/>
            <w:tcBorders>
              <w:top w:val="nil"/>
              <w:left w:val="nil"/>
              <w:bottom w:val="single" w:sz="4" w:space="0" w:color="auto"/>
              <w:right w:val="single" w:sz="4" w:space="0" w:color="auto"/>
            </w:tcBorders>
            <w:shd w:val="clear" w:color="auto" w:fill="auto"/>
            <w:noWrap/>
            <w:vAlign w:val="center"/>
            <w:hideMark/>
          </w:tcPr>
          <w:p w14:paraId="7BEF310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239B82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B59C64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E191232" w14:textId="77777777" w:rsidR="00262EFC" w:rsidRPr="00266ACC" w:rsidRDefault="00262EFC" w:rsidP="000E7219">
            <w:pPr>
              <w:spacing w:line="240" w:lineRule="auto"/>
              <w:rPr>
                <w:rFonts w:ascii="Arial" w:hAnsi="Arial" w:cs="Arial"/>
              </w:rPr>
            </w:pPr>
            <w:r w:rsidRPr="00266ACC">
              <w:rPr>
                <w:rFonts w:ascii="Arial" w:hAnsi="Arial" w:cs="Arial"/>
              </w:rPr>
              <w:t>59,370.01</w:t>
            </w:r>
          </w:p>
        </w:tc>
        <w:tc>
          <w:tcPr>
            <w:tcW w:w="278" w:type="dxa"/>
            <w:tcBorders>
              <w:top w:val="nil"/>
              <w:left w:val="nil"/>
              <w:bottom w:val="single" w:sz="4" w:space="0" w:color="auto"/>
              <w:right w:val="single" w:sz="4" w:space="0" w:color="auto"/>
            </w:tcBorders>
            <w:shd w:val="clear" w:color="auto" w:fill="auto"/>
            <w:noWrap/>
            <w:vAlign w:val="center"/>
            <w:hideMark/>
          </w:tcPr>
          <w:p w14:paraId="02DBF80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BC72C03" w14:textId="77777777" w:rsidR="00262EFC" w:rsidRPr="00266ACC" w:rsidRDefault="00262EFC" w:rsidP="000E7219">
            <w:pPr>
              <w:spacing w:line="240" w:lineRule="auto"/>
              <w:rPr>
                <w:rFonts w:ascii="Arial" w:hAnsi="Arial" w:cs="Arial"/>
              </w:rPr>
            </w:pPr>
            <w:r w:rsidRPr="00266ACC">
              <w:rPr>
                <w:rFonts w:ascii="Arial" w:hAnsi="Arial" w:cs="Arial"/>
              </w:rPr>
              <w:t>59,370.01</w:t>
            </w:r>
          </w:p>
        </w:tc>
        <w:tc>
          <w:tcPr>
            <w:tcW w:w="1195" w:type="dxa"/>
            <w:tcBorders>
              <w:top w:val="nil"/>
              <w:left w:val="nil"/>
              <w:bottom w:val="single" w:sz="4" w:space="0" w:color="auto"/>
              <w:right w:val="single" w:sz="4" w:space="0" w:color="auto"/>
            </w:tcBorders>
            <w:shd w:val="clear" w:color="auto" w:fill="auto"/>
            <w:noWrap/>
            <w:vAlign w:val="center"/>
            <w:hideMark/>
          </w:tcPr>
          <w:p w14:paraId="32F0588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D25F6A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690074B" w14:textId="77777777" w:rsidR="00262EFC" w:rsidRPr="00266ACC" w:rsidRDefault="00262EFC" w:rsidP="000E7219">
            <w:pPr>
              <w:spacing w:line="240" w:lineRule="auto"/>
              <w:rPr>
                <w:rFonts w:ascii="Arial" w:hAnsi="Arial" w:cs="Arial"/>
              </w:rPr>
            </w:pPr>
            <w:r w:rsidRPr="00266ACC">
              <w:rPr>
                <w:rFonts w:ascii="Arial" w:hAnsi="Arial" w:cs="Arial"/>
              </w:rPr>
              <w:t>02.07.01</w:t>
            </w:r>
          </w:p>
        </w:tc>
        <w:tc>
          <w:tcPr>
            <w:tcW w:w="6421" w:type="dxa"/>
            <w:tcBorders>
              <w:top w:val="nil"/>
              <w:left w:val="nil"/>
              <w:bottom w:val="single" w:sz="4" w:space="0" w:color="auto"/>
              <w:right w:val="single" w:sz="4" w:space="0" w:color="auto"/>
            </w:tcBorders>
            <w:shd w:val="clear" w:color="auto" w:fill="auto"/>
            <w:vAlign w:val="center"/>
            <w:hideMark/>
          </w:tcPr>
          <w:p w14:paraId="3E74BEDC"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1FCAC60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11AE42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FAFE3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9C68A5A" w14:textId="77777777" w:rsidR="00262EFC" w:rsidRPr="00266ACC" w:rsidRDefault="00262EFC" w:rsidP="000E7219">
            <w:pPr>
              <w:spacing w:line="240" w:lineRule="auto"/>
              <w:rPr>
                <w:rFonts w:ascii="Arial" w:hAnsi="Arial" w:cs="Arial"/>
              </w:rPr>
            </w:pPr>
            <w:r w:rsidRPr="00266ACC">
              <w:rPr>
                <w:rFonts w:ascii="Arial" w:hAnsi="Arial" w:cs="Arial"/>
              </w:rPr>
              <w:t>988.00</w:t>
            </w:r>
          </w:p>
        </w:tc>
        <w:tc>
          <w:tcPr>
            <w:tcW w:w="278" w:type="dxa"/>
            <w:tcBorders>
              <w:top w:val="nil"/>
              <w:left w:val="nil"/>
              <w:bottom w:val="single" w:sz="4" w:space="0" w:color="auto"/>
              <w:right w:val="single" w:sz="4" w:space="0" w:color="auto"/>
            </w:tcBorders>
            <w:shd w:val="clear" w:color="auto" w:fill="auto"/>
            <w:noWrap/>
            <w:vAlign w:val="center"/>
            <w:hideMark/>
          </w:tcPr>
          <w:p w14:paraId="30B6877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576F7B4" w14:textId="77777777" w:rsidR="00262EFC" w:rsidRPr="00266ACC" w:rsidRDefault="00262EFC" w:rsidP="000E7219">
            <w:pPr>
              <w:spacing w:line="240" w:lineRule="auto"/>
              <w:rPr>
                <w:rFonts w:ascii="Arial" w:hAnsi="Arial" w:cs="Arial"/>
              </w:rPr>
            </w:pPr>
            <w:r w:rsidRPr="00266ACC">
              <w:rPr>
                <w:rFonts w:ascii="Arial" w:hAnsi="Arial" w:cs="Arial"/>
              </w:rPr>
              <w:t>988.00</w:t>
            </w:r>
          </w:p>
        </w:tc>
        <w:tc>
          <w:tcPr>
            <w:tcW w:w="1195" w:type="dxa"/>
            <w:tcBorders>
              <w:top w:val="nil"/>
              <w:left w:val="nil"/>
              <w:bottom w:val="single" w:sz="4" w:space="0" w:color="auto"/>
              <w:right w:val="single" w:sz="4" w:space="0" w:color="auto"/>
            </w:tcBorders>
            <w:shd w:val="clear" w:color="auto" w:fill="auto"/>
            <w:noWrap/>
            <w:vAlign w:val="center"/>
            <w:hideMark/>
          </w:tcPr>
          <w:p w14:paraId="2009A5A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2C00F6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733FFA" w14:textId="77777777" w:rsidR="00262EFC" w:rsidRPr="00266ACC" w:rsidRDefault="00262EFC" w:rsidP="000E7219">
            <w:pPr>
              <w:spacing w:line="240" w:lineRule="auto"/>
              <w:rPr>
                <w:rFonts w:ascii="Arial" w:hAnsi="Arial" w:cs="Arial"/>
              </w:rPr>
            </w:pPr>
            <w:r w:rsidRPr="00266ACC">
              <w:rPr>
                <w:rFonts w:ascii="Arial" w:hAnsi="Arial" w:cs="Arial"/>
              </w:rPr>
              <w:t>02.07.01.01</w:t>
            </w:r>
          </w:p>
        </w:tc>
        <w:tc>
          <w:tcPr>
            <w:tcW w:w="6421" w:type="dxa"/>
            <w:tcBorders>
              <w:top w:val="nil"/>
              <w:left w:val="nil"/>
              <w:bottom w:val="single" w:sz="4" w:space="0" w:color="auto"/>
              <w:right w:val="single" w:sz="4" w:space="0" w:color="auto"/>
            </w:tcBorders>
            <w:shd w:val="clear" w:color="auto" w:fill="auto"/>
            <w:vAlign w:val="center"/>
            <w:hideMark/>
          </w:tcPr>
          <w:p w14:paraId="746A2A37"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ESTRUCTURAS</w:t>
            </w:r>
          </w:p>
        </w:tc>
        <w:tc>
          <w:tcPr>
            <w:tcW w:w="772" w:type="dxa"/>
            <w:tcBorders>
              <w:top w:val="nil"/>
              <w:left w:val="nil"/>
              <w:bottom w:val="single" w:sz="4" w:space="0" w:color="auto"/>
              <w:right w:val="single" w:sz="4" w:space="0" w:color="auto"/>
            </w:tcBorders>
            <w:shd w:val="clear" w:color="auto" w:fill="auto"/>
            <w:noWrap/>
            <w:vAlign w:val="center"/>
            <w:hideMark/>
          </w:tcPr>
          <w:p w14:paraId="27E27C5D"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6C9C358" w14:textId="77777777" w:rsidR="00262EFC" w:rsidRPr="00266ACC" w:rsidRDefault="00262EFC" w:rsidP="000E7219">
            <w:pPr>
              <w:spacing w:line="240" w:lineRule="auto"/>
              <w:rPr>
                <w:rFonts w:ascii="Arial" w:hAnsi="Arial" w:cs="Arial"/>
              </w:rPr>
            </w:pPr>
            <w:r w:rsidRPr="00266ACC">
              <w:rPr>
                <w:rFonts w:ascii="Arial" w:hAnsi="Arial" w:cs="Arial"/>
              </w:rPr>
              <w:t>950.00</w:t>
            </w:r>
          </w:p>
        </w:tc>
        <w:tc>
          <w:tcPr>
            <w:tcW w:w="1073" w:type="dxa"/>
            <w:tcBorders>
              <w:top w:val="nil"/>
              <w:left w:val="nil"/>
              <w:bottom w:val="single" w:sz="4" w:space="0" w:color="auto"/>
              <w:right w:val="single" w:sz="4" w:space="0" w:color="auto"/>
            </w:tcBorders>
            <w:shd w:val="clear" w:color="auto" w:fill="auto"/>
            <w:noWrap/>
            <w:vAlign w:val="center"/>
            <w:hideMark/>
          </w:tcPr>
          <w:p w14:paraId="7557CC59"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4477A2D" w14:textId="77777777" w:rsidR="00262EFC" w:rsidRPr="00266ACC" w:rsidRDefault="00262EFC" w:rsidP="000E7219">
            <w:pPr>
              <w:spacing w:line="240" w:lineRule="auto"/>
              <w:rPr>
                <w:rFonts w:ascii="Arial" w:hAnsi="Arial" w:cs="Arial"/>
              </w:rPr>
            </w:pPr>
            <w:r w:rsidRPr="00266ACC">
              <w:rPr>
                <w:rFonts w:ascii="Arial" w:hAnsi="Arial" w:cs="Arial"/>
              </w:rPr>
              <w:t>988.00</w:t>
            </w:r>
          </w:p>
        </w:tc>
        <w:tc>
          <w:tcPr>
            <w:tcW w:w="278" w:type="dxa"/>
            <w:tcBorders>
              <w:top w:val="nil"/>
              <w:left w:val="nil"/>
              <w:bottom w:val="single" w:sz="4" w:space="0" w:color="auto"/>
              <w:right w:val="single" w:sz="4" w:space="0" w:color="auto"/>
            </w:tcBorders>
            <w:shd w:val="clear" w:color="auto" w:fill="auto"/>
            <w:noWrap/>
            <w:vAlign w:val="center"/>
            <w:hideMark/>
          </w:tcPr>
          <w:p w14:paraId="0526F65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2C4B029" w14:textId="77777777" w:rsidR="00262EFC" w:rsidRPr="00266ACC" w:rsidRDefault="00262EFC" w:rsidP="000E7219">
            <w:pPr>
              <w:spacing w:line="240" w:lineRule="auto"/>
              <w:rPr>
                <w:rFonts w:ascii="Arial" w:hAnsi="Arial" w:cs="Arial"/>
              </w:rPr>
            </w:pPr>
            <w:r w:rsidRPr="00266ACC">
              <w:rPr>
                <w:rFonts w:ascii="Arial" w:hAnsi="Arial" w:cs="Arial"/>
              </w:rPr>
              <w:t>988.00</w:t>
            </w:r>
          </w:p>
        </w:tc>
        <w:tc>
          <w:tcPr>
            <w:tcW w:w="1195" w:type="dxa"/>
            <w:tcBorders>
              <w:top w:val="nil"/>
              <w:left w:val="nil"/>
              <w:bottom w:val="single" w:sz="4" w:space="0" w:color="auto"/>
              <w:right w:val="single" w:sz="4" w:space="0" w:color="auto"/>
            </w:tcBorders>
            <w:shd w:val="clear" w:color="auto" w:fill="auto"/>
            <w:noWrap/>
            <w:vAlign w:val="center"/>
            <w:hideMark/>
          </w:tcPr>
          <w:p w14:paraId="0EA6DED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A3315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D1B19AB" w14:textId="77777777" w:rsidR="00262EFC" w:rsidRPr="00266ACC" w:rsidRDefault="00262EFC" w:rsidP="000E7219">
            <w:pPr>
              <w:spacing w:line="240" w:lineRule="auto"/>
              <w:rPr>
                <w:rFonts w:ascii="Arial" w:hAnsi="Arial" w:cs="Arial"/>
              </w:rPr>
            </w:pPr>
            <w:r w:rsidRPr="00266ACC">
              <w:rPr>
                <w:rFonts w:ascii="Arial" w:hAnsi="Arial" w:cs="Arial"/>
              </w:rPr>
              <w:t>02.07.02</w:t>
            </w:r>
          </w:p>
        </w:tc>
        <w:tc>
          <w:tcPr>
            <w:tcW w:w="6421" w:type="dxa"/>
            <w:tcBorders>
              <w:top w:val="nil"/>
              <w:left w:val="nil"/>
              <w:bottom w:val="single" w:sz="4" w:space="0" w:color="auto"/>
              <w:right w:val="single" w:sz="4" w:space="0" w:color="auto"/>
            </w:tcBorders>
            <w:shd w:val="clear" w:color="auto" w:fill="auto"/>
            <w:vAlign w:val="center"/>
            <w:hideMark/>
          </w:tcPr>
          <w:p w14:paraId="63B45A49"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18F87FF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051A0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695F7D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2529321" w14:textId="77777777" w:rsidR="00262EFC" w:rsidRPr="00266ACC" w:rsidRDefault="00262EFC" w:rsidP="000E7219">
            <w:pPr>
              <w:spacing w:line="240" w:lineRule="auto"/>
              <w:rPr>
                <w:rFonts w:ascii="Arial" w:hAnsi="Arial" w:cs="Arial"/>
              </w:rPr>
            </w:pPr>
            <w:r w:rsidRPr="00266ACC">
              <w:rPr>
                <w:rFonts w:ascii="Arial" w:hAnsi="Arial" w:cs="Arial"/>
              </w:rPr>
              <w:t>33,269.21</w:t>
            </w:r>
          </w:p>
        </w:tc>
        <w:tc>
          <w:tcPr>
            <w:tcW w:w="278" w:type="dxa"/>
            <w:tcBorders>
              <w:top w:val="nil"/>
              <w:left w:val="nil"/>
              <w:bottom w:val="single" w:sz="4" w:space="0" w:color="auto"/>
              <w:right w:val="single" w:sz="4" w:space="0" w:color="auto"/>
            </w:tcBorders>
            <w:shd w:val="clear" w:color="auto" w:fill="auto"/>
            <w:noWrap/>
            <w:vAlign w:val="center"/>
            <w:hideMark/>
          </w:tcPr>
          <w:p w14:paraId="14E33B8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C6F31AF" w14:textId="77777777" w:rsidR="00262EFC" w:rsidRPr="00266ACC" w:rsidRDefault="00262EFC" w:rsidP="000E7219">
            <w:pPr>
              <w:spacing w:line="240" w:lineRule="auto"/>
              <w:rPr>
                <w:rFonts w:ascii="Arial" w:hAnsi="Arial" w:cs="Arial"/>
              </w:rPr>
            </w:pPr>
            <w:r w:rsidRPr="00266ACC">
              <w:rPr>
                <w:rFonts w:ascii="Arial" w:hAnsi="Arial" w:cs="Arial"/>
              </w:rPr>
              <w:t>33,269.21</w:t>
            </w:r>
          </w:p>
        </w:tc>
        <w:tc>
          <w:tcPr>
            <w:tcW w:w="1195" w:type="dxa"/>
            <w:tcBorders>
              <w:top w:val="nil"/>
              <w:left w:val="nil"/>
              <w:bottom w:val="single" w:sz="4" w:space="0" w:color="auto"/>
              <w:right w:val="single" w:sz="4" w:space="0" w:color="auto"/>
            </w:tcBorders>
            <w:shd w:val="clear" w:color="auto" w:fill="auto"/>
            <w:noWrap/>
            <w:vAlign w:val="center"/>
            <w:hideMark/>
          </w:tcPr>
          <w:p w14:paraId="00D1F4A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BAA00A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CA89074" w14:textId="77777777" w:rsidR="00262EFC" w:rsidRPr="00266ACC" w:rsidRDefault="00262EFC" w:rsidP="000E7219">
            <w:pPr>
              <w:spacing w:line="240" w:lineRule="auto"/>
              <w:rPr>
                <w:rFonts w:ascii="Arial" w:hAnsi="Arial" w:cs="Arial"/>
              </w:rPr>
            </w:pPr>
            <w:r w:rsidRPr="00266ACC">
              <w:rPr>
                <w:rFonts w:ascii="Arial" w:hAnsi="Arial" w:cs="Arial"/>
              </w:rPr>
              <w:t>02.07.02.01</w:t>
            </w:r>
          </w:p>
        </w:tc>
        <w:tc>
          <w:tcPr>
            <w:tcW w:w="6421" w:type="dxa"/>
            <w:tcBorders>
              <w:top w:val="nil"/>
              <w:left w:val="nil"/>
              <w:bottom w:val="single" w:sz="4" w:space="0" w:color="auto"/>
              <w:right w:val="single" w:sz="4" w:space="0" w:color="auto"/>
            </w:tcBorders>
            <w:shd w:val="clear" w:color="auto" w:fill="auto"/>
            <w:vAlign w:val="center"/>
            <w:hideMark/>
          </w:tcPr>
          <w:p w14:paraId="29BA79D0"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EN MATERIAL CONGLOMERADO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71DFDD40"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437E566" w14:textId="77777777" w:rsidR="00262EFC" w:rsidRPr="00266ACC" w:rsidRDefault="00262EFC" w:rsidP="000E7219">
            <w:pPr>
              <w:spacing w:line="240" w:lineRule="auto"/>
              <w:rPr>
                <w:rFonts w:ascii="Arial" w:hAnsi="Arial" w:cs="Arial"/>
              </w:rPr>
            </w:pPr>
            <w:r w:rsidRPr="00266ACC">
              <w:rPr>
                <w:rFonts w:ascii="Arial" w:hAnsi="Arial" w:cs="Arial"/>
              </w:rPr>
              <w:t>3,365.66</w:t>
            </w:r>
          </w:p>
        </w:tc>
        <w:tc>
          <w:tcPr>
            <w:tcW w:w="1073" w:type="dxa"/>
            <w:tcBorders>
              <w:top w:val="nil"/>
              <w:left w:val="nil"/>
              <w:bottom w:val="single" w:sz="4" w:space="0" w:color="auto"/>
              <w:right w:val="single" w:sz="4" w:space="0" w:color="auto"/>
            </w:tcBorders>
            <w:shd w:val="clear" w:color="auto" w:fill="auto"/>
            <w:noWrap/>
            <w:vAlign w:val="center"/>
            <w:hideMark/>
          </w:tcPr>
          <w:p w14:paraId="5F684B5A" w14:textId="77777777" w:rsidR="00262EFC" w:rsidRPr="00266ACC" w:rsidRDefault="00262EFC" w:rsidP="000E7219">
            <w:pPr>
              <w:spacing w:line="240" w:lineRule="auto"/>
              <w:rPr>
                <w:rFonts w:ascii="Arial" w:hAnsi="Arial" w:cs="Arial"/>
              </w:rPr>
            </w:pPr>
            <w:r w:rsidRPr="00266ACC">
              <w:rPr>
                <w:rFonts w:ascii="Arial" w:hAnsi="Arial" w:cs="Arial"/>
              </w:rPr>
              <w:t>2.75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F1F989B" w14:textId="77777777" w:rsidR="00262EFC" w:rsidRPr="00266ACC" w:rsidRDefault="00262EFC" w:rsidP="000E7219">
            <w:pPr>
              <w:spacing w:line="240" w:lineRule="auto"/>
              <w:rPr>
                <w:rFonts w:ascii="Arial" w:hAnsi="Arial" w:cs="Arial"/>
              </w:rPr>
            </w:pPr>
            <w:r w:rsidRPr="00266ACC">
              <w:rPr>
                <w:rFonts w:ascii="Arial" w:hAnsi="Arial" w:cs="Arial"/>
              </w:rPr>
              <w:t>9,255.57</w:t>
            </w:r>
          </w:p>
        </w:tc>
        <w:tc>
          <w:tcPr>
            <w:tcW w:w="278" w:type="dxa"/>
            <w:tcBorders>
              <w:top w:val="nil"/>
              <w:left w:val="nil"/>
              <w:bottom w:val="single" w:sz="4" w:space="0" w:color="auto"/>
              <w:right w:val="single" w:sz="4" w:space="0" w:color="auto"/>
            </w:tcBorders>
            <w:shd w:val="clear" w:color="auto" w:fill="auto"/>
            <w:noWrap/>
            <w:vAlign w:val="center"/>
            <w:hideMark/>
          </w:tcPr>
          <w:p w14:paraId="3A2E552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E850FF6" w14:textId="77777777" w:rsidR="00262EFC" w:rsidRPr="00266ACC" w:rsidRDefault="00262EFC" w:rsidP="000E7219">
            <w:pPr>
              <w:spacing w:line="240" w:lineRule="auto"/>
              <w:rPr>
                <w:rFonts w:ascii="Arial" w:hAnsi="Arial" w:cs="Arial"/>
              </w:rPr>
            </w:pPr>
            <w:r w:rsidRPr="00266ACC">
              <w:rPr>
                <w:rFonts w:ascii="Arial" w:hAnsi="Arial" w:cs="Arial"/>
              </w:rPr>
              <w:t>9,255.57</w:t>
            </w:r>
          </w:p>
        </w:tc>
        <w:tc>
          <w:tcPr>
            <w:tcW w:w="1195" w:type="dxa"/>
            <w:tcBorders>
              <w:top w:val="nil"/>
              <w:left w:val="nil"/>
              <w:bottom w:val="single" w:sz="4" w:space="0" w:color="auto"/>
              <w:right w:val="single" w:sz="4" w:space="0" w:color="auto"/>
            </w:tcBorders>
            <w:shd w:val="clear" w:color="auto" w:fill="auto"/>
            <w:noWrap/>
            <w:vAlign w:val="center"/>
            <w:hideMark/>
          </w:tcPr>
          <w:p w14:paraId="71C2079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8EC719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3E8B801" w14:textId="77777777" w:rsidR="00262EFC" w:rsidRPr="00266ACC" w:rsidRDefault="00262EFC" w:rsidP="000E7219">
            <w:pPr>
              <w:spacing w:line="240" w:lineRule="auto"/>
              <w:rPr>
                <w:rFonts w:ascii="Arial" w:hAnsi="Arial" w:cs="Arial"/>
              </w:rPr>
            </w:pPr>
            <w:r w:rsidRPr="00266ACC">
              <w:rPr>
                <w:rFonts w:ascii="Arial" w:hAnsi="Arial" w:cs="Arial"/>
              </w:rPr>
              <w:t>02.07.02.02</w:t>
            </w:r>
          </w:p>
        </w:tc>
        <w:tc>
          <w:tcPr>
            <w:tcW w:w="6421" w:type="dxa"/>
            <w:tcBorders>
              <w:top w:val="nil"/>
              <w:left w:val="nil"/>
              <w:bottom w:val="single" w:sz="4" w:space="0" w:color="auto"/>
              <w:right w:val="single" w:sz="4" w:space="0" w:color="auto"/>
            </w:tcBorders>
            <w:shd w:val="clear" w:color="auto" w:fill="auto"/>
            <w:vAlign w:val="center"/>
            <w:hideMark/>
          </w:tcPr>
          <w:p w14:paraId="11E7B8F6"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Y COMPACTADO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01AF6A7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195354C" w14:textId="77777777" w:rsidR="00262EFC" w:rsidRPr="00266ACC" w:rsidRDefault="00262EFC" w:rsidP="000E7219">
            <w:pPr>
              <w:spacing w:line="240" w:lineRule="auto"/>
              <w:rPr>
                <w:rFonts w:ascii="Arial" w:hAnsi="Arial" w:cs="Arial"/>
              </w:rPr>
            </w:pPr>
            <w:r w:rsidRPr="00266ACC">
              <w:rPr>
                <w:rFonts w:ascii="Arial" w:hAnsi="Arial" w:cs="Arial"/>
              </w:rPr>
              <w:t>318.70</w:t>
            </w:r>
          </w:p>
        </w:tc>
        <w:tc>
          <w:tcPr>
            <w:tcW w:w="1073" w:type="dxa"/>
            <w:tcBorders>
              <w:top w:val="nil"/>
              <w:left w:val="nil"/>
              <w:bottom w:val="single" w:sz="4" w:space="0" w:color="auto"/>
              <w:right w:val="single" w:sz="4" w:space="0" w:color="auto"/>
            </w:tcBorders>
            <w:shd w:val="clear" w:color="auto" w:fill="auto"/>
            <w:noWrap/>
            <w:vAlign w:val="center"/>
            <w:hideMark/>
          </w:tcPr>
          <w:p w14:paraId="142A7011" w14:textId="77777777" w:rsidR="00262EFC" w:rsidRPr="00266ACC" w:rsidRDefault="00262EFC" w:rsidP="000E7219">
            <w:pPr>
              <w:spacing w:line="240" w:lineRule="auto"/>
              <w:rPr>
                <w:rFonts w:ascii="Arial" w:hAnsi="Arial" w:cs="Arial"/>
              </w:rPr>
            </w:pPr>
            <w:r w:rsidRPr="00266ACC">
              <w:rPr>
                <w:rFonts w:ascii="Arial" w:hAnsi="Arial" w:cs="Arial"/>
              </w:rPr>
              <w:t>16.22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1A0349" w14:textId="77777777" w:rsidR="00262EFC" w:rsidRPr="00266ACC" w:rsidRDefault="00262EFC" w:rsidP="000E7219">
            <w:pPr>
              <w:spacing w:line="240" w:lineRule="auto"/>
              <w:rPr>
                <w:rFonts w:ascii="Arial" w:hAnsi="Arial" w:cs="Arial"/>
              </w:rPr>
            </w:pPr>
            <w:r w:rsidRPr="00266ACC">
              <w:rPr>
                <w:rFonts w:ascii="Arial" w:hAnsi="Arial" w:cs="Arial"/>
              </w:rPr>
              <w:t>5,169.31</w:t>
            </w:r>
          </w:p>
        </w:tc>
        <w:tc>
          <w:tcPr>
            <w:tcW w:w="278" w:type="dxa"/>
            <w:tcBorders>
              <w:top w:val="nil"/>
              <w:left w:val="nil"/>
              <w:bottom w:val="single" w:sz="4" w:space="0" w:color="auto"/>
              <w:right w:val="single" w:sz="4" w:space="0" w:color="auto"/>
            </w:tcBorders>
            <w:shd w:val="clear" w:color="auto" w:fill="auto"/>
            <w:noWrap/>
            <w:vAlign w:val="center"/>
            <w:hideMark/>
          </w:tcPr>
          <w:p w14:paraId="6FFCC97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C96159" w14:textId="77777777" w:rsidR="00262EFC" w:rsidRPr="00266ACC" w:rsidRDefault="00262EFC" w:rsidP="000E7219">
            <w:pPr>
              <w:spacing w:line="240" w:lineRule="auto"/>
              <w:rPr>
                <w:rFonts w:ascii="Arial" w:hAnsi="Arial" w:cs="Arial"/>
              </w:rPr>
            </w:pPr>
            <w:r w:rsidRPr="00266ACC">
              <w:rPr>
                <w:rFonts w:ascii="Arial" w:hAnsi="Arial" w:cs="Arial"/>
              </w:rPr>
              <w:t>5,169.31</w:t>
            </w:r>
          </w:p>
        </w:tc>
        <w:tc>
          <w:tcPr>
            <w:tcW w:w="1195" w:type="dxa"/>
            <w:tcBorders>
              <w:top w:val="nil"/>
              <w:left w:val="nil"/>
              <w:bottom w:val="single" w:sz="4" w:space="0" w:color="auto"/>
              <w:right w:val="single" w:sz="4" w:space="0" w:color="auto"/>
            </w:tcBorders>
            <w:shd w:val="clear" w:color="auto" w:fill="auto"/>
            <w:noWrap/>
            <w:vAlign w:val="center"/>
            <w:hideMark/>
          </w:tcPr>
          <w:p w14:paraId="7BA8770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994853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CE5A23" w14:textId="77777777" w:rsidR="00262EFC" w:rsidRPr="00266ACC" w:rsidRDefault="00262EFC" w:rsidP="000E7219">
            <w:pPr>
              <w:spacing w:line="240" w:lineRule="auto"/>
              <w:rPr>
                <w:rFonts w:ascii="Arial" w:hAnsi="Arial" w:cs="Arial"/>
              </w:rPr>
            </w:pPr>
            <w:r w:rsidRPr="00266ACC">
              <w:rPr>
                <w:rFonts w:ascii="Arial" w:hAnsi="Arial" w:cs="Arial"/>
              </w:rPr>
              <w:t>02.07.02.03</w:t>
            </w:r>
          </w:p>
        </w:tc>
        <w:tc>
          <w:tcPr>
            <w:tcW w:w="6421" w:type="dxa"/>
            <w:tcBorders>
              <w:top w:val="nil"/>
              <w:left w:val="nil"/>
              <w:bottom w:val="single" w:sz="4" w:space="0" w:color="auto"/>
              <w:right w:val="single" w:sz="4" w:space="0" w:color="auto"/>
            </w:tcBorders>
            <w:shd w:val="clear" w:color="auto" w:fill="auto"/>
            <w:vAlign w:val="center"/>
            <w:hideMark/>
          </w:tcPr>
          <w:p w14:paraId="1464D7F8" w14:textId="77777777" w:rsidR="00262EFC" w:rsidRPr="00266ACC" w:rsidRDefault="00262EFC" w:rsidP="000E7219">
            <w:pPr>
              <w:spacing w:line="240" w:lineRule="auto"/>
              <w:rPr>
                <w:rFonts w:ascii="Arial" w:hAnsi="Arial" w:cs="Arial"/>
              </w:rPr>
            </w:pPr>
            <w:r w:rsidRPr="00266ACC">
              <w:rPr>
                <w:rFonts w:ascii="Arial" w:hAnsi="Arial" w:cs="Arial"/>
              </w:rPr>
              <w:t xml:space="preserve">         PERFILADO Y COMPACTADO CON MATERIAL PROPIO</w:t>
            </w:r>
          </w:p>
        </w:tc>
        <w:tc>
          <w:tcPr>
            <w:tcW w:w="772" w:type="dxa"/>
            <w:tcBorders>
              <w:top w:val="nil"/>
              <w:left w:val="nil"/>
              <w:bottom w:val="single" w:sz="4" w:space="0" w:color="auto"/>
              <w:right w:val="single" w:sz="4" w:space="0" w:color="auto"/>
            </w:tcBorders>
            <w:shd w:val="clear" w:color="auto" w:fill="auto"/>
            <w:noWrap/>
            <w:vAlign w:val="center"/>
            <w:hideMark/>
          </w:tcPr>
          <w:p w14:paraId="7BBE0441"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3B63689" w14:textId="77777777" w:rsidR="00262EFC" w:rsidRPr="00266ACC" w:rsidRDefault="00262EFC" w:rsidP="000E7219">
            <w:pPr>
              <w:spacing w:line="240" w:lineRule="auto"/>
              <w:rPr>
                <w:rFonts w:ascii="Arial" w:hAnsi="Arial" w:cs="Arial"/>
              </w:rPr>
            </w:pPr>
            <w:r w:rsidRPr="00266ACC">
              <w:rPr>
                <w:rFonts w:ascii="Arial" w:hAnsi="Arial" w:cs="Arial"/>
              </w:rPr>
              <w:t>1,211.25</w:t>
            </w:r>
          </w:p>
        </w:tc>
        <w:tc>
          <w:tcPr>
            <w:tcW w:w="1073" w:type="dxa"/>
            <w:tcBorders>
              <w:top w:val="nil"/>
              <w:left w:val="nil"/>
              <w:bottom w:val="single" w:sz="4" w:space="0" w:color="auto"/>
              <w:right w:val="single" w:sz="4" w:space="0" w:color="auto"/>
            </w:tcBorders>
            <w:shd w:val="clear" w:color="auto" w:fill="auto"/>
            <w:noWrap/>
            <w:vAlign w:val="center"/>
            <w:hideMark/>
          </w:tcPr>
          <w:p w14:paraId="4057089A" w14:textId="77777777" w:rsidR="00262EFC" w:rsidRPr="00266ACC" w:rsidRDefault="00262EFC" w:rsidP="000E7219">
            <w:pPr>
              <w:spacing w:line="240" w:lineRule="auto"/>
              <w:rPr>
                <w:rFonts w:ascii="Arial" w:hAnsi="Arial" w:cs="Arial"/>
              </w:rPr>
            </w:pPr>
            <w:r w:rsidRPr="00266ACC">
              <w:rPr>
                <w:rFonts w:ascii="Arial" w:hAnsi="Arial" w:cs="Arial"/>
              </w:rPr>
              <w:t>2.98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5F1C5D3" w14:textId="77777777" w:rsidR="00262EFC" w:rsidRPr="00266ACC" w:rsidRDefault="00262EFC" w:rsidP="000E7219">
            <w:pPr>
              <w:spacing w:line="240" w:lineRule="auto"/>
              <w:rPr>
                <w:rFonts w:ascii="Arial" w:hAnsi="Arial" w:cs="Arial"/>
              </w:rPr>
            </w:pPr>
            <w:r w:rsidRPr="00266ACC">
              <w:rPr>
                <w:rFonts w:ascii="Arial" w:hAnsi="Arial" w:cs="Arial"/>
              </w:rPr>
              <w:t>3,609.53</w:t>
            </w:r>
          </w:p>
        </w:tc>
        <w:tc>
          <w:tcPr>
            <w:tcW w:w="278" w:type="dxa"/>
            <w:tcBorders>
              <w:top w:val="nil"/>
              <w:left w:val="nil"/>
              <w:bottom w:val="single" w:sz="4" w:space="0" w:color="auto"/>
              <w:right w:val="single" w:sz="4" w:space="0" w:color="auto"/>
            </w:tcBorders>
            <w:shd w:val="clear" w:color="auto" w:fill="auto"/>
            <w:noWrap/>
            <w:vAlign w:val="center"/>
            <w:hideMark/>
          </w:tcPr>
          <w:p w14:paraId="073F0D3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8EBB1FB" w14:textId="77777777" w:rsidR="00262EFC" w:rsidRPr="00266ACC" w:rsidRDefault="00262EFC" w:rsidP="000E7219">
            <w:pPr>
              <w:spacing w:line="240" w:lineRule="auto"/>
              <w:rPr>
                <w:rFonts w:ascii="Arial" w:hAnsi="Arial" w:cs="Arial"/>
              </w:rPr>
            </w:pPr>
            <w:r w:rsidRPr="00266ACC">
              <w:rPr>
                <w:rFonts w:ascii="Arial" w:hAnsi="Arial" w:cs="Arial"/>
              </w:rPr>
              <w:t>3,609.53</w:t>
            </w:r>
          </w:p>
        </w:tc>
        <w:tc>
          <w:tcPr>
            <w:tcW w:w="1195" w:type="dxa"/>
            <w:tcBorders>
              <w:top w:val="nil"/>
              <w:left w:val="nil"/>
              <w:bottom w:val="single" w:sz="4" w:space="0" w:color="auto"/>
              <w:right w:val="single" w:sz="4" w:space="0" w:color="auto"/>
            </w:tcBorders>
            <w:shd w:val="clear" w:color="auto" w:fill="auto"/>
            <w:noWrap/>
            <w:vAlign w:val="center"/>
            <w:hideMark/>
          </w:tcPr>
          <w:p w14:paraId="2517B55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72CE26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C6D103" w14:textId="77777777" w:rsidR="00262EFC" w:rsidRPr="00266ACC" w:rsidRDefault="00262EFC" w:rsidP="000E7219">
            <w:pPr>
              <w:spacing w:line="240" w:lineRule="auto"/>
              <w:rPr>
                <w:rFonts w:ascii="Arial" w:hAnsi="Arial" w:cs="Arial"/>
              </w:rPr>
            </w:pPr>
            <w:r w:rsidRPr="00266ACC">
              <w:rPr>
                <w:rFonts w:ascii="Arial" w:hAnsi="Arial" w:cs="Arial"/>
              </w:rPr>
              <w:t>02.07.02.04</w:t>
            </w:r>
          </w:p>
        </w:tc>
        <w:tc>
          <w:tcPr>
            <w:tcW w:w="6421" w:type="dxa"/>
            <w:tcBorders>
              <w:top w:val="nil"/>
              <w:left w:val="nil"/>
              <w:bottom w:val="single" w:sz="4" w:space="0" w:color="auto"/>
              <w:right w:val="single" w:sz="4" w:space="0" w:color="auto"/>
            </w:tcBorders>
            <w:shd w:val="clear" w:color="auto" w:fill="auto"/>
            <w:vAlign w:val="center"/>
            <w:hideMark/>
          </w:tcPr>
          <w:p w14:paraId="734D57F9"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DM=1 km</w:t>
            </w:r>
          </w:p>
        </w:tc>
        <w:tc>
          <w:tcPr>
            <w:tcW w:w="772" w:type="dxa"/>
            <w:tcBorders>
              <w:top w:val="nil"/>
              <w:left w:val="nil"/>
              <w:bottom w:val="single" w:sz="4" w:space="0" w:color="auto"/>
              <w:right w:val="single" w:sz="4" w:space="0" w:color="auto"/>
            </w:tcBorders>
            <w:shd w:val="clear" w:color="auto" w:fill="auto"/>
            <w:noWrap/>
            <w:vAlign w:val="center"/>
            <w:hideMark/>
          </w:tcPr>
          <w:p w14:paraId="7934DD45"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C199CF8" w14:textId="77777777" w:rsidR="00262EFC" w:rsidRPr="00266ACC" w:rsidRDefault="00262EFC" w:rsidP="000E7219">
            <w:pPr>
              <w:spacing w:line="240" w:lineRule="auto"/>
              <w:rPr>
                <w:rFonts w:ascii="Arial" w:hAnsi="Arial" w:cs="Arial"/>
              </w:rPr>
            </w:pPr>
            <w:r w:rsidRPr="00266ACC">
              <w:rPr>
                <w:rFonts w:ascii="Arial" w:hAnsi="Arial" w:cs="Arial"/>
              </w:rPr>
              <w:t>3,808.70</w:t>
            </w:r>
          </w:p>
        </w:tc>
        <w:tc>
          <w:tcPr>
            <w:tcW w:w="1073" w:type="dxa"/>
            <w:tcBorders>
              <w:top w:val="nil"/>
              <w:left w:val="nil"/>
              <w:bottom w:val="single" w:sz="4" w:space="0" w:color="auto"/>
              <w:right w:val="single" w:sz="4" w:space="0" w:color="auto"/>
            </w:tcBorders>
            <w:shd w:val="clear" w:color="auto" w:fill="auto"/>
            <w:noWrap/>
            <w:vAlign w:val="center"/>
            <w:hideMark/>
          </w:tcPr>
          <w:p w14:paraId="7DA7CE80"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9AA00CF" w14:textId="77777777" w:rsidR="00262EFC" w:rsidRPr="00266ACC" w:rsidRDefault="00262EFC" w:rsidP="000E7219">
            <w:pPr>
              <w:spacing w:line="240" w:lineRule="auto"/>
              <w:rPr>
                <w:rFonts w:ascii="Arial" w:hAnsi="Arial" w:cs="Arial"/>
              </w:rPr>
            </w:pPr>
            <w:r w:rsidRPr="00266ACC">
              <w:rPr>
                <w:rFonts w:ascii="Arial" w:hAnsi="Arial" w:cs="Arial"/>
              </w:rPr>
              <w:t>15,234.80</w:t>
            </w:r>
          </w:p>
        </w:tc>
        <w:tc>
          <w:tcPr>
            <w:tcW w:w="278" w:type="dxa"/>
            <w:tcBorders>
              <w:top w:val="nil"/>
              <w:left w:val="nil"/>
              <w:bottom w:val="single" w:sz="4" w:space="0" w:color="auto"/>
              <w:right w:val="single" w:sz="4" w:space="0" w:color="auto"/>
            </w:tcBorders>
            <w:shd w:val="clear" w:color="auto" w:fill="auto"/>
            <w:noWrap/>
            <w:vAlign w:val="center"/>
            <w:hideMark/>
          </w:tcPr>
          <w:p w14:paraId="79EDC5D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CC7FC2" w14:textId="77777777" w:rsidR="00262EFC" w:rsidRPr="00266ACC" w:rsidRDefault="00262EFC" w:rsidP="000E7219">
            <w:pPr>
              <w:spacing w:line="240" w:lineRule="auto"/>
              <w:rPr>
                <w:rFonts w:ascii="Arial" w:hAnsi="Arial" w:cs="Arial"/>
              </w:rPr>
            </w:pPr>
            <w:r w:rsidRPr="00266ACC">
              <w:rPr>
                <w:rFonts w:ascii="Arial" w:hAnsi="Arial" w:cs="Arial"/>
              </w:rPr>
              <w:t>15,234.80</w:t>
            </w:r>
          </w:p>
        </w:tc>
        <w:tc>
          <w:tcPr>
            <w:tcW w:w="1195" w:type="dxa"/>
            <w:tcBorders>
              <w:top w:val="nil"/>
              <w:left w:val="nil"/>
              <w:bottom w:val="single" w:sz="4" w:space="0" w:color="auto"/>
              <w:right w:val="single" w:sz="4" w:space="0" w:color="auto"/>
            </w:tcBorders>
            <w:shd w:val="clear" w:color="auto" w:fill="auto"/>
            <w:noWrap/>
            <w:vAlign w:val="center"/>
            <w:hideMark/>
          </w:tcPr>
          <w:p w14:paraId="0D4E129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EFBAE4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FF693A9" w14:textId="77777777" w:rsidR="00262EFC" w:rsidRPr="00266ACC" w:rsidRDefault="00262EFC" w:rsidP="000E7219">
            <w:pPr>
              <w:spacing w:line="240" w:lineRule="auto"/>
              <w:rPr>
                <w:rFonts w:ascii="Arial" w:hAnsi="Arial" w:cs="Arial"/>
              </w:rPr>
            </w:pPr>
            <w:r w:rsidRPr="00266ACC">
              <w:rPr>
                <w:rFonts w:ascii="Arial" w:hAnsi="Arial" w:cs="Arial"/>
              </w:rPr>
              <w:t>02.07.03</w:t>
            </w:r>
          </w:p>
        </w:tc>
        <w:tc>
          <w:tcPr>
            <w:tcW w:w="6421" w:type="dxa"/>
            <w:tcBorders>
              <w:top w:val="nil"/>
              <w:left w:val="nil"/>
              <w:bottom w:val="single" w:sz="4" w:space="0" w:color="auto"/>
              <w:right w:val="single" w:sz="4" w:space="0" w:color="auto"/>
            </w:tcBorders>
            <w:shd w:val="clear" w:color="auto" w:fill="auto"/>
            <w:vAlign w:val="center"/>
            <w:hideMark/>
          </w:tcPr>
          <w:p w14:paraId="118B991B" w14:textId="77777777" w:rsidR="00262EFC" w:rsidRPr="00266ACC" w:rsidRDefault="00262EFC" w:rsidP="000E7219">
            <w:pPr>
              <w:spacing w:line="240" w:lineRule="auto"/>
              <w:rPr>
                <w:rFonts w:ascii="Arial" w:hAnsi="Arial" w:cs="Arial"/>
              </w:rPr>
            </w:pPr>
            <w:r w:rsidRPr="00266ACC">
              <w:rPr>
                <w:rFonts w:ascii="Arial" w:hAnsi="Arial" w:cs="Arial"/>
              </w:rPr>
              <w:t xml:space="preserve">      GEOMEMBRANA</w:t>
            </w:r>
          </w:p>
        </w:tc>
        <w:tc>
          <w:tcPr>
            <w:tcW w:w="772" w:type="dxa"/>
            <w:tcBorders>
              <w:top w:val="nil"/>
              <w:left w:val="nil"/>
              <w:bottom w:val="single" w:sz="4" w:space="0" w:color="auto"/>
              <w:right w:val="single" w:sz="4" w:space="0" w:color="auto"/>
            </w:tcBorders>
            <w:shd w:val="clear" w:color="auto" w:fill="auto"/>
            <w:noWrap/>
            <w:vAlign w:val="center"/>
            <w:hideMark/>
          </w:tcPr>
          <w:p w14:paraId="337D6B1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D811EE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D8A5DF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04326BF" w14:textId="77777777" w:rsidR="00262EFC" w:rsidRPr="00266ACC" w:rsidRDefault="00262EFC" w:rsidP="000E7219">
            <w:pPr>
              <w:spacing w:line="240" w:lineRule="auto"/>
              <w:rPr>
                <w:rFonts w:ascii="Arial" w:hAnsi="Arial" w:cs="Arial"/>
              </w:rPr>
            </w:pPr>
            <w:r w:rsidRPr="00266ACC">
              <w:rPr>
                <w:rFonts w:ascii="Arial" w:hAnsi="Arial" w:cs="Arial"/>
              </w:rPr>
              <w:t>19,362.19</w:t>
            </w:r>
          </w:p>
        </w:tc>
        <w:tc>
          <w:tcPr>
            <w:tcW w:w="278" w:type="dxa"/>
            <w:tcBorders>
              <w:top w:val="nil"/>
              <w:left w:val="nil"/>
              <w:bottom w:val="single" w:sz="4" w:space="0" w:color="auto"/>
              <w:right w:val="single" w:sz="4" w:space="0" w:color="auto"/>
            </w:tcBorders>
            <w:shd w:val="clear" w:color="auto" w:fill="auto"/>
            <w:noWrap/>
            <w:vAlign w:val="center"/>
            <w:hideMark/>
          </w:tcPr>
          <w:p w14:paraId="7B321D5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C9C7609" w14:textId="77777777" w:rsidR="00262EFC" w:rsidRPr="00266ACC" w:rsidRDefault="00262EFC" w:rsidP="000E7219">
            <w:pPr>
              <w:spacing w:line="240" w:lineRule="auto"/>
              <w:rPr>
                <w:rFonts w:ascii="Arial" w:hAnsi="Arial" w:cs="Arial"/>
              </w:rPr>
            </w:pPr>
            <w:r w:rsidRPr="00266ACC">
              <w:rPr>
                <w:rFonts w:ascii="Arial" w:hAnsi="Arial" w:cs="Arial"/>
              </w:rPr>
              <w:t>19,362.19</w:t>
            </w:r>
          </w:p>
        </w:tc>
        <w:tc>
          <w:tcPr>
            <w:tcW w:w="1195" w:type="dxa"/>
            <w:tcBorders>
              <w:top w:val="nil"/>
              <w:left w:val="nil"/>
              <w:bottom w:val="single" w:sz="4" w:space="0" w:color="auto"/>
              <w:right w:val="single" w:sz="4" w:space="0" w:color="auto"/>
            </w:tcBorders>
            <w:shd w:val="clear" w:color="auto" w:fill="auto"/>
            <w:noWrap/>
            <w:vAlign w:val="center"/>
            <w:hideMark/>
          </w:tcPr>
          <w:p w14:paraId="2969129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A4FAB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858EDAC" w14:textId="77777777" w:rsidR="00262EFC" w:rsidRPr="00266ACC" w:rsidRDefault="00262EFC" w:rsidP="000E7219">
            <w:pPr>
              <w:spacing w:line="240" w:lineRule="auto"/>
              <w:rPr>
                <w:rFonts w:ascii="Arial" w:hAnsi="Arial" w:cs="Arial"/>
              </w:rPr>
            </w:pPr>
            <w:r w:rsidRPr="00266ACC">
              <w:rPr>
                <w:rFonts w:ascii="Arial" w:hAnsi="Arial" w:cs="Arial"/>
              </w:rPr>
              <w:t>02.07.03.01</w:t>
            </w:r>
          </w:p>
        </w:tc>
        <w:tc>
          <w:tcPr>
            <w:tcW w:w="6421" w:type="dxa"/>
            <w:tcBorders>
              <w:top w:val="nil"/>
              <w:left w:val="nil"/>
              <w:bottom w:val="single" w:sz="4" w:space="0" w:color="auto"/>
              <w:right w:val="single" w:sz="4" w:space="0" w:color="auto"/>
            </w:tcBorders>
            <w:shd w:val="clear" w:color="auto" w:fill="auto"/>
            <w:vAlign w:val="center"/>
            <w:hideMark/>
          </w:tcPr>
          <w:p w14:paraId="66A2B533"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GEOMEMBRANA HD</w:t>
            </w:r>
            <w:r w:rsidRPr="00266ACC">
              <w:rPr>
                <w:rFonts w:ascii="Arial" w:hAnsi="Arial" w:cs="Arial"/>
                <w:highlight w:val="yellow"/>
              </w:rPr>
              <w:t>PE</w:t>
            </w:r>
            <w:r w:rsidRPr="00266ACC">
              <w:rPr>
                <w:rFonts w:ascii="Arial" w:hAnsi="Arial" w:cs="Arial"/>
              </w:rPr>
              <w:t xml:space="preserve"> e = 1 MM</w:t>
            </w:r>
          </w:p>
        </w:tc>
        <w:tc>
          <w:tcPr>
            <w:tcW w:w="772" w:type="dxa"/>
            <w:tcBorders>
              <w:top w:val="nil"/>
              <w:left w:val="nil"/>
              <w:bottom w:val="single" w:sz="4" w:space="0" w:color="auto"/>
              <w:right w:val="single" w:sz="4" w:space="0" w:color="auto"/>
            </w:tcBorders>
            <w:shd w:val="clear" w:color="auto" w:fill="auto"/>
            <w:noWrap/>
            <w:vAlign w:val="center"/>
            <w:hideMark/>
          </w:tcPr>
          <w:p w14:paraId="0B0E5DF1"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136960E" w14:textId="77777777" w:rsidR="00262EFC" w:rsidRPr="00266ACC" w:rsidRDefault="00262EFC" w:rsidP="000E7219">
            <w:pPr>
              <w:spacing w:line="240" w:lineRule="auto"/>
              <w:rPr>
                <w:rFonts w:ascii="Arial" w:hAnsi="Arial" w:cs="Arial"/>
              </w:rPr>
            </w:pPr>
            <w:r w:rsidRPr="00266ACC">
              <w:rPr>
                <w:rFonts w:ascii="Arial" w:hAnsi="Arial" w:cs="Arial"/>
              </w:rPr>
              <w:t>961.38</w:t>
            </w:r>
          </w:p>
        </w:tc>
        <w:tc>
          <w:tcPr>
            <w:tcW w:w="1073" w:type="dxa"/>
            <w:tcBorders>
              <w:top w:val="nil"/>
              <w:left w:val="nil"/>
              <w:bottom w:val="single" w:sz="4" w:space="0" w:color="auto"/>
              <w:right w:val="single" w:sz="4" w:space="0" w:color="auto"/>
            </w:tcBorders>
            <w:shd w:val="clear" w:color="auto" w:fill="auto"/>
            <w:noWrap/>
            <w:vAlign w:val="center"/>
            <w:hideMark/>
          </w:tcPr>
          <w:p w14:paraId="66277711" w14:textId="77777777" w:rsidR="00262EFC" w:rsidRPr="00266ACC" w:rsidRDefault="00262EFC" w:rsidP="000E7219">
            <w:pPr>
              <w:spacing w:line="240" w:lineRule="auto"/>
              <w:rPr>
                <w:rFonts w:ascii="Arial" w:hAnsi="Arial" w:cs="Arial"/>
              </w:rPr>
            </w:pPr>
            <w:r w:rsidRPr="00266ACC">
              <w:rPr>
                <w:rFonts w:ascii="Arial" w:hAnsi="Arial" w:cs="Arial"/>
              </w:rPr>
              <w:t>20.14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30FBB2B" w14:textId="77777777" w:rsidR="00262EFC" w:rsidRPr="00266ACC" w:rsidRDefault="00262EFC" w:rsidP="000E7219">
            <w:pPr>
              <w:spacing w:line="240" w:lineRule="auto"/>
              <w:rPr>
                <w:rFonts w:ascii="Arial" w:hAnsi="Arial" w:cs="Arial"/>
              </w:rPr>
            </w:pPr>
            <w:r w:rsidRPr="00266ACC">
              <w:rPr>
                <w:rFonts w:ascii="Arial" w:hAnsi="Arial" w:cs="Arial"/>
              </w:rPr>
              <w:t>19,362.19</w:t>
            </w:r>
          </w:p>
        </w:tc>
        <w:tc>
          <w:tcPr>
            <w:tcW w:w="278" w:type="dxa"/>
            <w:tcBorders>
              <w:top w:val="nil"/>
              <w:left w:val="nil"/>
              <w:bottom w:val="single" w:sz="4" w:space="0" w:color="auto"/>
              <w:right w:val="single" w:sz="4" w:space="0" w:color="auto"/>
            </w:tcBorders>
            <w:shd w:val="clear" w:color="auto" w:fill="auto"/>
            <w:noWrap/>
            <w:vAlign w:val="center"/>
            <w:hideMark/>
          </w:tcPr>
          <w:p w14:paraId="5D8C1AF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2F448DB" w14:textId="77777777" w:rsidR="00262EFC" w:rsidRPr="00266ACC" w:rsidRDefault="00262EFC" w:rsidP="000E7219">
            <w:pPr>
              <w:spacing w:line="240" w:lineRule="auto"/>
              <w:rPr>
                <w:rFonts w:ascii="Arial" w:hAnsi="Arial" w:cs="Arial"/>
              </w:rPr>
            </w:pPr>
            <w:r w:rsidRPr="00266ACC">
              <w:rPr>
                <w:rFonts w:ascii="Arial" w:hAnsi="Arial" w:cs="Arial"/>
              </w:rPr>
              <w:t>19,362.19</w:t>
            </w:r>
          </w:p>
        </w:tc>
        <w:tc>
          <w:tcPr>
            <w:tcW w:w="1195" w:type="dxa"/>
            <w:tcBorders>
              <w:top w:val="nil"/>
              <w:left w:val="nil"/>
              <w:bottom w:val="single" w:sz="4" w:space="0" w:color="auto"/>
              <w:right w:val="single" w:sz="4" w:space="0" w:color="auto"/>
            </w:tcBorders>
            <w:shd w:val="clear" w:color="auto" w:fill="auto"/>
            <w:noWrap/>
            <w:vAlign w:val="center"/>
            <w:hideMark/>
          </w:tcPr>
          <w:p w14:paraId="509BD77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F69A41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5342C0F" w14:textId="77777777" w:rsidR="00262EFC" w:rsidRPr="00266ACC" w:rsidRDefault="00262EFC" w:rsidP="000E7219">
            <w:pPr>
              <w:spacing w:line="240" w:lineRule="auto"/>
              <w:rPr>
                <w:rFonts w:ascii="Arial" w:hAnsi="Arial" w:cs="Arial"/>
              </w:rPr>
            </w:pPr>
            <w:r w:rsidRPr="00266ACC">
              <w:rPr>
                <w:rFonts w:ascii="Arial" w:hAnsi="Arial" w:cs="Arial"/>
              </w:rPr>
              <w:t>02.07.04</w:t>
            </w:r>
          </w:p>
        </w:tc>
        <w:tc>
          <w:tcPr>
            <w:tcW w:w="6421" w:type="dxa"/>
            <w:tcBorders>
              <w:top w:val="nil"/>
              <w:left w:val="nil"/>
              <w:bottom w:val="single" w:sz="4" w:space="0" w:color="auto"/>
              <w:right w:val="single" w:sz="4" w:space="0" w:color="auto"/>
            </w:tcBorders>
            <w:shd w:val="clear" w:color="auto" w:fill="auto"/>
            <w:vAlign w:val="center"/>
            <w:hideMark/>
          </w:tcPr>
          <w:p w14:paraId="5D8AF78A"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SALIDA DEL </w:t>
            </w:r>
            <w:proofErr w:type="gramStart"/>
            <w:r w:rsidRPr="00266ACC">
              <w:rPr>
                <w:rFonts w:ascii="Arial" w:hAnsi="Arial" w:cs="Arial"/>
              </w:rPr>
              <w:t>RESERVORIO  (</w:t>
            </w:r>
            <w:proofErr w:type="gramEnd"/>
            <w:r w:rsidRPr="00266ACC">
              <w:rPr>
                <w:rFonts w:ascii="Arial" w:hAnsi="Arial" w:cs="Arial"/>
              </w:rPr>
              <w:t>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37475CE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7C3AF6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92C158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B43789E" w14:textId="77777777" w:rsidR="00262EFC" w:rsidRPr="00266ACC" w:rsidRDefault="00262EFC" w:rsidP="000E7219">
            <w:pPr>
              <w:spacing w:line="240" w:lineRule="auto"/>
              <w:rPr>
                <w:rFonts w:ascii="Arial" w:hAnsi="Arial" w:cs="Arial"/>
              </w:rPr>
            </w:pPr>
            <w:r w:rsidRPr="00266ACC">
              <w:rPr>
                <w:rFonts w:ascii="Arial" w:hAnsi="Arial" w:cs="Arial"/>
              </w:rPr>
              <w:t>3,190.74</w:t>
            </w:r>
          </w:p>
        </w:tc>
        <w:tc>
          <w:tcPr>
            <w:tcW w:w="278" w:type="dxa"/>
            <w:tcBorders>
              <w:top w:val="nil"/>
              <w:left w:val="nil"/>
              <w:bottom w:val="single" w:sz="4" w:space="0" w:color="auto"/>
              <w:right w:val="single" w:sz="4" w:space="0" w:color="auto"/>
            </w:tcBorders>
            <w:shd w:val="clear" w:color="auto" w:fill="auto"/>
            <w:noWrap/>
            <w:vAlign w:val="center"/>
            <w:hideMark/>
          </w:tcPr>
          <w:p w14:paraId="167740A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7F83F39" w14:textId="77777777" w:rsidR="00262EFC" w:rsidRPr="00266ACC" w:rsidRDefault="00262EFC" w:rsidP="000E7219">
            <w:pPr>
              <w:spacing w:line="240" w:lineRule="auto"/>
              <w:rPr>
                <w:rFonts w:ascii="Arial" w:hAnsi="Arial" w:cs="Arial"/>
              </w:rPr>
            </w:pPr>
            <w:r w:rsidRPr="00266ACC">
              <w:rPr>
                <w:rFonts w:ascii="Arial" w:hAnsi="Arial" w:cs="Arial"/>
              </w:rPr>
              <w:t>3,190.74</w:t>
            </w:r>
          </w:p>
        </w:tc>
        <w:tc>
          <w:tcPr>
            <w:tcW w:w="1195" w:type="dxa"/>
            <w:tcBorders>
              <w:top w:val="nil"/>
              <w:left w:val="nil"/>
              <w:bottom w:val="single" w:sz="4" w:space="0" w:color="auto"/>
              <w:right w:val="single" w:sz="4" w:space="0" w:color="auto"/>
            </w:tcBorders>
            <w:shd w:val="clear" w:color="auto" w:fill="auto"/>
            <w:noWrap/>
            <w:vAlign w:val="center"/>
            <w:hideMark/>
          </w:tcPr>
          <w:p w14:paraId="099E77E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FC8F03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2C9E146" w14:textId="77777777" w:rsidR="00262EFC" w:rsidRPr="00266ACC" w:rsidRDefault="00262EFC" w:rsidP="000E7219">
            <w:pPr>
              <w:spacing w:line="240" w:lineRule="auto"/>
              <w:rPr>
                <w:rFonts w:ascii="Arial" w:hAnsi="Arial" w:cs="Arial"/>
              </w:rPr>
            </w:pPr>
            <w:r w:rsidRPr="00266ACC">
              <w:rPr>
                <w:rFonts w:ascii="Arial" w:hAnsi="Arial" w:cs="Arial"/>
              </w:rPr>
              <w:t>02.07.04.01</w:t>
            </w:r>
          </w:p>
        </w:tc>
        <w:tc>
          <w:tcPr>
            <w:tcW w:w="6421" w:type="dxa"/>
            <w:tcBorders>
              <w:top w:val="nil"/>
              <w:left w:val="nil"/>
              <w:bottom w:val="single" w:sz="4" w:space="0" w:color="auto"/>
              <w:right w:val="single" w:sz="4" w:space="0" w:color="auto"/>
            </w:tcBorders>
            <w:shd w:val="clear" w:color="auto" w:fill="auto"/>
            <w:vAlign w:val="center"/>
            <w:hideMark/>
          </w:tcPr>
          <w:p w14:paraId="05D4141F"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3414ACF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83D94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D6DE88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C7EEF4B"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278" w:type="dxa"/>
            <w:tcBorders>
              <w:top w:val="nil"/>
              <w:left w:val="nil"/>
              <w:bottom w:val="single" w:sz="4" w:space="0" w:color="auto"/>
              <w:right w:val="single" w:sz="4" w:space="0" w:color="auto"/>
            </w:tcBorders>
            <w:shd w:val="clear" w:color="auto" w:fill="auto"/>
            <w:noWrap/>
            <w:vAlign w:val="center"/>
            <w:hideMark/>
          </w:tcPr>
          <w:p w14:paraId="3CAEDF1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B092AD"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1195" w:type="dxa"/>
            <w:tcBorders>
              <w:top w:val="nil"/>
              <w:left w:val="nil"/>
              <w:bottom w:val="single" w:sz="4" w:space="0" w:color="auto"/>
              <w:right w:val="single" w:sz="4" w:space="0" w:color="auto"/>
            </w:tcBorders>
            <w:shd w:val="clear" w:color="auto" w:fill="auto"/>
            <w:noWrap/>
            <w:vAlign w:val="center"/>
            <w:hideMark/>
          </w:tcPr>
          <w:p w14:paraId="5FF7C83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253C7D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AB4996B" w14:textId="77777777" w:rsidR="00262EFC" w:rsidRPr="00266ACC" w:rsidRDefault="00262EFC" w:rsidP="000E7219">
            <w:pPr>
              <w:spacing w:line="240" w:lineRule="auto"/>
              <w:rPr>
                <w:rFonts w:ascii="Arial" w:hAnsi="Arial" w:cs="Arial"/>
              </w:rPr>
            </w:pPr>
            <w:r w:rsidRPr="00266ACC">
              <w:rPr>
                <w:rFonts w:ascii="Arial" w:hAnsi="Arial" w:cs="Arial"/>
              </w:rPr>
              <w:t>02.07.04.01.01</w:t>
            </w:r>
          </w:p>
        </w:tc>
        <w:tc>
          <w:tcPr>
            <w:tcW w:w="6421" w:type="dxa"/>
            <w:tcBorders>
              <w:top w:val="nil"/>
              <w:left w:val="nil"/>
              <w:bottom w:val="single" w:sz="4" w:space="0" w:color="auto"/>
              <w:right w:val="single" w:sz="4" w:space="0" w:color="auto"/>
            </w:tcBorders>
            <w:shd w:val="clear" w:color="auto" w:fill="auto"/>
            <w:vAlign w:val="center"/>
            <w:hideMark/>
          </w:tcPr>
          <w:p w14:paraId="1D6E6821"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2F9D6DB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585DF84" w14:textId="77777777" w:rsidR="00262EFC" w:rsidRPr="00266ACC" w:rsidRDefault="00262EFC" w:rsidP="000E7219">
            <w:pPr>
              <w:spacing w:line="240" w:lineRule="auto"/>
              <w:rPr>
                <w:rFonts w:ascii="Arial" w:hAnsi="Arial" w:cs="Arial"/>
              </w:rPr>
            </w:pPr>
            <w:r w:rsidRPr="00266ACC">
              <w:rPr>
                <w:rFonts w:ascii="Arial" w:hAnsi="Arial" w:cs="Arial"/>
              </w:rPr>
              <w:t>4.50</w:t>
            </w:r>
          </w:p>
        </w:tc>
        <w:tc>
          <w:tcPr>
            <w:tcW w:w="1073" w:type="dxa"/>
            <w:tcBorders>
              <w:top w:val="nil"/>
              <w:left w:val="nil"/>
              <w:bottom w:val="single" w:sz="4" w:space="0" w:color="auto"/>
              <w:right w:val="single" w:sz="4" w:space="0" w:color="auto"/>
            </w:tcBorders>
            <w:shd w:val="clear" w:color="auto" w:fill="auto"/>
            <w:noWrap/>
            <w:vAlign w:val="center"/>
            <w:hideMark/>
          </w:tcPr>
          <w:p w14:paraId="3BDC97FB"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8BF4789"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278" w:type="dxa"/>
            <w:tcBorders>
              <w:top w:val="nil"/>
              <w:left w:val="nil"/>
              <w:bottom w:val="single" w:sz="4" w:space="0" w:color="auto"/>
              <w:right w:val="single" w:sz="4" w:space="0" w:color="auto"/>
            </w:tcBorders>
            <w:shd w:val="clear" w:color="auto" w:fill="auto"/>
            <w:noWrap/>
            <w:vAlign w:val="center"/>
            <w:hideMark/>
          </w:tcPr>
          <w:p w14:paraId="7D2813F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59278E5"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1195" w:type="dxa"/>
            <w:tcBorders>
              <w:top w:val="nil"/>
              <w:left w:val="nil"/>
              <w:bottom w:val="single" w:sz="4" w:space="0" w:color="auto"/>
              <w:right w:val="single" w:sz="4" w:space="0" w:color="auto"/>
            </w:tcBorders>
            <w:shd w:val="clear" w:color="auto" w:fill="auto"/>
            <w:noWrap/>
            <w:vAlign w:val="center"/>
            <w:hideMark/>
          </w:tcPr>
          <w:p w14:paraId="5F34A96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FC3384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3251F8C" w14:textId="77777777" w:rsidR="00262EFC" w:rsidRPr="00266ACC" w:rsidRDefault="00262EFC" w:rsidP="000E7219">
            <w:pPr>
              <w:spacing w:line="240" w:lineRule="auto"/>
              <w:rPr>
                <w:rFonts w:ascii="Arial" w:hAnsi="Arial" w:cs="Arial"/>
              </w:rPr>
            </w:pPr>
            <w:r w:rsidRPr="00266ACC">
              <w:rPr>
                <w:rFonts w:ascii="Arial" w:hAnsi="Arial" w:cs="Arial"/>
              </w:rPr>
              <w:t>02.07.04.01.02</w:t>
            </w:r>
          </w:p>
        </w:tc>
        <w:tc>
          <w:tcPr>
            <w:tcW w:w="6421" w:type="dxa"/>
            <w:tcBorders>
              <w:top w:val="nil"/>
              <w:left w:val="nil"/>
              <w:bottom w:val="single" w:sz="4" w:space="0" w:color="auto"/>
              <w:right w:val="single" w:sz="4" w:space="0" w:color="auto"/>
            </w:tcBorders>
            <w:shd w:val="clear" w:color="auto" w:fill="auto"/>
            <w:vAlign w:val="center"/>
            <w:hideMark/>
          </w:tcPr>
          <w:p w14:paraId="2238256A"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5F001F0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2B379B5" w14:textId="77777777" w:rsidR="00262EFC" w:rsidRPr="00266ACC" w:rsidRDefault="00262EFC" w:rsidP="000E7219">
            <w:pPr>
              <w:spacing w:line="240" w:lineRule="auto"/>
              <w:rPr>
                <w:rFonts w:ascii="Arial" w:hAnsi="Arial" w:cs="Arial"/>
              </w:rPr>
            </w:pPr>
            <w:r w:rsidRPr="00266ACC">
              <w:rPr>
                <w:rFonts w:ascii="Arial" w:hAnsi="Arial" w:cs="Arial"/>
              </w:rPr>
              <w:t>3.95</w:t>
            </w:r>
          </w:p>
        </w:tc>
        <w:tc>
          <w:tcPr>
            <w:tcW w:w="1073" w:type="dxa"/>
            <w:tcBorders>
              <w:top w:val="nil"/>
              <w:left w:val="nil"/>
              <w:bottom w:val="single" w:sz="4" w:space="0" w:color="auto"/>
              <w:right w:val="single" w:sz="4" w:space="0" w:color="auto"/>
            </w:tcBorders>
            <w:shd w:val="clear" w:color="auto" w:fill="auto"/>
            <w:noWrap/>
            <w:vAlign w:val="center"/>
            <w:hideMark/>
          </w:tcPr>
          <w:p w14:paraId="5A50DBA3"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B06CF9C"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278" w:type="dxa"/>
            <w:tcBorders>
              <w:top w:val="nil"/>
              <w:left w:val="nil"/>
              <w:bottom w:val="single" w:sz="4" w:space="0" w:color="auto"/>
              <w:right w:val="single" w:sz="4" w:space="0" w:color="auto"/>
            </w:tcBorders>
            <w:shd w:val="clear" w:color="auto" w:fill="auto"/>
            <w:noWrap/>
            <w:vAlign w:val="center"/>
            <w:hideMark/>
          </w:tcPr>
          <w:p w14:paraId="7F5773E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9056145"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1195" w:type="dxa"/>
            <w:tcBorders>
              <w:top w:val="nil"/>
              <w:left w:val="nil"/>
              <w:bottom w:val="single" w:sz="4" w:space="0" w:color="auto"/>
              <w:right w:val="single" w:sz="4" w:space="0" w:color="auto"/>
            </w:tcBorders>
            <w:shd w:val="clear" w:color="auto" w:fill="auto"/>
            <w:noWrap/>
            <w:vAlign w:val="center"/>
            <w:hideMark/>
          </w:tcPr>
          <w:p w14:paraId="3E71688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6EF8E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F5257E8"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02.07.04.02</w:t>
            </w:r>
          </w:p>
        </w:tc>
        <w:tc>
          <w:tcPr>
            <w:tcW w:w="6421" w:type="dxa"/>
            <w:tcBorders>
              <w:top w:val="nil"/>
              <w:left w:val="nil"/>
              <w:bottom w:val="single" w:sz="4" w:space="0" w:color="auto"/>
              <w:right w:val="single" w:sz="4" w:space="0" w:color="auto"/>
            </w:tcBorders>
            <w:shd w:val="clear" w:color="auto" w:fill="auto"/>
            <w:vAlign w:val="center"/>
            <w:hideMark/>
          </w:tcPr>
          <w:p w14:paraId="35031288"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51EACE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802438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9E538C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9C026F8"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278" w:type="dxa"/>
            <w:tcBorders>
              <w:top w:val="nil"/>
              <w:left w:val="nil"/>
              <w:bottom w:val="single" w:sz="4" w:space="0" w:color="auto"/>
              <w:right w:val="single" w:sz="4" w:space="0" w:color="auto"/>
            </w:tcBorders>
            <w:shd w:val="clear" w:color="auto" w:fill="auto"/>
            <w:noWrap/>
            <w:vAlign w:val="center"/>
            <w:hideMark/>
          </w:tcPr>
          <w:p w14:paraId="5BA401E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DE93CCE"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1195" w:type="dxa"/>
            <w:tcBorders>
              <w:top w:val="nil"/>
              <w:left w:val="nil"/>
              <w:bottom w:val="single" w:sz="4" w:space="0" w:color="auto"/>
              <w:right w:val="single" w:sz="4" w:space="0" w:color="auto"/>
            </w:tcBorders>
            <w:shd w:val="clear" w:color="auto" w:fill="auto"/>
            <w:noWrap/>
            <w:vAlign w:val="center"/>
            <w:hideMark/>
          </w:tcPr>
          <w:p w14:paraId="37CE6E6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D1E702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D50982F" w14:textId="77777777" w:rsidR="00262EFC" w:rsidRPr="00266ACC" w:rsidRDefault="00262EFC" w:rsidP="000E7219">
            <w:pPr>
              <w:spacing w:line="240" w:lineRule="auto"/>
              <w:rPr>
                <w:rFonts w:ascii="Arial" w:hAnsi="Arial" w:cs="Arial"/>
              </w:rPr>
            </w:pPr>
            <w:r w:rsidRPr="00266ACC">
              <w:rPr>
                <w:rFonts w:ascii="Arial" w:hAnsi="Arial" w:cs="Arial"/>
              </w:rPr>
              <w:t>02.07.04.02.01</w:t>
            </w:r>
          </w:p>
        </w:tc>
        <w:tc>
          <w:tcPr>
            <w:tcW w:w="6421" w:type="dxa"/>
            <w:tcBorders>
              <w:top w:val="nil"/>
              <w:left w:val="nil"/>
              <w:bottom w:val="single" w:sz="4" w:space="0" w:color="auto"/>
              <w:right w:val="single" w:sz="4" w:space="0" w:color="auto"/>
            </w:tcBorders>
            <w:shd w:val="clear" w:color="auto" w:fill="auto"/>
            <w:vAlign w:val="center"/>
            <w:hideMark/>
          </w:tcPr>
          <w:p w14:paraId="67EAEEC1"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w:t>
            </w:r>
          </w:p>
        </w:tc>
        <w:tc>
          <w:tcPr>
            <w:tcW w:w="772" w:type="dxa"/>
            <w:tcBorders>
              <w:top w:val="nil"/>
              <w:left w:val="nil"/>
              <w:bottom w:val="single" w:sz="4" w:space="0" w:color="auto"/>
              <w:right w:val="single" w:sz="4" w:space="0" w:color="auto"/>
            </w:tcBorders>
            <w:shd w:val="clear" w:color="auto" w:fill="auto"/>
            <w:noWrap/>
            <w:vAlign w:val="center"/>
            <w:hideMark/>
          </w:tcPr>
          <w:p w14:paraId="3AD65E58"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CEE35F4"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69989F44"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F22D470"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278" w:type="dxa"/>
            <w:tcBorders>
              <w:top w:val="nil"/>
              <w:left w:val="nil"/>
              <w:bottom w:val="single" w:sz="4" w:space="0" w:color="auto"/>
              <w:right w:val="single" w:sz="4" w:space="0" w:color="auto"/>
            </w:tcBorders>
            <w:shd w:val="clear" w:color="auto" w:fill="auto"/>
            <w:noWrap/>
            <w:vAlign w:val="center"/>
            <w:hideMark/>
          </w:tcPr>
          <w:p w14:paraId="163C934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CEA9BF4"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1195" w:type="dxa"/>
            <w:tcBorders>
              <w:top w:val="nil"/>
              <w:left w:val="nil"/>
              <w:bottom w:val="single" w:sz="4" w:space="0" w:color="auto"/>
              <w:right w:val="single" w:sz="4" w:space="0" w:color="auto"/>
            </w:tcBorders>
            <w:shd w:val="clear" w:color="auto" w:fill="auto"/>
            <w:noWrap/>
            <w:vAlign w:val="center"/>
            <w:hideMark/>
          </w:tcPr>
          <w:p w14:paraId="3F6DA9F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69A5E0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3C05E15" w14:textId="77777777" w:rsidR="00262EFC" w:rsidRPr="00266ACC" w:rsidRDefault="00262EFC" w:rsidP="000E7219">
            <w:pPr>
              <w:spacing w:line="240" w:lineRule="auto"/>
              <w:rPr>
                <w:rFonts w:ascii="Arial" w:hAnsi="Arial" w:cs="Arial"/>
              </w:rPr>
            </w:pPr>
            <w:r w:rsidRPr="00266ACC">
              <w:rPr>
                <w:rFonts w:ascii="Arial" w:hAnsi="Arial" w:cs="Arial"/>
              </w:rPr>
              <w:t>02.07.04.02.02</w:t>
            </w:r>
          </w:p>
        </w:tc>
        <w:tc>
          <w:tcPr>
            <w:tcW w:w="6421" w:type="dxa"/>
            <w:tcBorders>
              <w:top w:val="nil"/>
              <w:left w:val="nil"/>
              <w:bottom w:val="single" w:sz="4" w:space="0" w:color="auto"/>
              <w:right w:val="single" w:sz="4" w:space="0" w:color="auto"/>
            </w:tcBorders>
            <w:shd w:val="clear" w:color="auto" w:fill="auto"/>
            <w:vAlign w:val="center"/>
            <w:hideMark/>
          </w:tcPr>
          <w:p w14:paraId="45E6192E"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 cm2 S/MEZCLADORA</w:t>
            </w:r>
          </w:p>
        </w:tc>
        <w:tc>
          <w:tcPr>
            <w:tcW w:w="772" w:type="dxa"/>
            <w:tcBorders>
              <w:top w:val="nil"/>
              <w:left w:val="nil"/>
              <w:bottom w:val="single" w:sz="4" w:space="0" w:color="auto"/>
              <w:right w:val="single" w:sz="4" w:space="0" w:color="auto"/>
            </w:tcBorders>
            <w:shd w:val="clear" w:color="auto" w:fill="auto"/>
            <w:noWrap/>
            <w:vAlign w:val="center"/>
            <w:hideMark/>
          </w:tcPr>
          <w:p w14:paraId="2760D37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89DBA06"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65F655B0"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6423527"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24FDE87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BCB17A2"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795680D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533182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B16E260" w14:textId="77777777" w:rsidR="00262EFC" w:rsidRPr="00266ACC" w:rsidRDefault="00262EFC" w:rsidP="000E7219">
            <w:pPr>
              <w:spacing w:line="240" w:lineRule="auto"/>
              <w:rPr>
                <w:rFonts w:ascii="Arial" w:hAnsi="Arial" w:cs="Arial"/>
              </w:rPr>
            </w:pPr>
            <w:r w:rsidRPr="00266ACC">
              <w:rPr>
                <w:rFonts w:ascii="Arial" w:hAnsi="Arial" w:cs="Arial"/>
              </w:rPr>
              <w:t>02.07.04.02.03</w:t>
            </w:r>
          </w:p>
        </w:tc>
        <w:tc>
          <w:tcPr>
            <w:tcW w:w="6421" w:type="dxa"/>
            <w:tcBorders>
              <w:top w:val="nil"/>
              <w:left w:val="nil"/>
              <w:bottom w:val="single" w:sz="4" w:space="0" w:color="auto"/>
              <w:right w:val="single" w:sz="4" w:space="0" w:color="auto"/>
            </w:tcBorders>
            <w:shd w:val="clear" w:color="auto" w:fill="auto"/>
            <w:vAlign w:val="center"/>
            <w:hideMark/>
          </w:tcPr>
          <w:p w14:paraId="67F76BEB"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19F3F7B5"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3F728C5B"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287F6257"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9EC70EF"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3EB545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B3F21A4"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4FFA6CF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C18D61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322A2C" w14:textId="77777777" w:rsidR="00262EFC" w:rsidRPr="00266ACC" w:rsidRDefault="00262EFC" w:rsidP="000E7219">
            <w:pPr>
              <w:spacing w:line="240" w:lineRule="auto"/>
              <w:rPr>
                <w:rFonts w:ascii="Arial" w:hAnsi="Arial" w:cs="Arial"/>
              </w:rPr>
            </w:pPr>
            <w:r w:rsidRPr="00266ACC">
              <w:rPr>
                <w:rFonts w:ascii="Arial" w:hAnsi="Arial" w:cs="Arial"/>
              </w:rPr>
              <w:t>02.07.04.02.04</w:t>
            </w:r>
          </w:p>
        </w:tc>
        <w:tc>
          <w:tcPr>
            <w:tcW w:w="6421" w:type="dxa"/>
            <w:tcBorders>
              <w:top w:val="nil"/>
              <w:left w:val="nil"/>
              <w:bottom w:val="single" w:sz="4" w:space="0" w:color="auto"/>
              <w:right w:val="single" w:sz="4" w:space="0" w:color="auto"/>
            </w:tcBorders>
            <w:shd w:val="clear" w:color="auto" w:fill="auto"/>
            <w:vAlign w:val="center"/>
            <w:hideMark/>
          </w:tcPr>
          <w:p w14:paraId="33888E96"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1.00 X1.20 m</w:t>
            </w:r>
          </w:p>
        </w:tc>
        <w:tc>
          <w:tcPr>
            <w:tcW w:w="772" w:type="dxa"/>
            <w:tcBorders>
              <w:top w:val="nil"/>
              <w:left w:val="nil"/>
              <w:bottom w:val="single" w:sz="4" w:space="0" w:color="auto"/>
              <w:right w:val="single" w:sz="4" w:space="0" w:color="auto"/>
            </w:tcBorders>
            <w:shd w:val="clear" w:color="auto" w:fill="auto"/>
            <w:noWrap/>
            <w:vAlign w:val="center"/>
            <w:hideMark/>
          </w:tcPr>
          <w:p w14:paraId="18D2D79A"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6BA5F0E1"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5816E1F2"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0E6E4A6"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34DE5EB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1E464FA"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4202AFA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EDB7D0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FD9C39C" w14:textId="77777777" w:rsidR="00262EFC" w:rsidRPr="00266ACC" w:rsidRDefault="00262EFC" w:rsidP="000E7219">
            <w:pPr>
              <w:spacing w:line="240" w:lineRule="auto"/>
              <w:rPr>
                <w:rFonts w:ascii="Arial" w:hAnsi="Arial" w:cs="Arial"/>
              </w:rPr>
            </w:pPr>
            <w:r w:rsidRPr="00266ACC">
              <w:rPr>
                <w:rFonts w:ascii="Arial" w:hAnsi="Arial" w:cs="Arial"/>
              </w:rPr>
              <w:t>02.07.04.02.05</w:t>
            </w:r>
          </w:p>
        </w:tc>
        <w:tc>
          <w:tcPr>
            <w:tcW w:w="6421" w:type="dxa"/>
            <w:tcBorders>
              <w:top w:val="nil"/>
              <w:left w:val="nil"/>
              <w:bottom w:val="single" w:sz="4" w:space="0" w:color="auto"/>
              <w:right w:val="single" w:sz="4" w:space="0" w:color="auto"/>
            </w:tcBorders>
            <w:shd w:val="clear" w:color="auto" w:fill="auto"/>
            <w:vAlign w:val="center"/>
            <w:hideMark/>
          </w:tcPr>
          <w:p w14:paraId="40322BBC"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5FC4B2F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813C977"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4A249220"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806C2CB"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366BD88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25EE419"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6D61753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D228E0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559381C" w14:textId="77777777" w:rsidR="00262EFC" w:rsidRPr="00266ACC" w:rsidRDefault="00262EFC" w:rsidP="000E7219">
            <w:pPr>
              <w:spacing w:line="240" w:lineRule="auto"/>
              <w:rPr>
                <w:rFonts w:ascii="Arial" w:hAnsi="Arial" w:cs="Arial"/>
              </w:rPr>
            </w:pPr>
            <w:r w:rsidRPr="00266ACC">
              <w:rPr>
                <w:rFonts w:ascii="Arial" w:hAnsi="Arial" w:cs="Arial"/>
              </w:rPr>
              <w:t>02.07.04.03</w:t>
            </w:r>
          </w:p>
        </w:tc>
        <w:tc>
          <w:tcPr>
            <w:tcW w:w="6421" w:type="dxa"/>
            <w:tcBorders>
              <w:top w:val="nil"/>
              <w:left w:val="nil"/>
              <w:bottom w:val="single" w:sz="4" w:space="0" w:color="auto"/>
              <w:right w:val="single" w:sz="4" w:space="0" w:color="auto"/>
            </w:tcBorders>
            <w:shd w:val="clear" w:color="auto" w:fill="auto"/>
            <w:vAlign w:val="center"/>
            <w:hideMark/>
          </w:tcPr>
          <w:p w14:paraId="5ACA6296" w14:textId="77777777" w:rsidR="00262EFC" w:rsidRPr="00266ACC" w:rsidRDefault="00262EFC" w:rsidP="000E7219">
            <w:pPr>
              <w:spacing w:line="240" w:lineRule="auto"/>
              <w:rPr>
                <w:rFonts w:ascii="Arial" w:hAnsi="Arial" w:cs="Arial"/>
              </w:rPr>
            </w:pPr>
            <w:r w:rsidRPr="00266ACC">
              <w:rPr>
                <w:rFonts w:ascii="Arial" w:hAnsi="Arial" w:cs="Arial"/>
              </w:rPr>
              <w:t xml:space="preserve">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2134FB3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8966E4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E1293C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9BD2E22"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699FC88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DDF9AE"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2BC058F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3A1E64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1B01551" w14:textId="77777777" w:rsidR="00262EFC" w:rsidRPr="00266ACC" w:rsidRDefault="00262EFC" w:rsidP="000E7219">
            <w:pPr>
              <w:spacing w:line="240" w:lineRule="auto"/>
              <w:rPr>
                <w:rFonts w:ascii="Arial" w:hAnsi="Arial" w:cs="Arial"/>
              </w:rPr>
            </w:pPr>
            <w:r w:rsidRPr="00266ACC">
              <w:rPr>
                <w:rFonts w:ascii="Arial" w:hAnsi="Arial" w:cs="Arial"/>
              </w:rPr>
              <w:t>02.07.04.03.01</w:t>
            </w:r>
          </w:p>
        </w:tc>
        <w:tc>
          <w:tcPr>
            <w:tcW w:w="6421" w:type="dxa"/>
            <w:tcBorders>
              <w:top w:val="nil"/>
              <w:left w:val="nil"/>
              <w:bottom w:val="single" w:sz="4" w:space="0" w:color="auto"/>
              <w:right w:val="single" w:sz="4" w:space="0" w:color="auto"/>
            </w:tcBorders>
            <w:shd w:val="clear" w:color="auto" w:fill="auto"/>
            <w:vAlign w:val="center"/>
            <w:hideMark/>
          </w:tcPr>
          <w:p w14:paraId="5B2E6551"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1DF1CAAB"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5FF8BE5D"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4ABD11F"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E827C36"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5EE3F74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A938DC7"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39B303B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C2A011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50B51F6" w14:textId="77777777" w:rsidR="00262EFC" w:rsidRPr="00266ACC" w:rsidRDefault="00262EFC" w:rsidP="000E7219">
            <w:pPr>
              <w:spacing w:line="240" w:lineRule="auto"/>
              <w:rPr>
                <w:rFonts w:ascii="Arial" w:hAnsi="Arial" w:cs="Arial"/>
              </w:rPr>
            </w:pPr>
            <w:r w:rsidRPr="00266ACC">
              <w:rPr>
                <w:rFonts w:ascii="Arial" w:hAnsi="Arial" w:cs="Arial"/>
              </w:rPr>
              <w:t>02.07.04.04</w:t>
            </w:r>
          </w:p>
        </w:tc>
        <w:tc>
          <w:tcPr>
            <w:tcW w:w="6421" w:type="dxa"/>
            <w:tcBorders>
              <w:top w:val="nil"/>
              <w:left w:val="nil"/>
              <w:bottom w:val="single" w:sz="4" w:space="0" w:color="auto"/>
              <w:right w:val="single" w:sz="4" w:space="0" w:color="auto"/>
            </w:tcBorders>
            <w:shd w:val="clear" w:color="auto" w:fill="auto"/>
            <w:vAlign w:val="center"/>
            <w:hideMark/>
          </w:tcPr>
          <w:p w14:paraId="6E5417FE"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2B294C0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A55AF6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436277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C9479B6"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278" w:type="dxa"/>
            <w:tcBorders>
              <w:top w:val="nil"/>
              <w:left w:val="nil"/>
              <w:bottom w:val="single" w:sz="4" w:space="0" w:color="auto"/>
              <w:right w:val="single" w:sz="4" w:space="0" w:color="auto"/>
            </w:tcBorders>
            <w:shd w:val="clear" w:color="auto" w:fill="auto"/>
            <w:noWrap/>
            <w:vAlign w:val="center"/>
            <w:hideMark/>
          </w:tcPr>
          <w:p w14:paraId="470E1C9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36BFF7D"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1195" w:type="dxa"/>
            <w:tcBorders>
              <w:top w:val="nil"/>
              <w:left w:val="nil"/>
              <w:bottom w:val="single" w:sz="4" w:space="0" w:color="auto"/>
              <w:right w:val="single" w:sz="4" w:space="0" w:color="auto"/>
            </w:tcBorders>
            <w:shd w:val="clear" w:color="auto" w:fill="auto"/>
            <w:noWrap/>
            <w:vAlign w:val="center"/>
            <w:hideMark/>
          </w:tcPr>
          <w:p w14:paraId="6135131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17A6A6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277CD5C" w14:textId="77777777" w:rsidR="00262EFC" w:rsidRPr="00266ACC" w:rsidRDefault="00262EFC" w:rsidP="000E7219">
            <w:pPr>
              <w:spacing w:line="240" w:lineRule="auto"/>
              <w:rPr>
                <w:rFonts w:ascii="Arial" w:hAnsi="Arial" w:cs="Arial"/>
              </w:rPr>
            </w:pPr>
            <w:r w:rsidRPr="00266ACC">
              <w:rPr>
                <w:rFonts w:ascii="Arial" w:hAnsi="Arial" w:cs="Arial"/>
              </w:rPr>
              <w:t>02.07.04.04.01</w:t>
            </w:r>
          </w:p>
        </w:tc>
        <w:tc>
          <w:tcPr>
            <w:tcW w:w="6421" w:type="dxa"/>
            <w:tcBorders>
              <w:top w:val="nil"/>
              <w:left w:val="nil"/>
              <w:bottom w:val="single" w:sz="4" w:space="0" w:color="auto"/>
              <w:right w:val="single" w:sz="4" w:space="0" w:color="auto"/>
            </w:tcBorders>
            <w:shd w:val="clear" w:color="auto" w:fill="auto"/>
            <w:vAlign w:val="center"/>
            <w:hideMark/>
          </w:tcPr>
          <w:p w14:paraId="490DF047"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SUMINISTRO  E</w:t>
            </w:r>
            <w:proofErr w:type="gramEnd"/>
            <w:r w:rsidRPr="00266ACC">
              <w:rPr>
                <w:rFonts w:ascii="Arial" w:hAnsi="Arial" w:cs="Arial"/>
              </w:rPr>
              <w:t xml:space="preserve"> INSTALACIÓN DE TUBERIA PVC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36C7B3EE"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64E7DAA"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2C37B22F" w14:textId="77777777" w:rsidR="00262EFC" w:rsidRPr="00266ACC" w:rsidRDefault="00262EFC" w:rsidP="000E7219">
            <w:pPr>
              <w:spacing w:line="240" w:lineRule="auto"/>
              <w:rPr>
                <w:rFonts w:ascii="Arial" w:hAnsi="Arial" w:cs="Arial"/>
              </w:rPr>
            </w:pPr>
            <w:r w:rsidRPr="00266ACC">
              <w:rPr>
                <w:rFonts w:ascii="Arial" w:hAnsi="Arial" w:cs="Arial"/>
              </w:rPr>
              <w:t>96.38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FBB7D3A"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278" w:type="dxa"/>
            <w:tcBorders>
              <w:top w:val="nil"/>
              <w:left w:val="nil"/>
              <w:bottom w:val="single" w:sz="4" w:space="0" w:color="auto"/>
              <w:right w:val="single" w:sz="4" w:space="0" w:color="auto"/>
            </w:tcBorders>
            <w:shd w:val="clear" w:color="auto" w:fill="auto"/>
            <w:noWrap/>
            <w:vAlign w:val="center"/>
            <w:hideMark/>
          </w:tcPr>
          <w:p w14:paraId="06C0173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246E68F"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1195" w:type="dxa"/>
            <w:tcBorders>
              <w:top w:val="nil"/>
              <w:left w:val="nil"/>
              <w:bottom w:val="single" w:sz="4" w:space="0" w:color="auto"/>
              <w:right w:val="single" w:sz="4" w:space="0" w:color="auto"/>
            </w:tcBorders>
            <w:shd w:val="clear" w:color="auto" w:fill="auto"/>
            <w:noWrap/>
            <w:vAlign w:val="center"/>
            <w:hideMark/>
          </w:tcPr>
          <w:p w14:paraId="4507A60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03F807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0520E1F" w14:textId="77777777" w:rsidR="00262EFC" w:rsidRPr="00266ACC" w:rsidRDefault="00262EFC" w:rsidP="000E7219">
            <w:pPr>
              <w:spacing w:line="240" w:lineRule="auto"/>
              <w:rPr>
                <w:rFonts w:ascii="Arial" w:hAnsi="Arial" w:cs="Arial"/>
              </w:rPr>
            </w:pPr>
            <w:r w:rsidRPr="00266ACC">
              <w:rPr>
                <w:rFonts w:ascii="Arial" w:hAnsi="Arial" w:cs="Arial"/>
              </w:rPr>
              <w:t>02.07.04.05</w:t>
            </w:r>
          </w:p>
        </w:tc>
        <w:tc>
          <w:tcPr>
            <w:tcW w:w="6421" w:type="dxa"/>
            <w:tcBorders>
              <w:top w:val="nil"/>
              <w:left w:val="nil"/>
              <w:bottom w:val="single" w:sz="4" w:space="0" w:color="auto"/>
              <w:right w:val="single" w:sz="4" w:space="0" w:color="auto"/>
            </w:tcBorders>
            <w:shd w:val="clear" w:color="auto" w:fill="auto"/>
            <w:vAlign w:val="center"/>
            <w:hideMark/>
          </w:tcPr>
          <w:p w14:paraId="46F4A762"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POZA DISIPADORA TIPO T-I</w:t>
            </w:r>
          </w:p>
        </w:tc>
        <w:tc>
          <w:tcPr>
            <w:tcW w:w="772" w:type="dxa"/>
            <w:tcBorders>
              <w:top w:val="nil"/>
              <w:left w:val="nil"/>
              <w:bottom w:val="single" w:sz="4" w:space="0" w:color="auto"/>
              <w:right w:val="single" w:sz="4" w:space="0" w:color="auto"/>
            </w:tcBorders>
            <w:shd w:val="clear" w:color="auto" w:fill="auto"/>
            <w:noWrap/>
            <w:vAlign w:val="center"/>
            <w:hideMark/>
          </w:tcPr>
          <w:p w14:paraId="32C63890"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7974BD9B"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0E9AE696"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78CC4F5"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1E6CDB4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123DD79"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67F43FC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272209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F2F765F" w14:textId="77777777" w:rsidR="00262EFC" w:rsidRPr="00266ACC" w:rsidRDefault="00262EFC" w:rsidP="000E7219">
            <w:pPr>
              <w:spacing w:line="240" w:lineRule="auto"/>
              <w:rPr>
                <w:rFonts w:ascii="Arial" w:hAnsi="Arial" w:cs="Arial"/>
              </w:rPr>
            </w:pPr>
            <w:r w:rsidRPr="00266ACC">
              <w:rPr>
                <w:rFonts w:ascii="Arial" w:hAnsi="Arial" w:cs="Arial"/>
              </w:rPr>
              <w:t>02.07.04.05.01</w:t>
            </w:r>
          </w:p>
        </w:tc>
        <w:tc>
          <w:tcPr>
            <w:tcW w:w="6421" w:type="dxa"/>
            <w:tcBorders>
              <w:top w:val="nil"/>
              <w:left w:val="nil"/>
              <w:bottom w:val="single" w:sz="4" w:space="0" w:color="auto"/>
              <w:right w:val="single" w:sz="4" w:space="0" w:color="auto"/>
            </w:tcBorders>
            <w:shd w:val="clear" w:color="auto" w:fill="auto"/>
            <w:vAlign w:val="center"/>
            <w:hideMark/>
          </w:tcPr>
          <w:p w14:paraId="1ADCF600"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POZA</w:t>
            </w:r>
          </w:p>
        </w:tc>
        <w:tc>
          <w:tcPr>
            <w:tcW w:w="772" w:type="dxa"/>
            <w:tcBorders>
              <w:top w:val="nil"/>
              <w:left w:val="nil"/>
              <w:bottom w:val="single" w:sz="4" w:space="0" w:color="auto"/>
              <w:right w:val="single" w:sz="4" w:space="0" w:color="auto"/>
            </w:tcBorders>
            <w:shd w:val="clear" w:color="auto" w:fill="auto"/>
            <w:noWrap/>
            <w:vAlign w:val="center"/>
            <w:hideMark/>
          </w:tcPr>
          <w:p w14:paraId="29D62F8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8E9F32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22135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F1A844B"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275204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07A8870"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47D0DB1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FD29C0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F58A714" w14:textId="77777777" w:rsidR="00262EFC" w:rsidRPr="00266ACC" w:rsidRDefault="00262EFC" w:rsidP="000E7219">
            <w:pPr>
              <w:spacing w:line="240" w:lineRule="auto"/>
              <w:rPr>
                <w:rFonts w:ascii="Arial" w:hAnsi="Arial" w:cs="Arial"/>
              </w:rPr>
            </w:pPr>
            <w:r w:rsidRPr="00266ACC">
              <w:rPr>
                <w:rFonts w:ascii="Arial" w:hAnsi="Arial" w:cs="Arial"/>
              </w:rPr>
              <w:t>02.07.04.05.01.01</w:t>
            </w:r>
          </w:p>
        </w:tc>
        <w:tc>
          <w:tcPr>
            <w:tcW w:w="6421" w:type="dxa"/>
            <w:tcBorders>
              <w:top w:val="nil"/>
              <w:left w:val="nil"/>
              <w:bottom w:val="single" w:sz="4" w:space="0" w:color="auto"/>
              <w:right w:val="single" w:sz="4" w:space="0" w:color="auto"/>
            </w:tcBorders>
            <w:shd w:val="clear" w:color="auto" w:fill="auto"/>
            <w:vAlign w:val="center"/>
            <w:hideMark/>
          </w:tcPr>
          <w:p w14:paraId="670E97E2"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35E5AF57"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7846835" w14:textId="77777777" w:rsidR="00262EFC" w:rsidRPr="00266ACC" w:rsidRDefault="00262EFC" w:rsidP="000E7219">
            <w:pPr>
              <w:spacing w:line="240" w:lineRule="auto"/>
              <w:rPr>
                <w:rFonts w:ascii="Arial" w:hAnsi="Arial" w:cs="Arial"/>
              </w:rPr>
            </w:pPr>
            <w:r w:rsidRPr="00266ACC">
              <w:rPr>
                <w:rFonts w:ascii="Arial" w:hAnsi="Arial" w:cs="Arial"/>
              </w:rPr>
              <w:t>12.77</w:t>
            </w:r>
          </w:p>
        </w:tc>
        <w:tc>
          <w:tcPr>
            <w:tcW w:w="1073" w:type="dxa"/>
            <w:tcBorders>
              <w:top w:val="nil"/>
              <w:left w:val="nil"/>
              <w:bottom w:val="single" w:sz="4" w:space="0" w:color="auto"/>
              <w:right w:val="single" w:sz="4" w:space="0" w:color="auto"/>
            </w:tcBorders>
            <w:shd w:val="clear" w:color="auto" w:fill="auto"/>
            <w:noWrap/>
            <w:vAlign w:val="center"/>
            <w:hideMark/>
          </w:tcPr>
          <w:p w14:paraId="3D9E9DA9"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9131F29"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278" w:type="dxa"/>
            <w:tcBorders>
              <w:top w:val="nil"/>
              <w:left w:val="nil"/>
              <w:bottom w:val="single" w:sz="4" w:space="0" w:color="auto"/>
              <w:right w:val="single" w:sz="4" w:space="0" w:color="auto"/>
            </w:tcBorders>
            <w:shd w:val="clear" w:color="auto" w:fill="auto"/>
            <w:noWrap/>
            <w:vAlign w:val="center"/>
            <w:hideMark/>
          </w:tcPr>
          <w:p w14:paraId="3D9F154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0107A9"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1195" w:type="dxa"/>
            <w:tcBorders>
              <w:top w:val="nil"/>
              <w:left w:val="nil"/>
              <w:bottom w:val="single" w:sz="4" w:space="0" w:color="auto"/>
              <w:right w:val="single" w:sz="4" w:space="0" w:color="auto"/>
            </w:tcBorders>
            <w:shd w:val="clear" w:color="auto" w:fill="auto"/>
            <w:noWrap/>
            <w:vAlign w:val="center"/>
            <w:hideMark/>
          </w:tcPr>
          <w:p w14:paraId="118FAC5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4EA297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DB8BB5E" w14:textId="77777777" w:rsidR="00262EFC" w:rsidRPr="00266ACC" w:rsidRDefault="00262EFC" w:rsidP="000E7219">
            <w:pPr>
              <w:spacing w:line="240" w:lineRule="auto"/>
              <w:rPr>
                <w:rFonts w:ascii="Arial" w:hAnsi="Arial" w:cs="Arial"/>
              </w:rPr>
            </w:pPr>
            <w:r w:rsidRPr="00266ACC">
              <w:rPr>
                <w:rFonts w:ascii="Arial" w:hAnsi="Arial" w:cs="Arial"/>
              </w:rPr>
              <w:t>02.07.04.05.01.02</w:t>
            </w:r>
          </w:p>
        </w:tc>
        <w:tc>
          <w:tcPr>
            <w:tcW w:w="6421" w:type="dxa"/>
            <w:tcBorders>
              <w:top w:val="nil"/>
              <w:left w:val="nil"/>
              <w:bottom w:val="single" w:sz="4" w:space="0" w:color="auto"/>
              <w:right w:val="single" w:sz="4" w:space="0" w:color="auto"/>
            </w:tcBorders>
            <w:shd w:val="clear" w:color="auto" w:fill="auto"/>
            <w:vAlign w:val="center"/>
            <w:hideMark/>
          </w:tcPr>
          <w:p w14:paraId="12F8E489"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71641802"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7FA066E" w14:textId="77777777" w:rsidR="00262EFC" w:rsidRPr="00266ACC" w:rsidRDefault="00262EFC" w:rsidP="000E7219">
            <w:pPr>
              <w:spacing w:line="240" w:lineRule="auto"/>
              <w:rPr>
                <w:rFonts w:ascii="Arial" w:hAnsi="Arial" w:cs="Arial"/>
              </w:rPr>
            </w:pPr>
            <w:r w:rsidRPr="00266ACC">
              <w:rPr>
                <w:rFonts w:ascii="Arial" w:hAnsi="Arial" w:cs="Arial"/>
              </w:rPr>
              <w:t>0.44</w:t>
            </w:r>
          </w:p>
        </w:tc>
        <w:tc>
          <w:tcPr>
            <w:tcW w:w="1073" w:type="dxa"/>
            <w:tcBorders>
              <w:top w:val="nil"/>
              <w:left w:val="nil"/>
              <w:bottom w:val="single" w:sz="4" w:space="0" w:color="auto"/>
              <w:right w:val="single" w:sz="4" w:space="0" w:color="auto"/>
            </w:tcBorders>
            <w:shd w:val="clear" w:color="auto" w:fill="auto"/>
            <w:noWrap/>
            <w:vAlign w:val="center"/>
            <w:hideMark/>
          </w:tcPr>
          <w:p w14:paraId="3DD56D9F"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FDB476D"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278" w:type="dxa"/>
            <w:tcBorders>
              <w:top w:val="nil"/>
              <w:left w:val="nil"/>
              <w:bottom w:val="single" w:sz="4" w:space="0" w:color="auto"/>
              <w:right w:val="single" w:sz="4" w:space="0" w:color="auto"/>
            </w:tcBorders>
            <w:shd w:val="clear" w:color="auto" w:fill="auto"/>
            <w:noWrap/>
            <w:vAlign w:val="center"/>
            <w:hideMark/>
          </w:tcPr>
          <w:p w14:paraId="5A4FF23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80B3A96"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1195" w:type="dxa"/>
            <w:tcBorders>
              <w:top w:val="nil"/>
              <w:left w:val="nil"/>
              <w:bottom w:val="single" w:sz="4" w:space="0" w:color="auto"/>
              <w:right w:val="single" w:sz="4" w:space="0" w:color="auto"/>
            </w:tcBorders>
            <w:shd w:val="clear" w:color="auto" w:fill="auto"/>
            <w:noWrap/>
            <w:vAlign w:val="center"/>
            <w:hideMark/>
          </w:tcPr>
          <w:p w14:paraId="71D35ED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85F7C4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64649B2" w14:textId="77777777" w:rsidR="00262EFC" w:rsidRPr="00266ACC" w:rsidRDefault="00262EFC" w:rsidP="000E7219">
            <w:pPr>
              <w:spacing w:line="240" w:lineRule="auto"/>
              <w:rPr>
                <w:rFonts w:ascii="Arial" w:hAnsi="Arial" w:cs="Arial"/>
              </w:rPr>
            </w:pPr>
            <w:r w:rsidRPr="00266ACC">
              <w:rPr>
                <w:rFonts w:ascii="Arial" w:hAnsi="Arial" w:cs="Arial"/>
              </w:rPr>
              <w:t>02.07.04.05.01.03</w:t>
            </w:r>
          </w:p>
        </w:tc>
        <w:tc>
          <w:tcPr>
            <w:tcW w:w="6421" w:type="dxa"/>
            <w:tcBorders>
              <w:top w:val="nil"/>
              <w:left w:val="nil"/>
              <w:bottom w:val="single" w:sz="4" w:space="0" w:color="auto"/>
              <w:right w:val="single" w:sz="4" w:space="0" w:color="auto"/>
            </w:tcBorders>
            <w:shd w:val="clear" w:color="auto" w:fill="auto"/>
            <w:vAlign w:val="center"/>
            <w:hideMark/>
          </w:tcPr>
          <w:p w14:paraId="41860EBA"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4EEFBFF9"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5EA49B75" w14:textId="77777777" w:rsidR="00262EFC" w:rsidRPr="00266ACC" w:rsidRDefault="00262EFC" w:rsidP="000E7219">
            <w:pPr>
              <w:spacing w:line="240" w:lineRule="auto"/>
              <w:rPr>
                <w:rFonts w:ascii="Arial" w:hAnsi="Arial" w:cs="Arial"/>
              </w:rPr>
            </w:pPr>
            <w:r w:rsidRPr="00266ACC">
              <w:rPr>
                <w:rFonts w:ascii="Arial" w:hAnsi="Arial" w:cs="Arial"/>
              </w:rPr>
              <w:t>46.87</w:t>
            </w:r>
          </w:p>
        </w:tc>
        <w:tc>
          <w:tcPr>
            <w:tcW w:w="1073" w:type="dxa"/>
            <w:tcBorders>
              <w:top w:val="nil"/>
              <w:left w:val="nil"/>
              <w:bottom w:val="single" w:sz="4" w:space="0" w:color="auto"/>
              <w:right w:val="single" w:sz="4" w:space="0" w:color="auto"/>
            </w:tcBorders>
            <w:shd w:val="clear" w:color="auto" w:fill="auto"/>
            <w:noWrap/>
            <w:vAlign w:val="center"/>
            <w:hideMark/>
          </w:tcPr>
          <w:p w14:paraId="6BECB5D6"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308C6E1"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278" w:type="dxa"/>
            <w:tcBorders>
              <w:top w:val="nil"/>
              <w:left w:val="nil"/>
              <w:bottom w:val="single" w:sz="4" w:space="0" w:color="auto"/>
              <w:right w:val="single" w:sz="4" w:space="0" w:color="auto"/>
            </w:tcBorders>
            <w:shd w:val="clear" w:color="auto" w:fill="auto"/>
            <w:noWrap/>
            <w:vAlign w:val="center"/>
            <w:hideMark/>
          </w:tcPr>
          <w:p w14:paraId="32C2948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DC9FE4C"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1195" w:type="dxa"/>
            <w:tcBorders>
              <w:top w:val="nil"/>
              <w:left w:val="nil"/>
              <w:bottom w:val="single" w:sz="4" w:space="0" w:color="auto"/>
              <w:right w:val="single" w:sz="4" w:space="0" w:color="auto"/>
            </w:tcBorders>
            <w:shd w:val="clear" w:color="auto" w:fill="auto"/>
            <w:noWrap/>
            <w:vAlign w:val="center"/>
            <w:hideMark/>
          </w:tcPr>
          <w:p w14:paraId="792DAD5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DA1FAE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230A1DD" w14:textId="77777777" w:rsidR="00262EFC" w:rsidRPr="00266ACC" w:rsidRDefault="00262EFC" w:rsidP="000E7219">
            <w:pPr>
              <w:spacing w:line="240" w:lineRule="auto"/>
              <w:rPr>
                <w:rFonts w:ascii="Arial" w:hAnsi="Arial" w:cs="Arial"/>
              </w:rPr>
            </w:pPr>
            <w:r w:rsidRPr="00266ACC">
              <w:rPr>
                <w:rFonts w:ascii="Arial" w:hAnsi="Arial" w:cs="Arial"/>
              </w:rPr>
              <w:t>02.07.04.05.01.04</w:t>
            </w:r>
          </w:p>
        </w:tc>
        <w:tc>
          <w:tcPr>
            <w:tcW w:w="6421" w:type="dxa"/>
            <w:tcBorders>
              <w:top w:val="nil"/>
              <w:left w:val="nil"/>
              <w:bottom w:val="single" w:sz="4" w:space="0" w:color="auto"/>
              <w:right w:val="single" w:sz="4" w:space="0" w:color="auto"/>
            </w:tcBorders>
            <w:shd w:val="clear" w:color="auto" w:fill="auto"/>
            <w:vAlign w:val="center"/>
            <w:hideMark/>
          </w:tcPr>
          <w:p w14:paraId="0EBE79D9"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E=3/8</w:t>
            </w:r>
          </w:p>
        </w:tc>
        <w:tc>
          <w:tcPr>
            <w:tcW w:w="772" w:type="dxa"/>
            <w:tcBorders>
              <w:top w:val="nil"/>
              <w:left w:val="nil"/>
              <w:bottom w:val="single" w:sz="4" w:space="0" w:color="auto"/>
              <w:right w:val="single" w:sz="4" w:space="0" w:color="auto"/>
            </w:tcBorders>
            <w:shd w:val="clear" w:color="auto" w:fill="auto"/>
            <w:noWrap/>
            <w:vAlign w:val="center"/>
            <w:hideMark/>
          </w:tcPr>
          <w:p w14:paraId="3C553626"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C0B321D"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48E4200"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086CE12"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278" w:type="dxa"/>
            <w:tcBorders>
              <w:top w:val="nil"/>
              <w:left w:val="nil"/>
              <w:bottom w:val="single" w:sz="4" w:space="0" w:color="auto"/>
              <w:right w:val="single" w:sz="4" w:space="0" w:color="auto"/>
            </w:tcBorders>
            <w:shd w:val="clear" w:color="auto" w:fill="auto"/>
            <w:noWrap/>
            <w:vAlign w:val="center"/>
            <w:hideMark/>
          </w:tcPr>
          <w:p w14:paraId="6E9C5AB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F51C219"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195" w:type="dxa"/>
            <w:tcBorders>
              <w:top w:val="nil"/>
              <w:left w:val="nil"/>
              <w:bottom w:val="single" w:sz="4" w:space="0" w:color="auto"/>
              <w:right w:val="single" w:sz="4" w:space="0" w:color="auto"/>
            </w:tcBorders>
            <w:shd w:val="clear" w:color="auto" w:fill="auto"/>
            <w:noWrap/>
            <w:vAlign w:val="center"/>
            <w:hideMark/>
          </w:tcPr>
          <w:p w14:paraId="7E90372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02B0A7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22B732" w14:textId="77777777" w:rsidR="00262EFC" w:rsidRPr="00266ACC" w:rsidRDefault="00262EFC" w:rsidP="000E7219">
            <w:pPr>
              <w:spacing w:line="240" w:lineRule="auto"/>
              <w:rPr>
                <w:rFonts w:ascii="Arial" w:hAnsi="Arial" w:cs="Arial"/>
              </w:rPr>
            </w:pPr>
            <w:r w:rsidRPr="00266ACC">
              <w:rPr>
                <w:rFonts w:ascii="Arial" w:hAnsi="Arial" w:cs="Arial"/>
              </w:rPr>
              <w:t>02.07.05</w:t>
            </w:r>
          </w:p>
        </w:tc>
        <w:tc>
          <w:tcPr>
            <w:tcW w:w="6421" w:type="dxa"/>
            <w:tcBorders>
              <w:top w:val="nil"/>
              <w:left w:val="nil"/>
              <w:bottom w:val="single" w:sz="4" w:space="0" w:color="auto"/>
              <w:right w:val="single" w:sz="4" w:space="0" w:color="auto"/>
            </w:tcBorders>
            <w:shd w:val="clear" w:color="auto" w:fill="auto"/>
            <w:vAlign w:val="center"/>
            <w:hideMark/>
          </w:tcPr>
          <w:p w14:paraId="30DAE630"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DESCARGA - CANAL DE PURGA</w:t>
            </w:r>
          </w:p>
        </w:tc>
        <w:tc>
          <w:tcPr>
            <w:tcW w:w="772" w:type="dxa"/>
            <w:tcBorders>
              <w:top w:val="nil"/>
              <w:left w:val="nil"/>
              <w:bottom w:val="single" w:sz="4" w:space="0" w:color="auto"/>
              <w:right w:val="single" w:sz="4" w:space="0" w:color="auto"/>
            </w:tcBorders>
            <w:shd w:val="clear" w:color="auto" w:fill="auto"/>
            <w:noWrap/>
            <w:vAlign w:val="center"/>
            <w:hideMark/>
          </w:tcPr>
          <w:p w14:paraId="58BD7DE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894D9A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16F568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75757FB" w14:textId="77777777" w:rsidR="00262EFC" w:rsidRPr="00266ACC" w:rsidRDefault="00262EFC" w:rsidP="000E7219">
            <w:pPr>
              <w:spacing w:line="240" w:lineRule="auto"/>
              <w:rPr>
                <w:rFonts w:ascii="Arial" w:hAnsi="Arial" w:cs="Arial"/>
              </w:rPr>
            </w:pPr>
            <w:r w:rsidRPr="00266ACC">
              <w:rPr>
                <w:rFonts w:ascii="Arial" w:hAnsi="Arial" w:cs="Arial"/>
              </w:rPr>
              <w:t>2,559.87</w:t>
            </w:r>
          </w:p>
        </w:tc>
        <w:tc>
          <w:tcPr>
            <w:tcW w:w="278" w:type="dxa"/>
            <w:tcBorders>
              <w:top w:val="nil"/>
              <w:left w:val="nil"/>
              <w:bottom w:val="single" w:sz="4" w:space="0" w:color="auto"/>
              <w:right w:val="single" w:sz="4" w:space="0" w:color="auto"/>
            </w:tcBorders>
            <w:shd w:val="clear" w:color="auto" w:fill="auto"/>
            <w:noWrap/>
            <w:vAlign w:val="center"/>
            <w:hideMark/>
          </w:tcPr>
          <w:p w14:paraId="5CD6F0F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CE7A663" w14:textId="77777777" w:rsidR="00262EFC" w:rsidRPr="00266ACC" w:rsidRDefault="00262EFC" w:rsidP="000E7219">
            <w:pPr>
              <w:spacing w:line="240" w:lineRule="auto"/>
              <w:rPr>
                <w:rFonts w:ascii="Arial" w:hAnsi="Arial" w:cs="Arial"/>
              </w:rPr>
            </w:pPr>
            <w:r w:rsidRPr="00266ACC">
              <w:rPr>
                <w:rFonts w:ascii="Arial" w:hAnsi="Arial" w:cs="Arial"/>
              </w:rPr>
              <w:t>2,559.87</w:t>
            </w:r>
          </w:p>
        </w:tc>
        <w:tc>
          <w:tcPr>
            <w:tcW w:w="1195" w:type="dxa"/>
            <w:tcBorders>
              <w:top w:val="nil"/>
              <w:left w:val="nil"/>
              <w:bottom w:val="single" w:sz="4" w:space="0" w:color="auto"/>
              <w:right w:val="single" w:sz="4" w:space="0" w:color="auto"/>
            </w:tcBorders>
            <w:shd w:val="clear" w:color="auto" w:fill="auto"/>
            <w:noWrap/>
            <w:vAlign w:val="center"/>
            <w:hideMark/>
          </w:tcPr>
          <w:p w14:paraId="1DE6F3F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BF33E4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E3CB9F0"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02.07.05.01</w:t>
            </w:r>
          </w:p>
        </w:tc>
        <w:tc>
          <w:tcPr>
            <w:tcW w:w="6421" w:type="dxa"/>
            <w:tcBorders>
              <w:top w:val="nil"/>
              <w:left w:val="nil"/>
              <w:bottom w:val="single" w:sz="4" w:space="0" w:color="auto"/>
              <w:right w:val="single" w:sz="4" w:space="0" w:color="auto"/>
            </w:tcBorders>
            <w:shd w:val="clear" w:color="auto" w:fill="auto"/>
            <w:vAlign w:val="center"/>
            <w:hideMark/>
          </w:tcPr>
          <w:p w14:paraId="0AB61611"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0679308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247F7F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E00DD2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2301488"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278" w:type="dxa"/>
            <w:tcBorders>
              <w:top w:val="nil"/>
              <w:left w:val="nil"/>
              <w:bottom w:val="single" w:sz="4" w:space="0" w:color="auto"/>
              <w:right w:val="single" w:sz="4" w:space="0" w:color="auto"/>
            </w:tcBorders>
            <w:shd w:val="clear" w:color="auto" w:fill="auto"/>
            <w:noWrap/>
            <w:vAlign w:val="center"/>
            <w:hideMark/>
          </w:tcPr>
          <w:p w14:paraId="59905B3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207C3C4"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1195" w:type="dxa"/>
            <w:tcBorders>
              <w:top w:val="nil"/>
              <w:left w:val="nil"/>
              <w:bottom w:val="single" w:sz="4" w:space="0" w:color="auto"/>
              <w:right w:val="single" w:sz="4" w:space="0" w:color="auto"/>
            </w:tcBorders>
            <w:shd w:val="clear" w:color="auto" w:fill="auto"/>
            <w:noWrap/>
            <w:vAlign w:val="center"/>
            <w:hideMark/>
          </w:tcPr>
          <w:p w14:paraId="4EEE02E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D849E2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DA9E1A5" w14:textId="77777777" w:rsidR="00262EFC" w:rsidRPr="00266ACC" w:rsidRDefault="00262EFC" w:rsidP="000E7219">
            <w:pPr>
              <w:spacing w:line="240" w:lineRule="auto"/>
              <w:rPr>
                <w:rFonts w:ascii="Arial" w:hAnsi="Arial" w:cs="Arial"/>
              </w:rPr>
            </w:pPr>
            <w:r w:rsidRPr="00266ACC">
              <w:rPr>
                <w:rFonts w:ascii="Arial" w:hAnsi="Arial" w:cs="Arial"/>
              </w:rPr>
              <w:t>02.07.05.01.01</w:t>
            </w:r>
          </w:p>
        </w:tc>
        <w:tc>
          <w:tcPr>
            <w:tcW w:w="6421" w:type="dxa"/>
            <w:tcBorders>
              <w:top w:val="nil"/>
              <w:left w:val="nil"/>
              <w:bottom w:val="single" w:sz="4" w:space="0" w:color="auto"/>
              <w:right w:val="single" w:sz="4" w:space="0" w:color="auto"/>
            </w:tcBorders>
            <w:shd w:val="clear" w:color="auto" w:fill="auto"/>
            <w:vAlign w:val="center"/>
            <w:hideMark/>
          </w:tcPr>
          <w:p w14:paraId="59425054"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60109B1A"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81B268F" w14:textId="77777777" w:rsidR="00262EFC" w:rsidRPr="00266ACC" w:rsidRDefault="00262EFC" w:rsidP="000E7219">
            <w:pPr>
              <w:spacing w:line="240" w:lineRule="auto"/>
              <w:rPr>
                <w:rFonts w:ascii="Arial" w:hAnsi="Arial" w:cs="Arial"/>
              </w:rPr>
            </w:pPr>
            <w:r w:rsidRPr="00266ACC">
              <w:rPr>
                <w:rFonts w:ascii="Arial" w:hAnsi="Arial" w:cs="Arial"/>
              </w:rPr>
              <w:t>3.85</w:t>
            </w:r>
          </w:p>
        </w:tc>
        <w:tc>
          <w:tcPr>
            <w:tcW w:w="1073" w:type="dxa"/>
            <w:tcBorders>
              <w:top w:val="nil"/>
              <w:left w:val="nil"/>
              <w:bottom w:val="single" w:sz="4" w:space="0" w:color="auto"/>
              <w:right w:val="single" w:sz="4" w:space="0" w:color="auto"/>
            </w:tcBorders>
            <w:shd w:val="clear" w:color="auto" w:fill="auto"/>
            <w:noWrap/>
            <w:vAlign w:val="center"/>
            <w:hideMark/>
          </w:tcPr>
          <w:p w14:paraId="44A32E4A"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333ADEA"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278" w:type="dxa"/>
            <w:tcBorders>
              <w:top w:val="nil"/>
              <w:left w:val="nil"/>
              <w:bottom w:val="single" w:sz="4" w:space="0" w:color="auto"/>
              <w:right w:val="single" w:sz="4" w:space="0" w:color="auto"/>
            </w:tcBorders>
            <w:shd w:val="clear" w:color="auto" w:fill="auto"/>
            <w:noWrap/>
            <w:vAlign w:val="center"/>
            <w:hideMark/>
          </w:tcPr>
          <w:p w14:paraId="30A3CC7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6E7BEA2"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1195" w:type="dxa"/>
            <w:tcBorders>
              <w:top w:val="nil"/>
              <w:left w:val="nil"/>
              <w:bottom w:val="single" w:sz="4" w:space="0" w:color="auto"/>
              <w:right w:val="single" w:sz="4" w:space="0" w:color="auto"/>
            </w:tcBorders>
            <w:shd w:val="clear" w:color="auto" w:fill="auto"/>
            <w:noWrap/>
            <w:vAlign w:val="center"/>
            <w:hideMark/>
          </w:tcPr>
          <w:p w14:paraId="538918A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6A2A4E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3B4414A" w14:textId="77777777" w:rsidR="00262EFC" w:rsidRPr="00266ACC" w:rsidRDefault="00262EFC" w:rsidP="000E7219">
            <w:pPr>
              <w:spacing w:line="240" w:lineRule="auto"/>
              <w:rPr>
                <w:rFonts w:ascii="Arial" w:hAnsi="Arial" w:cs="Arial"/>
              </w:rPr>
            </w:pPr>
            <w:r w:rsidRPr="00266ACC">
              <w:rPr>
                <w:rFonts w:ascii="Arial" w:hAnsi="Arial" w:cs="Arial"/>
              </w:rPr>
              <w:t>02.07.05.02</w:t>
            </w:r>
          </w:p>
        </w:tc>
        <w:tc>
          <w:tcPr>
            <w:tcW w:w="6421" w:type="dxa"/>
            <w:tcBorders>
              <w:top w:val="nil"/>
              <w:left w:val="nil"/>
              <w:bottom w:val="single" w:sz="4" w:space="0" w:color="auto"/>
              <w:right w:val="single" w:sz="4" w:space="0" w:color="auto"/>
            </w:tcBorders>
            <w:shd w:val="clear" w:color="auto" w:fill="auto"/>
            <w:vAlign w:val="center"/>
            <w:hideMark/>
          </w:tcPr>
          <w:p w14:paraId="6539AF23"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7100CA4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65CC33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FBAAC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779F881" w14:textId="77777777" w:rsidR="00262EFC" w:rsidRPr="00266ACC" w:rsidRDefault="00262EFC" w:rsidP="000E7219">
            <w:pPr>
              <w:spacing w:line="240" w:lineRule="auto"/>
              <w:rPr>
                <w:rFonts w:ascii="Arial" w:hAnsi="Arial" w:cs="Arial"/>
              </w:rPr>
            </w:pPr>
            <w:r w:rsidRPr="00266ACC">
              <w:rPr>
                <w:rFonts w:ascii="Arial" w:hAnsi="Arial" w:cs="Arial"/>
              </w:rPr>
              <w:t>35.25</w:t>
            </w:r>
          </w:p>
        </w:tc>
        <w:tc>
          <w:tcPr>
            <w:tcW w:w="278" w:type="dxa"/>
            <w:tcBorders>
              <w:top w:val="nil"/>
              <w:left w:val="nil"/>
              <w:bottom w:val="single" w:sz="4" w:space="0" w:color="auto"/>
              <w:right w:val="single" w:sz="4" w:space="0" w:color="auto"/>
            </w:tcBorders>
            <w:shd w:val="clear" w:color="auto" w:fill="auto"/>
            <w:noWrap/>
            <w:vAlign w:val="center"/>
            <w:hideMark/>
          </w:tcPr>
          <w:p w14:paraId="4D3F6D1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47F6DA" w14:textId="77777777" w:rsidR="00262EFC" w:rsidRPr="00266ACC" w:rsidRDefault="00262EFC" w:rsidP="000E7219">
            <w:pPr>
              <w:spacing w:line="240" w:lineRule="auto"/>
              <w:rPr>
                <w:rFonts w:ascii="Arial" w:hAnsi="Arial" w:cs="Arial"/>
              </w:rPr>
            </w:pPr>
            <w:r w:rsidRPr="00266ACC">
              <w:rPr>
                <w:rFonts w:ascii="Arial" w:hAnsi="Arial" w:cs="Arial"/>
              </w:rPr>
              <w:t>35.25</w:t>
            </w:r>
          </w:p>
        </w:tc>
        <w:tc>
          <w:tcPr>
            <w:tcW w:w="1195" w:type="dxa"/>
            <w:tcBorders>
              <w:top w:val="nil"/>
              <w:left w:val="nil"/>
              <w:bottom w:val="single" w:sz="4" w:space="0" w:color="auto"/>
              <w:right w:val="single" w:sz="4" w:space="0" w:color="auto"/>
            </w:tcBorders>
            <w:shd w:val="clear" w:color="auto" w:fill="auto"/>
            <w:noWrap/>
            <w:vAlign w:val="center"/>
            <w:hideMark/>
          </w:tcPr>
          <w:p w14:paraId="04D5BC3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4E793F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89E3093" w14:textId="77777777" w:rsidR="00262EFC" w:rsidRPr="00266ACC" w:rsidRDefault="00262EFC" w:rsidP="000E7219">
            <w:pPr>
              <w:spacing w:line="240" w:lineRule="auto"/>
              <w:rPr>
                <w:rFonts w:ascii="Arial" w:hAnsi="Arial" w:cs="Arial"/>
              </w:rPr>
            </w:pPr>
            <w:r w:rsidRPr="00266ACC">
              <w:rPr>
                <w:rFonts w:ascii="Arial" w:hAnsi="Arial" w:cs="Arial"/>
              </w:rPr>
              <w:t>02.07.05.02.01</w:t>
            </w:r>
          </w:p>
        </w:tc>
        <w:tc>
          <w:tcPr>
            <w:tcW w:w="6421" w:type="dxa"/>
            <w:tcBorders>
              <w:top w:val="nil"/>
              <w:left w:val="nil"/>
              <w:bottom w:val="single" w:sz="4" w:space="0" w:color="auto"/>
              <w:right w:val="single" w:sz="4" w:space="0" w:color="auto"/>
            </w:tcBorders>
            <w:shd w:val="clear" w:color="auto" w:fill="auto"/>
            <w:vAlign w:val="center"/>
            <w:hideMark/>
          </w:tcPr>
          <w:p w14:paraId="67BA69BE"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5777F0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4521E8C" w14:textId="77777777" w:rsidR="00262EFC" w:rsidRPr="00266ACC" w:rsidRDefault="00262EFC" w:rsidP="000E7219">
            <w:pPr>
              <w:spacing w:line="240" w:lineRule="auto"/>
              <w:rPr>
                <w:rFonts w:ascii="Arial" w:hAnsi="Arial" w:cs="Arial"/>
              </w:rPr>
            </w:pPr>
            <w:r w:rsidRPr="00266ACC">
              <w:rPr>
                <w:rFonts w:ascii="Arial" w:hAnsi="Arial" w:cs="Arial"/>
              </w:rPr>
              <w:t>0.96</w:t>
            </w:r>
          </w:p>
        </w:tc>
        <w:tc>
          <w:tcPr>
            <w:tcW w:w="1073" w:type="dxa"/>
            <w:tcBorders>
              <w:top w:val="nil"/>
              <w:left w:val="nil"/>
              <w:bottom w:val="single" w:sz="4" w:space="0" w:color="auto"/>
              <w:right w:val="single" w:sz="4" w:space="0" w:color="auto"/>
            </w:tcBorders>
            <w:shd w:val="clear" w:color="auto" w:fill="auto"/>
            <w:noWrap/>
            <w:vAlign w:val="center"/>
            <w:hideMark/>
          </w:tcPr>
          <w:p w14:paraId="5D6A880C"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AF20E1F" w14:textId="77777777" w:rsidR="00262EFC" w:rsidRPr="00266ACC" w:rsidRDefault="00262EFC" w:rsidP="000E7219">
            <w:pPr>
              <w:spacing w:line="240" w:lineRule="auto"/>
              <w:rPr>
                <w:rFonts w:ascii="Arial" w:hAnsi="Arial" w:cs="Arial"/>
              </w:rPr>
            </w:pPr>
            <w:r w:rsidRPr="00266ACC">
              <w:rPr>
                <w:rFonts w:ascii="Arial" w:hAnsi="Arial" w:cs="Arial"/>
              </w:rPr>
              <w:t>17.31</w:t>
            </w:r>
          </w:p>
        </w:tc>
        <w:tc>
          <w:tcPr>
            <w:tcW w:w="278" w:type="dxa"/>
            <w:tcBorders>
              <w:top w:val="nil"/>
              <w:left w:val="nil"/>
              <w:bottom w:val="single" w:sz="4" w:space="0" w:color="auto"/>
              <w:right w:val="single" w:sz="4" w:space="0" w:color="auto"/>
            </w:tcBorders>
            <w:shd w:val="clear" w:color="auto" w:fill="auto"/>
            <w:noWrap/>
            <w:vAlign w:val="center"/>
            <w:hideMark/>
          </w:tcPr>
          <w:p w14:paraId="1314AC5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23F007" w14:textId="77777777" w:rsidR="00262EFC" w:rsidRPr="00266ACC" w:rsidRDefault="00262EFC" w:rsidP="000E7219">
            <w:pPr>
              <w:spacing w:line="240" w:lineRule="auto"/>
              <w:rPr>
                <w:rFonts w:ascii="Arial" w:hAnsi="Arial" w:cs="Arial"/>
              </w:rPr>
            </w:pPr>
            <w:r w:rsidRPr="00266ACC">
              <w:rPr>
                <w:rFonts w:ascii="Arial" w:hAnsi="Arial" w:cs="Arial"/>
              </w:rPr>
              <w:t>17.31</w:t>
            </w:r>
          </w:p>
        </w:tc>
        <w:tc>
          <w:tcPr>
            <w:tcW w:w="1195" w:type="dxa"/>
            <w:tcBorders>
              <w:top w:val="nil"/>
              <w:left w:val="nil"/>
              <w:bottom w:val="single" w:sz="4" w:space="0" w:color="auto"/>
              <w:right w:val="single" w:sz="4" w:space="0" w:color="auto"/>
            </w:tcBorders>
            <w:shd w:val="clear" w:color="auto" w:fill="auto"/>
            <w:noWrap/>
            <w:vAlign w:val="center"/>
            <w:hideMark/>
          </w:tcPr>
          <w:p w14:paraId="4CBC0A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D62E89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3244B51" w14:textId="77777777" w:rsidR="00262EFC" w:rsidRPr="00266ACC" w:rsidRDefault="00262EFC" w:rsidP="000E7219">
            <w:pPr>
              <w:spacing w:line="240" w:lineRule="auto"/>
              <w:rPr>
                <w:rFonts w:ascii="Arial" w:hAnsi="Arial" w:cs="Arial"/>
              </w:rPr>
            </w:pPr>
            <w:r w:rsidRPr="00266ACC">
              <w:rPr>
                <w:rFonts w:ascii="Arial" w:hAnsi="Arial" w:cs="Arial"/>
              </w:rPr>
              <w:t>02.07.05.02.02</w:t>
            </w:r>
          </w:p>
        </w:tc>
        <w:tc>
          <w:tcPr>
            <w:tcW w:w="6421" w:type="dxa"/>
            <w:tcBorders>
              <w:top w:val="nil"/>
              <w:left w:val="nil"/>
              <w:bottom w:val="single" w:sz="4" w:space="0" w:color="auto"/>
              <w:right w:val="single" w:sz="4" w:space="0" w:color="auto"/>
            </w:tcBorders>
            <w:shd w:val="clear" w:color="auto" w:fill="auto"/>
            <w:vAlign w:val="center"/>
            <w:hideMark/>
          </w:tcPr>
          <w:p w14:paraId="426A1B12"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7B9D67AA"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09ED4B3" w14:textId="77777777" w:rsidR="00262EFC" w:rsidRPr="00266ACC" w:rsidRDefault="00262EFC" w:rsidP="000E7219">
            <w:pPr>
              <w:spacing w:line="240" w:lineRule="auto"/>
              <w:rPr>
                <w:rFonts w:ascii="Arial" w:hAnsi="Arial" w:cs="Arial"/>
              </w:rPr>
            </w:pPr>
            <w:r w:rsidRPr="00266ACC">
              <w:rPr>
                <w:rFonts w:ascii="Arial" w:hAnsi="Arial" w:cs="Arial"/>
              </w:rPr>
              <w:t>3.85</w:t>
            </w:r>
          </w:p>
        </w:tc>
        <w:tc>
          <w:tcPr>
            <w:tcW w:w="1073" w:type="dxa"/>
            <w:tcBorders>
              <w:top w:val="nil"/>
              <w:left w:val="nil"/>
              <w:bottom w:val="single" w:sz="4" w:space="0" w:color="auto"/>
              <w:right w:val="single" w:sz="4" w:space="0" w:color="auto"/>
            </w:tcBorders>
            <w:shd w:val="clear" w:color="auto" w:fill="auto"/>
            <w:noWrap/>
            <w:vAlign w:val="center"/>
            <w:hideMark/>
          </w:tcPr>
          <w:p w14:paraId="4852BF41"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97FED7E" w14:textId="77777777" w:rsidR="00262EFC" w:rsidRPr="00266ACC" w:rsidRDefault="00262EFC" w:rsidP="000E7219">
            <w:pPr>
              <w:spacing w:line="240" w:lineRule="auto"/>
              <w:rPr>
                <w:rFonts w:ascii="Arial" w:hAnsi="Arial" w:cs="Arial"/>
              </w:rPr>
            </w:pPr>
            <w:r w:rsidRPr="00266ACC">
              <w:rPr>
                <w:rFonts w:ascii="Arial" w:hAnsi="Arial" w:cs="Arial"/>
              </w:rPr>
              <w:t>5.58</w:t>
            </w:r>
          </w:p>
        </w:tc>
        <w:tc>
          <w:tcPr>
            <w:tcW w:w="278" w:type="dxa"/>
            <w:tcBorders>
              <w:top w:val="nil"/>
              <w:left w:val="nil"/>
              <w:bottom w:val="single" w:sz="4" w:space="0" w:color="auto"/>
              <w:right w:val="single" w:sz="4" w:space="0" w:color="auto"/>
            </w:tcBorders>
            <w:shd w:val="clear" w:color="auto" w:fill="auto"/>
            <w:noWrap/>
            <w:vAlign w:val="center"/>
            <w:hideMark/>
          </w:tcPr>
          <w:p w14:paraId="2BC6BC3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22E46DF" w14:textId="77777777" w:rsidR="00262EFC" w:rsidRPr="00266ACC" w:rsidRDefault="00262EFC" w:rsidP="000E7219">
            <w:pPr>
              <w:spacing w:line="240" w:lineRule="auto"/>
              <w:rPr>
                <w:rFonts w:ascii="Arial" w:hAnsi="Arial" w:cs="Arial"/>
              </w:rPr>
            </w:pPr>
            <w:r w:rsidRPr="00266ACC">
              <w:rPr>
                <w:rFonts w:ascii="Arial" w:hAnsi="Arial" w:cs="Arial"/>
              </w:rPr>
              <w:t>5.58</w:t>
            </w:r>
          </w:p>
        </w:tc>
        <w:tc>
          <w:tcPr>
            <w:tcW w:w="1195" w:type="dxa"/>
            <w:tcBorders>
              <w:top w:val="nil"/>
              <w:left w:val="nil"/>
              <w:bottom w:val="single" w:sz="4" w:space="0" w:color="auto"/>
              <w:right w:val="single" w:sz="4" w:space="0" w:color="auto"/>
            </w:tcBorders>
            <w:shd w:val="clear" w:color="auto" w:fill="auto"/>
            <w:noWrap/>
            <w:vAlign w:val="center"/>
            <w:hideMark/>
          </w:tcPr>
          <w:p w14:paraId="44618CC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73013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680E296" w14:textId="77777777" w:rsidR="00262EFC" w:rsidRPr="00266ACC" w:rsidRDefault="00262EFC" w:rsidP="000E7219">
            <w:pPr>
              <w:spacing w:line="240" w:lineRule="auto"/>
              <w:rPr>
                <w:rFonts w:ascii="Arial" w:hAnsi="Arial" w:cs="Arial"/>
              </w:rPr>
            </w:pPr>
            <w:r w:rsidRPr="00266ACC">
              <w:rPr>
                <w:rFonts w:ascii="Arial" w:hAnsi="Arial" w:cs="Arial"/>
              </w:rPr>
              <w:t>02.07.05.02.03</w:t>
            </w:r>
          </w:p>
        </w:tc>
        <w:tc>
          <w:tcPr>
            <w:tcW w:w="6421" w:type="dxa"/>
            <w:tcBorders>
              <w:top w:val="nil"/>
              <w:left w:val="nil"/>
              <w:bottom w:val="single" w:sz="4" w:space="0" w:color="auto"/>
              <w:right w:val="single" w:sz="4" w:space="0" w:color="auto"/>
            </w:tcBorders>
            <w:shd w:val="clear" w:color="auto" w:fill="auto"/>
            <w:vAlign w:val="center"/>
            <w:hideMark/>
          </w:tcPr>
          <w:p w14:paraId="19815B27"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D=30 M</w:t>
            </w:r>
          </w:p>
        </w:tc>
        <w:tc>
          <w:tcPr>
            <w:tcW w:w="772" w:type="dxa"/>
            <w:tcBorders>
              <w:top w:val="nil"/>
              <w:left w:val="nil"/>
              <w:bottom w:val="single" w:sz="4" w:space="0" w:color="auto"/>
              <w:right w:val="single" w:sz="4" w:space="0" w:color="auto"/>
            </w:tcBorders>
            <w:shd w:val="clear" w:color="auto" w:fill="auto"/>
            <w:noWrap/>
            <w:vAlign w:val="center"/>
            <w:hideMark/>
          </w:tcPr>
          <w:p w14:paraId="1292A5A9"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EEA0A9B" w14:textId="77777777" w:rsidR="00262EFC" w:rsidRPr="00266ACC" w:rsidRDefault="00262EFC" w:rsidP="000E7219">
            <w:pPr>
              <w:spacing w:line="240" w:lineRule="auto"/>
              <w:rPr>
                <w:rFonts w:ascii="Arial" w:hAnsi="Arial" w:cs="Arial"/>
              </w:rPr>
            </w:pPr>
            <w:r w:rsidRPr="00266ACC">
              <w:rPr>
                <w:rFonts w:ascii="Arial" w:hAnsi="Arial" w:cs="Arial"/>
              </w:rPr>
              <w:t>1.20</w:t>
            </w:r>
          </w:p>
        </w:tc>
        <w:tc>
          <w:tcPr>
            <w:tcW w:w="1073" w:type="dxa"/>
            <w:tcBorders>
              <w:top w:val="nil"/>
              <w:left w:val="nil"/>
              <w:bottom w:val="single" w:sz="4" w:space="0" w:color="auto"/>
              <w:right w:val="single" w:sz="4" w:space="0" w:color="auto"/>
            </w:tcBorders>
            <w:shd w:val="clear" w:color="auto" w:fill="auto"/>
            <w:noWrap/>
            <w:vAlign w:val="center"/>
            <w:hideMark/>
          </w:tcPr>
          <w:p w14:paraId="13A5975B"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2AC36A1" w14:textId="77777777" w:rsidR="00262EFC" w:rsidRPr="00266ACC" w:rsidRDefault="00262EFC" w:rsidP="000E7219">
            <w:pPr>
              <w:spacing w:line="240" w:lineRule="auto"/>
              <w:rPr>
                <w:rFonts w:ascii="Arial" w:hAnsi="Arial" w:cs="Arial"/>
              </w:rPr>
            </w:pPr>
            <w:r w:rsidRPr="00266ACC">
              <w:rPr>
                <w:rFonts w:ascii="Arial" w:hAnsi="Arial" w:cs="Arial"/>
              </w:rPr>
              <w:t>12.36</w:t>
            </w:r>
          </w:p>
        </w:tc>
        <w:tc>
          <w:tcPr>
            <w:tcW w:w="278" w:type="dxa"/>
            <w:tcBorders>
              <w:top w:val="nil"/>
              <w:left w:val="nil"/>
              <w:bottom w:val="single" w:sz="4" w:space="0" w:color="auto"/>
              <w:right w:val="single" w:sz="4" w:space="0" w:color="auto"/>
            </w:tcBorders>
            <w:shd w:val="clear" w:color="auto" w:fill="auto"/>
            <w:noWrap/>
            <w:vAlign w:val="center"/>
            <w:hideMark/>
          </w:tcPr>
          <w:p w14:paraId="33B89DA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C84B701" w14:textId="77777777" w:rsidR="00262EFC" w:rsidRPr="00266ACC" w:rsidRDefault="00262EFC" w:rsidP="000E7219">
            <w:pPr>
              <w:spacing w:line="240" w:lineRule="auto"/>
              <w:rPr>
                <w:rFonts w:ascii="Arial" w:hAnsi="Arial" w:cs="Arial"/>
              </w:rPr>
            </w:pPr>
            <w:r w:rsidRPr="00266ACC">
              <w:rPr>
                <w:rFonts w:ascii="Arial" w:hAnsi="Arial" w:cs="Arial"/>
              </w:rPr>
              <w:t>12.36</w:t>
            </w:r>
          </w:p>
        </w:tc>
        <w:tc>
          <w:tcPr>
            <w:tcW w:w="1195" w:type="dxa"/>
            <w:tcBorders>
              <w:top w:val="nil"/>
              <w:left w:val="nil"/>
              <w:bottom w:val="single" w:sz="4" w:space="0" w:color="auto"/>
              <w:right w:val="single" w:sz="4" w:space="0" w:color="auto"/>
            </w:tcBorders>
            <w:shd w:val="clear" w:color="auto" w:fill="auto"/>
            <w:noWrap/>
            <w:vAlign w:val="center"/>
            <w:hideMark/>
          </w:tcPr>
          <w:p w14:paraId="1A6D891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25501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6E327A" w14:textId="77777777" w:rsidR="00262EFC" w:rsidRPr="00266ACC" w:rsidRDefault="00262EFC" w:rsidP="000E7219">
            <w:pPr>
              <w:spacing w:line="240" w:lineRule="auto"/>
              <w:rPr>
                <w:rFonts w:ascii="Arial" w:hAnsi="Arial" w:cs="Arial"/>
              </w:rPr>
            </w:pPr>
            <w:r w:rsidRPr="00266ACC">
              <w:rPr>
                <w:rFonts w:ascii="Arial" w:hAnsi="Arial" w:cs="Arial"/>
              </w:rPr>
              <w:t>02.07.05.03</w:t>
            </w:r>
          </w:p>
        </w:tc>
        <w:tc>
          <w:tcPr>
            <w:tcW w:w="6421" w:type="dxa"/>
            <w:tcBorders>
              <w:top w:val="nil"/>
              <w:left w:val="nil"/>
              <w:bottom w:val="single" w:sz="4" w:space="0" w:color="auto"/>
              <w:right w:val="single" w:sz="4" w:space="0" w:color="auto"/>
            </w:tcBorders>
            <w:shd w:val="clear" w:color="auto" w:fill="auto"/>
            <w:vAlign w:val="center"/>
            <w:hideMark/>
          </w:tcPr>
          <w:p w14:paraId="40933947" w14:textId="77777777" w:rsidR="00262EFC" w:rsidRPr="00266ACC" w:rsidRDefault="00262EFC" w:rsidP="000E7219">
            <w:pPr>
              <w:spacing w:line="240" w:lineRule="auto"/>
              <w:rPr>
                <w:rFonts w:ascii="Arial" w:hAnsi="Arial" w:cs="Arial"/>
              </w:rPr>
            </w:pPr>
            <w:r w:rsidRPr="00266ACC">
              <w:rPr>
                <w:rFonts w:ascii="Arial" w:hAnsi="Arial" w:cs="Arial"/>
              </w:rPr>
              <w:t xml:space="preserve">         GEOMEMBRANA</w:t>
            </w:r>
          </w:p>
        </w:tc>
        <w:tc>
          <w:tcPr>
            <w:tcW w:w="772" w:type="dxa"/>
            <w:tcBorders>
              <w:top w:val="nil"/>
              <w:left w:val="nil"/>
              <w:bottom w:val="single" w:sz="4" w:space="0" w:color="auto"/>
              <w:right w:val="single" w:sz="4" w:space="0" w:color="auto"/>
            </w:tcBorders>
            <w:shd w:val="clear" w:color="auto" w:fill="auto"/>
            <w:noWrap/>
            <w:vAlign w:val="center"/>
            <w:hideMark/>
          </w:tcPr>
          <w:p w14:paraId="6B09332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AFC619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F39CD6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88DA0F" w14:textId="77777777" w:rsidR="00262EFC" w:rsidRPr="00266ACC" w:rsidRDefault="00262EFC" w:rsidP="000E7219">
            <w:pPr>
              <w:spacing w:line="240" w:lineRule="auto"/>
              <w:rPr>
                <w:rFonts w:ascii="Arial" w:hAnsi="Arial" w:cs="Arial"/>
              </w:rPr>
            </w:pPr>
            <w:r w:rsidRPr="00266ACC">
              <w:rPr>
                <w:rFonts w:ascii="Arial" w:hAnsi="Arial" w:cs="Arial"/>
              </w:rPr>
              <w:t>144.00</w:t>
            </w:r>
          </w:p>
        </w:tc>
        <w:tc>
          <w:tcPr>
            <w:tcW w:w="278" w:type="dxa"/>
            <w:tcBorders>
              <w:top w:val="nil"/>
              <w:left w:val="nil"/>
              <w:bottom w:val="single" w:sz="4" w:space="0" w:color="auto"/>
              <w:right w:val="single" w:sz="4" w:space="0" w:color="auto"/>
            </w:tcBorders>
            <w:shd w:val="clear" w:color="auto" w:fill="auto"/>
            <w:noWrap/>
            <w:vAlign w:val="center"/>
            <w:hideMark/>
          </w:tcPr>
          <w:p w14:paraId="2822206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042F188" w14:textId="77777777" w:rsidR="00262EFC" w:rsidRPr="00266ACC" w:rsidRDefault="00262EFC" w:rsidP="000E7219">
            <w:pPr>
              <w:spacing w:line="240" w:lineRule="auto"/>
              <w:rPr>
                <w:rFonts w:ascii="Arial" w:hAnsi="Arial" w:cs="Arial"/>
              </w:rPr>
            </w:pPr>
            <w:r w:rsidRPr="00266ACC">
              <w:rPr>
                <w:rFonts w:ascii="Arial" w:hAnsi="Arial" w:cs="Arial"/>
              </w:rPr>
              <w:t>144.00</w:t>
            </w:r>
          </w:p>
        </w:tc>
        <w:tc>
          <w:tcPr>
            <w:tcW w:w="1195" w:type="dxa"/>
            <w:tcBorders>
              <w:top w:val="nil"/>
              <w:left w:val="nil"/>
              <w:bottom w:val="single" w:sz="4" w:space="0" w:color="auto"/>
              <w:right w:val="single" w:sz="4" w:space="0" w:color="auto"/>
            </w:tcBorders>
            <w:shd w:val="clear" w:color="auto" w:fill="auto"/>
            <w:noWrap/>
            <w:vAlign w:val="center"/>
            <w:hideMark/>
          </w:tcPr>
          <w:p w14:paraId="6338B28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5C11B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F7D550B" w14:textId="77777777" w:rsidR="00262EFC" w:rsidRPr="00266ACC" w:rsidRDefault="00262EFC" w:rsidP="000E7219">
            <w:pPr>
              <w:spacing w:line="240" w:lineRule="auto"/>
              <w:rPr>
                <w:rFonts w:ascii="Arial" w:hAnsi="Arial" w:cs="Arial"/>
              </w:rPr>
            </w:pPr>
            <w:r w:rsidRPr="00266ACC">
              <w:rPr>
                <w:rFonts w:ascii="Arial" w:hAnsi="Arial" w:cs="Arial"/>
              </w:rPr>
              <w:t>02.07.05.03.01</w:t>
            </w:r>
          </w:p>
        </w:tc>
        <w:tc>
          <w:tcPr>
            <w:tcW w:w="6421" w:type="dxa"/>
            <w:tcBorders>
              <w:top w:val="nil"/>
              <w:left w:val="nil"/>
              <w:bottom w:val="single" w:sz="4" w:space="0" w:color="auto"/>
              <w:right w:val="single" w:sz="4" w:space="0" w:color="auto"/>
            </w:tcBorders>
            <w:shd w:val="clear" w:color="auto" w:fill="auto"/>
            <w:vAlign w:val="center"/>
            <w:hideMark/>
          </w:tcPr>
          <w:p w14:paraId="66348207"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GEOMEMBRANA HDPE e = 1 MM</w:t>
            </w:r>
          </w:p>
        </w:tc>
        <w:tc>
          <w:tcPr>
            <w:tcW w:w="772" w:type="dxa"/>
            <w:tcBorders>
              <w:top w:val="nil"/>
              <w:left w:val="nil"/>
              <w:bottom w:val="single" w:sz="4" w:space="0" w:color="auto"/>
              <w:right w:val="single" w:sz="4" w:space="0" w:color="auto"/>
            </w:tcBorders>
            <w:shd w:val="clear" w:color="auto" w:fill="auto"/>
            <w:noWrap/>
            <w:vAlign w:val="center"/>
            <w:hideMark/>
          </w:tcPr>
          <w:p w14:paraId="076D2A2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1F5D077" w14:textId="77777777" w:rsidR="00262EFC" w:rsidRPr="00266ACC" w:rsidRDefault="00262EFC" w:rsidP="000E7219">
            <w:pPr>
              <w:spacing w:line="240" w:lineRule="auto"/>
              <w:rPr>
                <w:rFonts w:ascii="Arial" w:hAnsi="Arial" w:cs="Arial"/>
              </w:rPr>
            </w:pPr>
            <w:r w:rsidRPr="00266ACC">
              <w:rPr>
                <w:rFonts w:ascii="Arial" w:hAnsi="Arial" w:cs="Arial"/>
              </w:rPr>
              <w:t>7.15</w:t>
            </w:r>
          </w:p>
        </w:tc>
        <w:tc>
          <w:tcPr>
            <w:tcW w:w="1073" w:type="dxa"/>
            <w:tcBorders>
              <w:top w:val="nil"/>
              <w:left w:val="nil"/>
              <w:bottom w:val="single" w:sz="4" w:space="0" w:color="auto"/>
              <w:right w:val="single" w:sz="4" w:space="0" w:color="auto"/>
            </w:tcBorders>
            <w:shd w:val="clear" w:color="auto" w:fill="auto"/>
            <w:noWrap/>
            <w:vAlign w:val="center"/>
            <w:hideMark/>
          </w:tcPr>
          <w:p w14:paraId="4E4B199B" w14:textId="77777777" w:rsidR="00262EFC" w:rsidRPr="00266ACC" w:rsidRDefault="00262EFC" w:rsidP="000E7219">
            <w:pPr>
              <w:spacing w:line="240" w:lineRule="auto"/>
              <w:rPr>
                <w:rFonts w:ascii="Arial" w:hAnsi="Arial" w:cs="Arial"/>
              </w:rPr>
            </w:pPr>
            <w:r w:rsidRPr="00266ACC">
              <w:rPr>
                <w:rFonts w:ascii="Arial" w:hAnsi="Arial" w:cs="Arial"/>
              </w:rPr>
              <w:t>20.14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22227E1" w14:textId="77777777" w:rsidR="00262EFC" w:rsidRPr="00266ACC" w:rsidRDefault="00262EFC" w:rsidP="000E7219">
            <w:pPr>
              <w:spacing w:line="240" w:lineRule="auto"/>
              <w:rPr>
                <w:rFonts w:ascii="Arial" w:hAnsi="Arial" w:cs="Arial"/>
              </w:rPr>
            </w:pPr>
            <w:r w:rsidRPr="00266ACC">
              <w:rPr>
                <w:rFonts w:ascii="Arial" w:hAnsi="Arial" w:cs="Arial"/>
              </w:rPr>
              <w:t>144.00</w:t>
            </w:r>
          </w:p>
        </w:tc>
        <w:tc>
          <w:tcPr>
            <w:tcW w:w="278" w:type="dxa"/>
            <w:tcBorders>
              <w:top w:val="nil"/>
              <w:left w:val="nil"/>
              <w:bottom w:val="single" w:sz="4" w:space="0" w:color="auto"/>
              <w:right w:val="single" w:sz="4" w:space="0" w:color="auto"/>
            </w:tcBorders>
            <w:shd w:val="clear" w:color="auto" w:fill="auto"/>
            <w:noWrap/>
            <w:vAlign w:val="center"/>
            <w:hideMark/>
          </w:tcPr>
          <w:p w14:paraId="6360A1A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D2759DE" w14:textId="77777777" w:rsidR="00262EFC" w:rsidRPr="00266ACC" w:rsidRDefault="00262EFC" w:rsidP="000E7219">
            <w:pPr>
              <w:spacing w:line="240" w:lineRule="auto"/>
              <w:rPr>
                <w:rFonts w:ascii="Arial" w:hAnsi="Arial" w:cs="Arial"/>
              </w:rPr>
            </w:pPr>
            <w:r w:rsidRPr="00266ACC">
              <w:rPr>
                <w:rFonts w:ascii="Arial" w:hAnsi="Arial" w:cs="Arial"/>
              </w:rPr>
              <w:t>144.00</w:t>
            </w:r>
          </w:p>
        </w:tc>
        <w:tc>
          <w:tcPr>
            <w:tcW w:w="1195" w:type="dxa"/>
            <w:tcBorders>
              <w:top w:val="nil"/>
              <w:left w:val="nil"/>
              <w:bottom w:val="single" w:sz="4" w:space="0" w:color="auto"/>
              <w:right w:val="single" w:sz="4" w:space="0" w:color="auto"/>
            </w:tcBorders>
            <w:shd w:val="clear" w:color="auto" w:fill="auto"/>
            <w:noWrap/>
            <w:vAlign w:val="center"/>
            <w:hideMark/>
          </w:tcPr>
          <w:p w14:paraId="39AF625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CE7FDC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F1FCA0F" w14:textId="77777777" w:rsidR="00262EFC" w:rsidRPr="00266ACC" w:rsidRDefault="00262EFC" w:rsidP="000E7219">
            <w:pPr>
              <w:spacing w:line="240" w:lineRule="auto"/>
              <w:rPr>
                <w:rFonts w:ascii="Arial" w:hAnsi="Arial" w:cs="Arial"/>
              </w:rPr>
            </w:pPr>
            <w:r w:rsidRPr="00266ACC">
              <w:rPr>
                <w:rFonts w:ascii="Arial" w:hAnsi="Arial" w:cs="Arial"/>
              </w:rPr>
              <w:t>02.07.05.04</w:t>
            </w:r>
          </w:p>
        </w:tc>
        <w:tc>
          <w:tcPr>
            <w:tcW w:w="6421" w:type="dxa"/>
            <w:tcBorders>
              <w:top w:val="nil"/>
              <w:left w:val="nil"/>
              <w:bottom w:val="single" w:sz="4" w:space="0" w:color="auto"/>
              <w:right w:val="single" w:sz="4" w:space="0" w:color="auto"/>
            </w:tcBorders>
            <w:shd w:val="clear" w:color="auto" w:fill="auto"/>
            <w:vAlign w:val="center"/>
            <w:hideMark/>
          </w:tcPr>
          <w:p w14:paraId="2197669C" w14:textId="77777777" w:rsidR="00262EFC" w:rsidRPr="00266ACC" w:rsidRDefault="00262EFC" w:rsidP="000E7219">
            <w:pPr>
              <w:spacing w:line="240" w:lineRule="auto"/>
              <w:rPr>
                <w:rFonts w:ascii="Arial" w:hAnsi="Arial" w:cs="Arial"/>
              </w:rPr>
            </w:pPr>
            <w:r w:rsidRPr="00266ACC">
              <w:rPr>
                <w:rFonts w:ascii="Arial" w:hAnsi="Arial" w:cs="Arial"/>
              </w:rPr>
              <w:t xml:space="preserve">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48483B4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615D22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E2BFC1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728A45" w14:textId="77777777" w:rsidR="00262EFC" w:rsidRPr="00266ACC" w:rsidRDefault="00262EFC" w:rsidP="000E7219">
            <w:pPr>
              <w:spacing w:line="240" w:lineRule="auto"/>
              <w:rPr>
                <w:rFonts w:ascii="Arial" w:hAnsi="Arial" w:cs="Arial"/>
              </w:rPr>
            </w:pPr>
            <w:r w:rsidRPr="00266ACC">
              <w:rPr>
                <w:rFonts w:ascii="Arial" w:hAnsi="Arial" w:cs="Arial"/>
              </w:rPr>
              <w:t>1,695.18</w:t>
            </w:r>
          </w:p>
        </w:tc>
        <w:tc>
          <w:tcPr>
            <w:tcW w:w="278" w:type="dxa"/>
            <w:tcBorders>
              <w:top w:val="nil"/>
              <w:left w:val="nil"/>
              <w:bottom w:val="single" w:sz="4" w:space="0" w:color="auto"/>
              <w:right w:val="single" w:sz="4" w:space="0" w:color="auto"/>
            </w:tcBorders>
            <w:shd w:val="clear" w:color="auto" w:fill="auto"/>
            <w:noWrap/>
            <w:vAlign w:val="center"/>
            <w:hideMark/>
          </w:tcPr>
          <w:p w14:paraId="3D2F4E5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ADD07D7" w14:textId="77777777" w:rsidR="00262EFC" w:rsidRPr="00266ACC" w:rsidRDefault="00262EFC" w:rsidP="000E7219">
            <w:pPr>
              <w:spacing w:line="240" w:lineRule="auto"/>
              <w:rPr>
                <w:rFonts w:ascii="Arial" w:hAnsi="Arial" w:cs="Arial"/>
              </w:rPr>
            </w:pPr>
            <w:r w:rsidRPr="00266ACC">
              <w:rPr>
                <w:rFonts w:ascii="Arial" w:hAnsi="Arial" w:cs="Arial"/>
              </w:rPr>
              <w:t>1,695.18</w:t>
            </w:r>
          </w:p>
        </w:tc>
        <w:tc>
          <w:tcPr>
            <w:tcW w:w="1195" w:type="dxa"/>
            <w:tcBorders>
              <w:top w:val="nil"/>
              <w:left w:val="nil"/>
              <w:bottom w:val="single" w:sz="4" w:space="0" w:color="auto"/>
              <w:right w:val="single" w:sz="4" w:space="0" w:color="auto"/>
            </w:tcBorders>
            <w:shd w:val="clear" w:color="auto" w:fill="auto"/>
            <w:noWrap/>
            <w:vAlign w:val="center"/>
            <w:hideMark/>
          </w:tcPr>
          <w:p w14:paraId="6C82B1B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DB997A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AFF04AC" w14:textId="77777777" w:rsidR="00262EFC" w:rsidRPr="00266ACC" w:rsidRDefault="00262EFC" w:rsidP="000E7219">
            <w:pPr>
              <w:spacing w:line="240" w:lineRule="auto"/>
              <w:rPr>
                <w:rFonts w:ascii="Arial" w:hAnsi="Arial" w:cs="Arial"/>
              </w:rPr>
            </w:pPr>
            <w:r w:rsidRPr="00266ACC">
              <w:rPr>
                <w:rFonts w:ascii="Arial" w:hAnsi="Arial" w:cs="Arial"/>
              </w:rPr>
              <w:t>02.07.05.04.01</w:t>
            </w:r>
          </w:p>
        </w:tc>
        <w:tc>
          <w:tcPr>
            <w:tcW w:w="6421" w:type="dxa"/>
            <w:tcBorders>
              <w:top w:val="nil"/>
              <w:left w:val="nil"/>
              <w:bottom w:val="single" w:sz="4" w:space="0" w:color="auto"/>
              <w:right w:val="single" w:sz="4" w:space="0" w:color="auto"/>
            </w:tcBorders>
            <w:shd w:val="clear" w:color="auto" w:fill="auto"/>
            <w:vAlign w:val="center"/>
            <w:hideMark/>
          </w:tcPr>
          <w:p w14:paraId="44630470"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25AE213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43E183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D340E3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112F13B"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278" w:type="dxa"/>
            <w:tcBorders>
              <w:top w:val="nil"/>
              <w:left w:val="nil"/>
              <w:bottom w:val="single" w:sz="4" w:space="0" w:color="auto"/>
              <w:right w:val="single" w:sz="4" w:space="0" w:color="auto"/>
            </w:tcBorders>
            <w:shd w:val="clear" w:color="auto" w:fill="auto"/>
            <w:noWrap/>
            <w:vAlign w:val="center"/>
            <w:hideMark/>
          </w:tcPr>
          <w:p w14:paraId="5EBD51C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F6337B"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1195" w:type="dxa"/>
            <w:tcBorders>
              <w:top w:val="nil"/>
              <w:left w:val="nil"/>
              <w:bottom w:val="single" w:sz="4" w:space="0" w:color="auto"/>
              <w:right w:val="single" w:sz="4" w:space="0" w:color="auto"/>
            </w:tcBorders>
            <w:shd w:val="clear" w:color="auto" w:fill="auto"/>
            <w:noWrap/>
            <w:vAlign w:val="center"/>
            <w:hideMark/>
          </w:tcPr>
          <w:p w14:paraId="4321AB6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72C8E7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FD0BC9" w14:textId="77777777" w:rsidR="00262EFC" w:rsidRPr="00266ACC" w:rsidRDefault="00262EFC" w:rsidP="000E7219">
            <w:pPr>
              <w:spacing w:line="240" w:lineRule="auto"/>
              <w:rPr>
                <w:rFonts w:ascii="Arial" w:hAnsi="Arial" w:cs="Arial"/>
              </w:rPr>
            </w:pPr>
            <w:r w:rsidRPr="00266ACC">
              <w:rPr>
                <w:rFonts w:ascii="Arial" w:hAnsi="Arial" w:cs="Arial"/>
              </w:rPr>
              <w:t>02.07.05.04.01.01</w:t>
            </w:r>
          </w:p>
        </w:tc>
        <w:tc>
          <w:tcPr>
            <w:tcW w:w="6421" w:type="dxa"/>
            <w:tcBorders>
              <w:top w:val="nil"/>
              <w:left w:val="nil"/>
              <w:bottom w:val="single" w:sz="4" w:space="0" w:color="auto"/>
              <w:right w:val="single" w:sz="4" w:space="0" w:color="auto"/>
            </w:tcBorders>
            <w:shd w:val="clear" w:color="auto" w:fill="auto"/>
            <w:vAlign w:val="center"/>
            <w:hideMark/>
          </w:tcPr>
          <w:p w14:paraId="2DB9F78F"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525B051C"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8DFED0D"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1195B217"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6DDCFD5"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278" w:type="dxa"/>
            <w:tcBorders>
              <w:top w:val="nil"/>
              <w:left w:val="nil"/>
              <w:bottom w:val="single" w:sz="4" w:space="0" w:color="auto"/>
              <w:right w:val="single" w:sz="4" w:space="0" w:color="auto"/>
            </w:tcBorders>
            <w:shd w:val="clear" w:color="auto" w:fill="auto"/>
            <w:noWrap/>
            <w:vAlign w:val="center"/>
            <w:hideMark/>
          </w:tcPr>
          <w:p w14:paraId="767AF00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557FC1C"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1195" w:type="dxa"/>
            <w:tcBorders>
              <w:top w:val="nil"/>
              <w:left w:val="nil"/>
              <w:bottom w:val="single" w:sz="4" w:space="0" w:color="auto"/>
              <w:right w:val="single" w:sz="4" w:space="0" w:color="auto"/>
            </w:tcBorders>
            <w:shd w:val="clear" w:color="auto" w:fill="auto"/>
            <w:noWrap/>
            <w:vAlign w:val="center"/>
            <w:hideMark/>
          </w:tcPr>
          <w:p w14:paraId="7B6FB2D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267E38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623316" w14:textId="77777777" w:rsidR="00262EFC" w:rsidRPr="00266ACC" w:rsidRDefault="00262EFC" w:rsidP="000E7219">
            <w:pPr>
              <w:spacing w:line="240" w:lineRule="auto"/>
              <w:rPr>
                <w:rFonts w:ascii="Arial" w:hAnsi="Arial" w:cs="Arial"/>
              </w:rPr>
            </w:pPr>
            <w:r w:rsidRPr="00266ACC">
              <w:rPr>
                <w:rFonts w:ascii="Arial" w:hAnsi="Arial" w:cs="Arial"/>
              </w:rPr>
              <w:t>02.07.05.04.01.02</w:t>
            </w:r>
          </w:p>
        </w:tc>
        <w:tc>
          <w:tcPr>
            <w:tcW w:w="6421" w:type="dxa"/>
            <w:tcBorders>
              <w:top w:val="nil"/>
              <w:left w:val="nil"/>
              <w:bottom w:val="single" w:sz="4" w:space="0" w:color="auto"/>
              <w:right w:val="single" w:sz="4" w:space="0" w:color="auto"/>
            </w:tcBorders>
            <w:shd w:val="clear" w:color="auto" w:fill="auto"/>
            <w:vAlign w:val="center"/>
            <w:hideMark/>
          </w:tcPr>
          <w:p w14:paraId="794EB43F"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5B65CC3F"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B59745C"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61D1E7B4"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CB2CF03"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278" w:type="dxa"/>
            <w:tcBorders>
              <w:top w:val="nil"/>
              <w:left w:val="nil"/>
              <w:bottom w:val="single" w:sz="4" w:space="0" w:color="auto"/>
              <w:right w:val="single" w:sz="4" w:space="0" w:color="auto"/>
            </w:tcBorders>
            <w:shd w:val="clear" w:color="auto" w:fill="auto"/>
            <w:noWrap/>
            <w:vAlign w:val="center"/>
            <w:hideMark/>
          </w:tcPr>
          <w:p w14:paraId="02BC922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73F1FB6"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1195" w:type="dxa"/>
            <w:tcBorders>
              <w:top w:val="nil"/>
              <w:left w:val="nil"/>
              <w:bottom w:val="single" w:sz="4" w:space="0" w:color="auto"/>
              <w:right w:val="single" w:sz="4" w:space="0" w:color="auto"/>
            </w:tcBorders>
            <w:shd w:val="clear" w:color="auto" w:fill="auto"/>
            <w:noWrap/>
            <w:vAlign w:val="center"/>
            <w:hideMark/>
          </w:tcPr>
          <w:p w14:paraId="6BB0382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C2CD5D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690691D" w14:textId="77777777" w:rsidR="00262EFC" w:rsidRPr="00266ACC" w:rsidRDefault="00262EFC" w:rsidP="000E7219">
            <w:pPr>
              <w:spacing w:line="240" w:lineRule="auto"/>
              <w:rPr>
                <w:rFonts w:ascii="Arial" w:hAnsi="Arial" w:cs="Arial"/>
              </w:rPr>
            </w:pPr>
            <w:r w:rsidRPr="00266ACC">
              <w:rPr>
                <w:rFonts w:ascii="Arial" w:hAnsi="Arial" w:cs="Arial"/>
              </w:rPr>
              <w:t>02.07.05.04.02</w:t>
            </w:r>
          </w:p>
        </w:tc>
        <w:tc>
          <w:tcPr>
            <w:tcW w:w="6421" w:type="dxa"/>
            <w:tcBorders>
              <w:top w:val="nil"/>
              <w:left w:val="nil"/>
              <w:bottom w:val="single" w:sz="4" w:space="0" w:color="auto"/>
              <w:right w:val="single" w:sz="4" w:space="0" w:color="auto"/>
            </w:tcBorders>
            <w:shd w:val="clear" w:color="auto" w:fill="auto"/>
            <w:vAlign w:val="center"/>
            <w:hideMark/>
          </w:tcPr>
          <w:p w14:paraId="2D1D6AC8"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5C964E0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D3D28E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E5814F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42A28A5"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278" w:type="dxa"/>
            <w:tcBorders>
              <w:top w:val="nil"/>
              <w:left w:val="nil"/>
              <w:bottom w:val="single" w:sz="4" w:space="0" w:color="auto"/>
              <w:right w:val="single" w:sz="4" w:space="0" w:color="auto"/>
            </w:tcBorders>
            <w:shd w:val="clear" w:color="auto" w:fill="auto"/>
            <w:noWrap/>
            <w:vAlign w:val="center"/>
            <w:hideMark/>
          </w:tcPr>
          <w:p w14:paraId="306609C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92B85E"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1195" w:type="dxa"/>
            <w:tcBorders>
              <w:top w:val="nil"/>
              <w:left w:val="nil"/>
              <w:bottom w:val="single" w:sz="4" w:space="0" w:color="auto"/>
              <w:right w:val="single" w:sz="4" w:space="0" w:color="auto"/>
            </w:tcBorders>
            <w:shd w:val="clear" w:color="auto" w:fill="auto"/>
            <w:noWrap/>
            <w:vAlign w:val="center"/>
            <w:hideMark/>
          </w:tcPr>
          <w:p w14:paraId="78B7BF2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24076A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F148C6C" w14:textId="77777777" w:rsidR="00262EFC" w:rsidRPr="00266ACC" w:rsidRDefault="00262EFC" w:rsidP="000E7219">
            <w:pPr>
              <w:spacing w:line="240" w:lineRule="auto"/>
              <w:rPr>
                <w:rFonts w:ascii="Arial" w:hAnsi="Arial" w:cs="Arial"/>
              </w:rPr>
            </w:pPr>
            <w:r w:rsidRPr="00266ACC">
              <w:rPr>
                <w:rFonts w:ascii="Arial" w:hAnsi="Arial" w:cs="Arial"/>
              </w:rPr>
              <w:t>02.07.05.04.02.01</w:t>
            </w:r>
          </w:p>
        </w:tc>
        <w:tc>
          <w:tcPr>
            <w:tcW w:w="6421" w:type="dxa"/>
            <w:tcBorders>
              <w:top w:val="nil"/>
              <w:left w:val="nil"/>
              <w:bottom w:val="single" w:sz="4" w:space="0" w:color="auto"/>
              <w:right w:val="single" w:sz="4" w:space="0" w:color="auto"/>
            </w:tcBorders>
            <w:shd w:val="clear" w:color="auto" w:fill="auto"/>
            <w:vAlign w:val="center"/>
            <w:hideMark/>
          </w:tcPr>
          <w:p w14:paraId="725BD39D"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DESENCOFRADOO</w:t>
            </w:r>
          </w:p>
        </w:tc>
        <w:tc>
          <w:tcPr>
            <w:tcW w:w="772" w:type="dxa"/>
            <w:tcBorders>
              <w:top w:val="nil"/>
              <w:left w:val="nil"/>
              <w:bottom w:val="single" w:sz="4" w:space="0" w:color="auto"/>
              <w:right w:val="single" w:sz="4" w:space="0" w:color="auto"/>
            </w:tcBorders>
            <w:shd w:val="clear" w:color="auto" w:fill="auto"/>
            <w:noWrap/>
            <w:vAlign w:val="center"/>
            <w:hideMark/>
          </w:tcPr>
          <w:p w14:paraId="47D219B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2310F57"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0F266D9A" w14:textId="77777777" w:rsidR="00262EFC" w:rsidRPr="00266ACC" w:rsidRDefault="00262EFC" w:rsidP="000E7219">
            <w:pPr>
              <w:spacing w:line="240" w:lineRule="auto"/>
              <w:rPr>
                <w:rFonts w:ascii="Arial" w:hAnsi="Arial" w:cs="Arial"/>
              </w:rPr>
            </w:pPr>
            <w:r w:rsidRPr="00266ACC">
              <w:rPr>
                <w:rFonts w:ascii="Arial" w:hAnsi="Arial" w:cs="Arial"/>
              </w:rPr>
              <w:t>45.83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0475D20"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278" w:type="dxa"/>
            <w:tcBorders>
              <w:top w:val="nil"/>
              <w:left w:val="nil"/>
              <w:bottom w:val="single" w:sz="4" w:space="0" w:color="auto"/>
              <w:right w:val="single" w:sz="4" w:space="0" w:color="auto"/>
            </w:tcBorders>
            <w:shd w:val="clear" w:color="auto" w:fill="auto"/>
            <w:noWrap/>
            <w:vAlign w:val="center"/>
            <w:hideMark/>
          </w:tcPr>
          <w:p w14:paraId="5CCC669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888CA7C"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1195" w:type="dxa"/>
            <w:tcBorders>
              <w:top w:val="nil"/>
              <w:left w:val="nil"/>
              <w:bottom w:val="single" w:sz="4" w:space="0" w:color="auto"/>
              <w:right w:val="single" w:sz="4" w:space="0" w:color="auto"/>
            </w:tcBorders>
            <w:shd w:val="clear" w:color="auto" w:fill="auto"/>
            <w:noWrap/>
            <w:vAlign w:val="center"/>
            <w:hideMark/>
          </w:tcPr>
          <w:p w14:paraId="22CCB4C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7700B7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E14091C" w14:textId="77777777" w:rsidR="00262EFC" w:rsidRPr="00266ACC" w:rsidRDefault="00262EFC" w:rsidP="000E7219">
            <w:pPr>
              <w:spacing w:line="240" w:lineRule="auto"/>
              <w:rPr>
                <w:rFonts w:ascii="Arial" w:hAnsi="Arial" w:cs="Arial"/>
              </w:rPr>
            </w:pPr>
            <w:r w:rsidRPr="00266ACC">
              <w:rPr>
                <w:rFonts w:ascii="Arial" w:hAnsi="Arial" w:cs="Arial"/>
              </w:rPr>
              <w:t>02.07.05.04.02.02</w:t>
            </w:r>
          </w:p>
        </w:tc>
        <w:tc>
          <w:tcPr>
            <w:tcW w:w="6421" w:type="dxa"/>
            <w:tcBorders>
              <w:top w:val="nil"/>
              <w:left w:val="nil"/>
              <w:bottom w:val="single" w:sz="4" w:space="0" w:color="auto"/>
              <w:right w:val="single" w:sz="4" w:space="0" w:color="auto"/>
            </w:tcBorders>
            <w:shd w:val="clear" w:color="auto" w:fill="auto"/>
            <w:vAlign w:val="center"/>
            <w:hideMark/>
          </w:tcPr>
          <w:p w14:paraId="01AE2C00"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11DAB1A7"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DDE093F"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1A157B7F"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52F8729"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4B61096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B3C37C"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5F5F55E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7BD703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07487B5" w14:textId="77777777" w:rsidR="00262EFC" w:rsidRPr="00266ACC" w:rsidRDefault="00262EFC" w:rsidP="000E7219">
            <w:pPr>
              <w:spacing w:line="240" w:lineRule="auto"/>
              <w:rPr>
                <w:rFonts w:ascii="Arial" w:hAnsi="Arial" w:cs="Arial"/>
              </w:rPr>
            </w:pPr>
            <w:r w:rsidRPr="00266ACC">
              <w:rPr>
                <w:rFonts w:ascii="Arial" w:hAnsi="Arial" w:cs="Arial"/>
              </w:rPr>
              <w:t>02.07.05.04.02.03</w:t>
            </w:r>
          </w:p>
        </w:tc>
        <w:tc>
          <w:tcPr>
            <w:tcW w:w="6421" w:type="dxa"/>
            <w:tcBorders>
              <w:top w:val="nil"/>
              <w:left w:val="nil"/>
              <w:bottom w:val="single" w:sz="4" w:space="0" w:color="auto"/>
              <w:right w:val="single" w:sz="4" w:space="0" w:color="auto"/>
            </w:tcBorders>
            <w:shd w:val="clear" w:color="auto" w:fill="auto"/>
            <w:vAlign w:val="center"/>
            <w:hideMark/>
          </w:tcPr>
          <w:p w14:paraId="2186FC6E"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528EBAFC"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48A84A23"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7B30EC77"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EEC8393"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7280591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0E5E9FF"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4F4EA93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EE423B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9864598" w14:textId="77777777" w:rsidR="00262EFC" w:rsidRPr="00266ACC" w:rsidRDefault="00262EFC" w:rsidP="000E7219">
            <w:pPr>
              <w:spacing w:line="240" w:lineRule="auto"/>
              <w:rPr>
                <w:rFonts w:ascii="Arial" w:hAnsi="Arial" w:cs="Arial"/>
              </w:rPr>
            </w:pPr>
            <w:r w:rsidRPr="00266ACC">
              <w:rPr>
                <w:rFonts w:ascii="Arial" w:hAnsi="Arial" w:cs="Arial"/>
              </w:rPr>
              <w:t>02.07.05.04.02.04</w:t>
            </w:r>
          </w:p>
        </w:tc>
        <w:tc>
          <w:tcPr>
            <w:tcW w:w="6421" w:type="dxa"/>
            <w:tcBorders>
              <w:top w:val="nil"/>
              <w:left w:val="nil"/>
              <w:bottom w:val="single" w:sz="4" w:space="0" w:color="auto"/>
              <w:right w:val="single" w:sz="4" w:space="0" w:color="auto"/>
            </w:tcBorders>
            <w:shd w:val="clear" w:color="auto" w:fill="auto"/>
            <w:vAlign w:val="center"/>
            <w:hideMark/>
          </w:tcPr>
          <w:p w14:paraId="0F28B5BC"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1.00 X1.20 m</w:t>
            </w:r>
          </w:p>
        </w:tc>
        <w:tc>
          <w:tcPr>
            <w:tcW w:w="772" w:type="dxa"/>
            <w:tcBorders>
              <w:top w:val="nil"/>
              <w:left w:val="nil"/>
              <w:bottom w:val="single" w:sz="4" w:space="0" w:color="auto"/>
              <w:right w:val="single" w:sz="4" w:space="0" w:color="auto"/>
            </w:tcBorders>
            <w:shd w:val="clear" w:color="auto" w:fill="auto"/>
            <w:noWrap/>
            <w:vAlign w:val="center"/>
            <w:hideMark/>
          </w:tcPr>
          <w:p w14:paraId="27D094C9"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07E8B24C"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050CC7D5"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65AEF06"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79909F4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C3C6348"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73B9830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F11A58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13A253B" w14:textId="77777777" w:rsidR="00262EFC" w:rsidRPr="00266ACC" w:rsidRDefault="00262EFC" w:rsidP="000E7219">
            <w:pPr>
              <w:spacing w:line="240" w:lineRule="auto"/>
              <w:rPr>
                <w:rFonts w:ascii="Arial" w:hAnsi="Arial" w:cs="Arial"/>
              </w:rPr>
            </w:pPr>
            <w:r w:rsidRPr="00266ACC">
              <w:rPr>
                <w:rFonts w:ascii="Arial" w:hAnsi="Arial" w:cs="Arial"/>
              </w:rPr>
              <w:t>02.07.05.04.02.05</w:t>
            </w:r>
          </w:p>
        </w:tc>
        <w:tc>
          <w:tcPr>
            <w:tcW w:w="6421" w:type="dxa"/>
            <w:tcBorders>
              <w:top w:val="nil"/>
              <w:left w:val="nil"/>
              <w:bottom w:val="single" w:sz="4" w:space="0" w:color="auto"/>
              <w:right w:val="single" w:sz="4" w:space="0" w:color="auto"/>
            </w:tcBorders>
            <w:shd w:val="clear" w:color="auto" w:fill="auto"/>
            <w:vAlign w:val="center"/>
            <w:hideMark/>
          </w:tcPr>
          <w:p w14:paraId="2EB2F970"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23180F96"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D1AC0EC"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3668149C"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1EB7212"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50840E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535EEE0"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311A0A8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2742A0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308A58D"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02.07.05.04.03</w:t>
            </w:r>
          </w:p>
        </w:tc>
        <w:tc>
          <w:tcPr>
            <w:tcW w:w="6421" w:type="dxa"/>
            <w:tcBorders>
              <w:top w:val="nil"/>
              <w:left w:val="nil"/>
              <w:bottom w:val="single" w:sz="4" w:space="0" w:color="auto"/>
              <w:right w:val="single" w:sz="4" w:space="0" w:color="auto"/>
            </w:tcBorders>
            <w:shd w:val="clear" w:color="auto" w:fill="auto"/>
            <w:vAlign w:val="center"/>
            <w:hideMark/>
          </w:tcPr>
          <w:p w14:paraId="2DC40D2E" w14:textId="77777777" w:rsidR="00262EFC" w:rsidRPr="00266ACC" w:rsidRDefault="00262EFC" w:rsidP="000E7219">
            <w:pPr>
              <w:spacing w:line="240" w:lineRule="auto"/>
              <w:rPr>
                <w:rFonts w:ascii="Arial" w:hAnsi="Arial" w:cs="Arial"/>
              </w:rPr>
            </w:pPr>
            <w:r w:rsidRPr="00266ACC">
              <w:rPr>
                <w:rFonts w:ascii="Arial" w:hAnsi="Arial" w:cs="Arial"/>
              </w:rPr>
              <w:t xml:space="preserve">            VALVULA</w:t>
            </w:r>
          </w:p>
        </w:tc>
        <w:tc>
          <w:tcPr>
            <w:tcW w:w="772" w:type="dxa"/>
            <w:tcBorders>
              <w:top w:val="nil"/>
              <w:left w:val="nil"/>
              <w:bottom w:val="single" w:sz="4" w:space="0" w:color="auto"/>
              <w:right w:val="single" w:sz="4" w:space="0" w:color="auto"/>
            </w:tcBorders>
            <w:shd w:val="clear" w:color="auto" w:fill="auto"/>
            <w:noWrap/>
            <w:vAlign w:val="center"/>
            <w:hideMark/>
          </w:tcPr>
          <w:p w14:paraId="553A7A6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F7668F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CA63B6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042A10F"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27299B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24C1CFD"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3D00CAE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DB287E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D7E1F6C" w14:textId="77777777" w:rsidR="00262EFC" w:rsidRPr="00266ACC" w:rsidRDefault="00262EFC" w:rsidP="000E7219">
            <w:pPr>
              <w:spacing w:line="240" w:lineRule="auto"/>
              <w:rPr>
                <w:rFonts w:ascii="Arial" w:hAnsi="Arial" w:cs="Arial"/>
              </w:rPr>
            </w:pPr>
            <w:r w:rsidRPr="00266ACC">
              <w:rPr>
                <w:rFonts w:ascii="Arial" w:hAnsi="Arial" w:cs="Arial"/>
              </w:rPr>
              <w:t>02.07.05.04.03.01</w:t>
            </w:r>
          </w:p>
        </w:tc>
        <w:tc>
          <w:tcPr>
            <w:tcW w:w="6421" w:type="dxa"/>
            <w:tcBorders>
              <w:top w:val="nil"/>
              <w:left w:val="nil"/>
              <w:bottom w:val="single" w:sz="4" w:space="0" w:color="auto"/>
              <w:right w:val="single" w:sz="4" w:space="0" w:color="auto"/>
            </w:tcBorders>
            <w:shd w:val="clear" w:color="auto" w:fill="auto"/>
            <w:vAlign w:val="center"/>
            <w:hideMark/>
          </w:tcPr>
          <w:p w14:paraId="0A883EE4"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27E15D56"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0BC6820A"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59776C48"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581FE44"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7704570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C8CCAEA"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4051659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0D4256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514780C" w14:textId="77777777" w:rsidR="00262EFC" w:rsidRPr="00266ACC" w:rsidRDefault="00262EFC" w:rsidP="000E7219">
            <w:pPr>
              <w:spacing w:line="240" w:lineRule="auto"/>
              <w:rPr>
                <w:rFonts w:ascii="Arial" w:hAnsi="Arial" w:cs="Arial"/>
              </w:rPr>
            </w:pPr>
            <w:r w:rsidRPr="00266ACC">
              <w:rPr>
                <w:rFonts w:ascii="Arial" w:hAnsi="Arial" w:cs="Arial"/>
              </w:rPr>
              <w:t>02.07.05.04.04</w:t>
            </w:r>
          </w:p>
        </w:tc>
        <w:tc>
          <w:tcPr>
            <w:tcW w:w="6421" w:type="dxa"/>
            <w:tcBorders>
              <w:top w:val="nil"/>
              <w:left w:val="nil"/>
              <w:bottom w:val="single" w:sz="4" w:space="0" w:color="auto"/>
              <w:right w:val="single" w:sz="4" w:space="0" w:color="auto"/>
            </w:tcBorders>
            <w:shd w:val="clear" w:color="auto" w:fill="auto"/>
            <w:vAlign w:val="center"/>
            <w:hideMark/>
          </w:tcPr>
          <w:p w14:paraId="4D4E10A4"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 LIMPIA Y REBOSE</w:t>
            </w:r>
          </w:p>
        </w:tc>
        <w:tc>
          <w:tcPr>
            <w:tcW w:w="772" w:type="dxa"/>
            <w:tcBorders>
              <w:top w:val="nil"/>
              <w:left w:val="nil"/>
              <w:bottom w:val="single" w:sz="4" w:space="0" w:color="auto"/>
              <w:right w:val="single" w:sz="4" w:space="0" w:color="auto"/>
            </w:tcBorders>
            <w:shd w:val="clear" w:color="auto" w:fill="auto"/>
            <w:noWrap/>
            <w:vAlign w:val="center"/>
            <w:hideMark/>
          </w:tcPr>
          <w:p w14:paraId="46E14AD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C008C6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C16CF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21C1AFD"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2B44171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372D50"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55D2535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7C94D0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5AC5A87" w14:textId="77777777" w:rsidR="00262EFC" w:rsidRPr="00266ACC" w:rsidRDefault="00262EFC" w:rsidP="000E7219">
            <w:pPr>
              <w:spacing w:line="240" w:lineRule="auto"/>
              <w:rPr>
                <w:rFonts w:ascii="Arial" w:hAnsi="Arial" w:cs="Arial"/>
              </w:rPr>
            </w:pPr>
            <w:r w:rsidRPr="00266ACC">
              <w:rPr>
                <w:rFonts w:ascii="Arial" w:hAnsi="Arial" w:cs="Arial"/>
              </w:rPr>
              <w:t>02.07.05.04.04.01</w:t>
            </w:r>
          </w:p>
        </w:tc>
        <w:tc>
          <w:tcPr>
            <w:tcW w:w="6421" w:type="dxa"/>
            <w:tcBorders>
              <w:top w:val="nil"/>
              <w:left w:val="nil"/>
              <w:bottom w:val="single" w:sz="4" w:space="0" w:color="auto"/>
              <w:right w:val="single" w:sz="4" w:space="0" w:color="auto"/>
            </w:tcBorders>
            <w:shd w:val="clear" w:color="auto" w:fill="auto"/>
            <w:vAlign w:val="center"/>
            <w:hideMark/>
          </w:tcPr>
          <w:p w14:paraId="2019D306"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SUMINISTRO  E</w:t>
            </w:r>
            <w:proofErr w:type="gramEnd"/>
            <w:r w:rsidRPr="00266ACC">
              <w:rPr>
                <w:rFonts w:ascii="Arial" w:hAnsi="Arial" w:cs="Arial"/>
              </w:rPr>
              <w:t xml:space="preserve"> INSTALACIÓN DE TUBERIA PVC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19C1544A"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8CB5CD2"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1CB4B823" w14:textId="77777777" w:rsidR="00262EFC" w:rsidRPr="00266ACC" w:rsidRDefault="00262EFC" w:rsidP="000E7219">
            <w:pPr>
              <w:spacing w:line="240" w:lineRule="auto"/>
              <w:rPr>
                <w:rFonts w:ascii="Arial" w:hAnsi="Arial" w:cs="Arial"/>
              </w:rPr>
            </w:pPr>
            <w:r w:rsidRPr="00266ACC">
              <w:rPr>
                <w:rFonts w:ascii="Arial" w:hAnsi="Arial" w:cs="Arial"/>
              </w:rPr>
              <w:t>49.37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C08D401"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59BA1A8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398AA06"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22BF811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97F8AA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09D5D1C" w14:textId="77777777" w:rsidR="00262EFC" w:rsidRPr="00266ACC" w:rsidRDefault="00262EFC" w:rsidP="000E7219">
            <w:pPr>
              <w:spacing w:line="240" w:lineRule="auto"/>
              <w:rPr>
                <w:rFonts w:ascii="Arial" w:hAnsi="Arial" w:cs="Arial"/>
              </w:rPr>
            </w:pPr>
            <w:r w:rsidRPr="00266ACC">
              <w:rPr>
                <w:rFonts w:ascii="Arial" w:hAnsi="Arial" w:cs="Arial"/>
              </w:rPr>
              <w:t>02.07.05.05</w:t>
            </w:r>
          </w:p>
        </w:tc>
        <w:tc>
          <w:tcPr>
            <w:tcW w:w="6421" w:type="dxa"/>
            <w:tcBorders>
              <w:top w:val="nil"/>
              <w:left w:val="nil"/>
              <w:bottom w:val="single" w:sz="4" w:space="0" w:color="auto"/>
              <w:right w:val="single" w:sz="4" w:space="0" w:color="auto"/>
            </w:tcBorders>
            <w:shd w:val="clear" w:color="auto" w:fill="auto"/>
            <w:vAlign w:val="center"/>
            <w:hideMark/>
          </w:tcPr>
          <w:p w14:paraId="6009EB43"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REUNION</w:t>
            </w:r>
          </w:p>
        </w:tc>
        <w:tc>
          <w:tcPr>
            <w:tcW w:w="772" w:type="dxa"/>
            <w:tcBorders>
              <w:top w:val="nil"/>
              <w:left w:val="nil"/>
              <w:bottom w:val="single" w:sz="4" w:space="0" w:color="auto"/>
              <w:right w:val="single" w:sz="4" w:space="0" w:color="auto"/>
            </w:tcBorders>
            <w:shd w:val="clear" w:color="auto" w:fill="auto"/>
            <w:noWrap/>
            <w:vAlign w:val="center"/>
            <w:hideMark/>
          </w:tcPr>
          <w:p w14:paraId="77935F5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BBDDCC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DCAC90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78F078F"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278" w:type="dxa"/>
            <w:tcBorders>
              <w:top w:val="nil"/>
              <w:left w:val="nil"/>
              <w:bottom w:val="single" w:sz="4" w:space="0" w:color="auto"/>
              <w:right w:val="single" w:sz="4" w:space="0" w:color="auto"/>
            </w:tcBorders>
            <w:shd w:val="clear" w:color="auto" w:fill="auto"/>
            <w:noWrap/>
            <w:vAlign w:val="center"/>
            <w:hideMark/>
          </w:tcPr>
          <w:p w14:paraId="6521AF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85F1D94"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1195" w:type="dxa"/>
            <w:tcBorders>
              <w:top w:val="nil"/>
              <w:left w:val="nil"/>
              <w:bottom w:val="single" w:sz="4" w:space="0" w:color="auto"/>
              <w:right w:val="single" w:sz="4" w:space="0" w:color="auto"/>
            </w:tcBorders>
            <w:shd w:val="clear" w:color="auto" w:fill="auto"/>
            <w:noWrap/>
            <w:vAlign w:val="center"/>
            <w:hideMark/>
          </w:tcPr>
          <w:p w14:paraId="53FE9AA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159223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F6F2EC" w14:textId="77777777" w:rsidR="00262EFC" w:rsidRPr="00266ACC" w:rsidRDefault="00262EFC" w:rsidP="000E7219">
            <w:pPr>
              <w:spacing w:line="240" w:lineRule="auto"/>
              <w:rPr>
                <w:rFonts w:ascii="Arial" w:hAnsi="Arial" w:cs="Arial"/>
              </w:rPr>
            </w:pPr>
            <w:r w:rsidRPr="00266ACC">
              <w:rPr>
                <w:rFonts w:ascii="Arial" w:hAnsi="Arial" w:cs="Arial"/>
              </w:rPr>
              <w:t>02.07.05.05.01</w:t>
            </w:r>
          </w:p>
        </w:tc>
        <w:tc>
          <w:tcPr>
            <w:tcW w:w="6421" w:type="dxa"/>
            <w:tcBorders>
              <w:top w:val="nil"/>
              <w:left w:val="nil"/>
              <w:bottom w:val="single" w:sz="4" w:space="0" w:color="auto"/>
              <w:right w:val="single" w:sz="4" w:space="0" w:color="auto"/>
            </w:tcBorders>
            <w:shd w:val="clear" w:color="auto" w:fill="auto"/>
            <w:vAlign w:val="center"/>
            <w:hideMark/>
          </w:tcPr>
          <w:p w14:paraId="08D221CD"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006775B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C1AADF7" w14:textId="77777777" w:rsidR="00262EFC" w:rsidRPr="00266ACC" w:rsidRDefault="00262EFC" w:rsidP="000E7219">
            <w:pPr>
              <w:spacing w:line="240" w:lineRule="auto"/>
              <w:rPr>
                <w:rFonts w:ascii="Arial" w:hAnsi="Arial" w:cs="Arial"/>
              </w:rPr>
            </w:pPr>
            <w:r w:rsidRPr="00266ACC">
              <w:rPr>
                <w:rFonts w:ascii="Arial" w:hAnsi="Arial" w:cs="Arial"/>
              </w:rPr>
              <w:t>0.14</w:t>
            </w:r>
          </w:p>
        </w:tc>
        <w:tc>
          <w:tcPr>
            <w:tcW w:w="1073" w:type="dxa"/>
            <w:tcBorders>
              <w:top w:val="nil"/>
              <w:left w:val="nil"/>
              <w:bottom w:val="single" w:sz="4" w:space="0" w:color="auto"/>
              <w:right w:val="single" w:sz="4" w:space="0" w:color="auto"/>
            </w:tcBorders>
            <w:shd w:val="clear" w:color="auto" w:fill="auto"/>
            <w:noWrap/>
            <w:vAlign w:val="center"/>
            <w:hideMark/>
          </w:tcPr>
          <w:p w14:paraId="4690AC15"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7267134"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278" w:type="dxa"/>
            <w:tcBorders>
              <w:top w:val="nil"/>
              <w:left w:val="nil"/>
              <w:bottom w:val="single" w:sz="4" w:space="0" w:color="auto"/>
              <w:right w:val="single" w:sz="4" w:space="0" w:color="auto"/>
            </w:tcBorders>
            <w:shd w:val="clear" w:color="auto" w:fill="auto"/>
            <w:noWrap/>
            <w:vAlign w:val="center"/>
            <w:hideMark/>
          </w:tcPr>
          <w:p w14:paraId="58D1ADF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F0C6B11"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1195" w:type="dxa"/>
            <w:tcBorders>
              <w:top w:val="nil"/>
              <w:left w:val="nil"/>
              <w:bottom w:val="single" w:sz="4" w:space="0" w:color="auto"/>
              <w:right w:val="single" w:sz="4" w:space="0" w:color="auto"/>
            </w:tcBorders>
            <w:shd w:val="clear" w:color="auto" w:fill="auto"/>
            <w:noWrap/>
            <w:vAlign w:val="center"/>
            <w:hideMark/>
          </w:tcPr>
          <w:p w14:paraId="1A74792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1D49FF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8174C9" w14:textId="77777777" w:rsidR="00262EFC" w:rsidRPr="00266ACC" w:rsidRDefault="00262EFC" w:rsidP="000E7219">
            <w:pPr>
              <w:spacing w:line="240" w:lineRule="auto"/>
              <w:rPr>
                <w:rFonts w:ascii="Arial" w:hAnsi="Arial" w:cs="Arial"/>
              </w:rPr>
            </w:pPr>
            <w:r w:rsidRPr="00266ACC">
              <w:rPr>
                <w:rFonts w:ascii="Arial" w:hAnsi="Arial" w:cs="Arial"/>
              </w:rPr>
              <w:t>02.07.05.05.02</w:t>
            </w:r>
          </w:p>
        </w:tc>
        <w:tc>
          <w:tcPr>
            <w:tcW w:w="6421" w:type="dxa"/>
            <w:tcBorders>
              <w:top w:val="nil"/>
              <w:left w:val="nil"/>
              <w:bottom w:val="single" w:sz="4" w:space="0" w:color="auto"/>
              <w:right w:val="single" w:sz="4" w:space="0" w:color="auto"/>
            </w:tcBorders>
            <w:shd w:val="clear" w:color="auto" w:fill="auto"/>
            <w:vAlign w:val="center"/>
            <w:hideMark/>
          </w:tcPr>
          <w:p w14:paraId="286A2BB3"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0C1B2774"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8C5542D"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153AFD52"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314E465"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278" w:type="dxa"/>
            <w:tcBorders>
              <w:top w:val="nil"/>
              <w:left w:val="nil"/>
              <w:bottom w:val="single" w:sz="4" w:space="0" w:color="auto"/>
              <w:right w:val="single" w:sz="4" w:space="0" w:color="auto"/>
            </w:tcBorders>
            <w:shd w:val="clear" w:color="auto" w:fill="auto"/>
            <w:noWrap/>
            <w:vAlign w:val="center"/>
            <w:hideMark/>
          </w:tcPr>
          <w:p w14:paraId="238AB39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193500"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195" w:type="dxa"/>
            <w:tcBorders>
              <w:top w:val="nil"/>
              <w:left w:val="nil"/>
              <w:bottom w:val="single" w:sz="4" w:space="0" w:color="auto"/>
              <w:right w:val="single" w:sz="4" w:space="0" w:color="auto"/>
            </w:tcBorders>
            <w:shd w:val="clear" w:color="auto" w:fill="auto"/>
            <w:noWrap/>
            <w:vAlign w:val="center"/>
            <w:hideMark/>
          </w:tcPr>
          <w:p w14:paraId="311305D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561FF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50A894D" w14:textId="77777777" w:rsidR="00262EFC" w:rsidRPr="00266ACC" w:rsidRDefault="00262EFC" w:rsidP="000E7219">
            <w:pPr>
              <w:spacing w:line="240" w:lineRule="auto"/>
              <w:rPr>
                <w:rFonts w:ascii="Arial" w:hAnsi="Arial" w:cs="Arial"/>
              </w:rPr>
            </w:pPr>
            <w:r w:rsidRPr="00266ACC">
              <w:rPr>
                <w:rFonts w:ascii="Arial" w:hAnsi="Arial" w:cs="Arial"/>
              </w:rPr>
              <w:t>02.07.05.05.03</w:t>
            </w:r>
          </w:p>
        </w:tc>
        <w:tc>
          <w:tcPr>
            <w:tcW w:w="6421" w:type="dxa"/>
            <w:tcBorders>
              <w:top w:val="nil"/>
              <w:left w:val="nil"/>
              <w:bottom w:val="single" w:sz="4" w:space="0" w:color="auto"/>
              <w:right w:val="single" w:sz="4" w:space="0" w:color="auto"/>
            </w:tcBorders>
            <w:shd w:val="clear" w:color="auto" w:fill="auto"/>
            <w:vAlign w:val="center"/>
            <w:hideMark/>
          </w:tcPr>
          <w:p w14:paraId="50420106"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0F2E29E9"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90A843E" w14:textId="77777777" w:rsidR="00262EFC" w:rsidRPr="00266ACC" w:rsidRDefault="00262EFC" w:rsidP="000E7219">
            <w:pPr>
              <w:spacing w:line="240" w:lineRule="auto"/>
              <w:rPr>
                <w:rFonts w:ascii="Arial" w:hAnsi="Arial" w:cs="Arial"/>
              </w:rPr>
            </w:pPr>
            <w:r w:rsidRPr="00266ACC">
              <w:rPr>
                <w:rFonts w:ascii="Arial" w:hAnsi="Arial" w:cs="Arial"/>
              </w:rPr>
              <w:t>0.57</w:t>
            </w:r>
          </w:p>
        </w:tc>
        <w:tc>
          <w:tcPr>
            <w:tcW w:w="1073" w:type="dxa"/>
            <w:tcBorders>
              <w:top w:val="nil"/>
              <w:left w:val="nil"/>
              <w:bottom w:val="single" w:sz="4" w:space="0" w:color="auto"/>
              <w:right w:val="single" w:sz="4" w:space="0" w:color="auto"/>
            </w:tcBorders>
            <w:shd w:val="clear" w:color="auto" w:fill="auto"/>
            <w:noWrap/>
            <w:vAlign w:val="center"/>
            <w:hideMark/>
          </w:tcPr>
          <w:p w14:paraId="23802BFF"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2497A7"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278" w:type="dxa"/>
            <w:tcBorders>
              <w:top w:val="nil"/>
              <w:left w:val="nil"/>
              <w:bottom w:val="single" w:sz="4" w:space="0" w:color="auto"/>
              <w:right w:val="single" w:sz="4" w:space="0" w:color="auto"/>
            </w:tcBorders>
            <w:shd w:val="clear" w:color="auto" w:fill="auto"/>
            <w:noWrap/>
            <w:vAlign w:val="center"/>
            <w:hideMark/>
          </w:tcPr>
          <w:p w14:paraId="21DA961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9BDDC6E"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1195" w:type="dxa"/>
            <w:tcBorders>
              <w:top w:val="nil"/>
              <w:left w:val="nil"/>
              <w:bottom w:val="single" w:sz="4" w:space="0" w:color="auto"/>
              <w:right w:val="single" w:sz="4" w:space="0" w:color="auto"/>
            </w:tcBorders>
            <w:shd w:val="clear" w:color="auto" w:fill="auto"/>
            <w:noWrap/>
            <w:vAlign w:val="center"/>
            <w:hideMark/>
          </w:tcPr>
          <w:p w14:paraId="63BE588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D88BC1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14E4B4" w14:textId="77777777" w:rsidR="00262EFC" w:rsidRPr="00266ACC" w:rsidRDefault="00262EFC" w:rsidP="000E7219">
            <w:pPr>
              <w:spacing w:line="240" w:lineRule="auto"/>
              <w:rPr>
                <w:rFonts w:ascii="Arial" w:hAnsi="Arial" w:cs="Arial"/>
              </w:rPr>
            </w:pPr>
            <w:r w:rsidRPr="00266ACC">
              <w:rPr>
                <w:rFonts w:ascii="Arial" w:hAnsi="Arial" w:cs="Arial"/>
              </w:rPr>
              <w:t>02.07.05.05.04</w:t>
            </w:r>
          </w:p>
        </w:tc>
        <w:tc>
          <w:tcPr>
            <w:tcW w:w="6421" w:type="dxa"/>
            <w:tcBorders>
              <w:top w:val="nil"/>
              <w:left w:val="nil"/>
              <w:bottom w:val="single" w:sz="4" w:space="0" w:color="auto"/>
              <w:right w:val="single" w:sz="4" w:space="0" w:color="auto"/>
            </w:tcBorders>
            <w:shd w:val="clear" w:color="auto" w:fill="auto"/>
            <w:vAlign w:val="center"/>
            <w:hideMark/>
          </w:tcPr>
          <w:p w14:paraId="2B969A0B"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4BA06ADE"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4309C70" w14:textId="77777777" w:rsidR="00262EFC" w:rsidRPr="00266ACC" w:rsidRDefault="00262EFC" w:rsidP="000E7219">
            <w:pPr>
              <w:spacing w:line="240" w:lineRule="auto"/>
              <w:rPr>
                <w:rFonts w:ascii="Arial" w:hAnsi="Arial" w:cs="Arial"/>
              </w:rPr>
            </w:pPr>
            <w:r w:rsidRPr="00266ACC">
              <w:rPr>
                <w:rFonts w:ascii="Arial" w:hAnsi="Arial" w:cs="Arial"/>
              </w:rPr>
              <w:t>7.60</w:t>
            </w:r>
          </w:p>
        </w:tc>
        <w:tc>
          <w:tcPr>
            <w:tcW w:w="1073" w:type="dxa"/>
            <w:tcBorders>
              <w:top w:val="nil"/>
              <w:left w:val="nil"/>
              <w:bottom w:val="single" w:sz="4" w:space="0" w:color="auto"/>
              <w:right w:val="single" w:sz="4" w:space="0" w:color="auto"/>
            </w:tcBorders>
            <w:shd w:val="clear" w:color="auto" w:fill="auto"/>
            <w:noWrap/>
            <w:vAlign w:val="center"/>
            <w:hideMark/>
          </w:tcPr>
          <w:p w14:paraId="37EE7411"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1E781EC"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278" w:type="dxa"/>
            <w:tcBorders>
              <w:top w:val="nil"/>
              <w:left w:val="nil"/>
              <w:bottom w:val="single" w:sz="4" w:space="0" w:color="auto"/>
              <w:right w:val="single" w:sz="4" w:space="0" w:color="auto"/>
            </w:tcBorders>
            <w:shd w:val="clear" w:color="auto" w:fill="auto"/>
            <w:noWrap/>
            <w:vAlign w:val="center"/>
            <w:hideMark/>
          </w:tcPr>
          <w:p w14:paraId="39701B1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CCC31D3"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1195" w:type="dxa"/>
            <w:tcBorders>
              <w:top w:val="nil"/>
              <w:left w:val="nil"/>
              <w:bottom w:val="single" w:sz="4" w:space="0" w:color="auto"/>
              <w:right w:val="single" w:sz="4" w:space="0" w:color="auto"/>
            </w:tcBorders>
            <w:shd w:val="clear" w:color="auto" w:fill="auto"/>
            <w:noWrap/>
            <w:vAlign w:val="center"/>
            <w:hideMark/>
          </w:tcPr>
          <w:p w14:paraId="60A037C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0F2B20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1A570D1" w14:textId="77777777" w:rsidR="00262EFC" w:rsidRPr="00266ACC" w:rsidRDefault="00262EFC" w:rsidP="000E7219">
            <w:pPr>
              <w:spacing w:line="240" w:lineRule="auto"/>
              <w:rPr>
                <w:rFonts w:ascii="Arial" w:hAnsi="Arial" w:cs="Arial"/>
              </w:rPr>
            </w:pPr>
            <w:r w:rsidRPr="00266ACC">
              <w:rPr>
                <w:rFonts w:ascii="Arial" w:hAnsi="Arial" w:cs="Arial"/>
              </w:rPr>
              <w:t>02.07.05.05.05</w:t>
            </w:r>
          </w:p>
        </w:tc>
        <w:tc>
          <w:tcPr>
            <w:tcW w:w="6421" w:type="dxa"/>
            <w:tcBorders>
              <w:top w:val="nil"/>
              <w:left w:val="nil"/>
              <w:bottom w:val="single" w:sz="4" w:space="0" w:color="auto"/>
              <w:right w:val="single" w:sz="4" w:space="0" w:color="auto"/>
            </w:tcBorders>
            <w:shd w:val="clear" w:color="auto" w:fill="auto"/>
            <w:vAlign w:val="center"/>
            <w:hideMark/>
          </w:tcPr>
          <w:p w14:paraId="42E5B21B"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00EE87C9"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59DBDE05" w14:textId="77777777" w:rsidR="00262EFC" w:rsidRPr="00266ACC" w:rsidRDefault="00262EFC" w:rsidP="000E7219">
            <w:pPr>
              <w:spacing w:line="240" w:lineRule="auto"/>
              <w:rPr>
                <w:rFonts w:ascii="Arial" w:hAnsi="Arial" w:cs="Arial"/>
              </w:rPr>
            </w:pPr>
            <w:r w:rsidRPr="00266ACC">
              <w:rPr>
                <w:rFonts w:ascii="Arial" w:hAnsi="Arial" w:cs="Arial"/>
              </w:rPr>
              <w:t>28.20</w:t>
            </w:r>
          </w:p>
        </w:tc>
        <w:tc>
          <w:tcPr>
            <w:tcW w:w="1073" w:type="dxa"/>
            <w:tcBorders>
              <w:top w:val="nil"/>
              <w:left w:val="nil"/>
              <w:bottom w:val="single" w:sz="4" w:space="0" w:color="auto"/>
              <w:right w:val="single" w:sz="4" w:space="0" w:color="auto"/>
            </w:tcBorders>
            <w:shd w:val="clear" w:color="auto" w:fill="auto"/>
            <w:noWrap/>
            <w:vAlign w:val="center"/>
            <w:hideMark/>
          </w:tcPr>
          <w:p w14:paraId="62E141E7"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6AA2949"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278" w:type="dxa"/>
            <w:tcBorders>
              <w:top w:val="nil"/>
              <w:left w:val="nil"/>
              <w:bottom w:val="single" w:sz="4" w:space="0" w:color="auto"/>
              <w:right w:val="single" w:sz="4" w:space="0" w:color="auto"/>
            </w:tcBorders>
            <w:shd w:val="clear" w:color="auto" w:fill="auto"/>
            <w:noWrap/>
            <w:vAlign w:val="center"/>
            <w:hideMark/>
          </w:tcPr>
          <w:p w14:paraId="78FEC4B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0CD693C"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1195" w:type="dxa"/>
            <w:tcBorders>
              <w:top w:val="nil"/>
              <w:left w:val="nil"/>
              <w:bottom w:val="single" w:sz="4" w:space="0" w:color="auto"/>
              <w:right w:val="single" w:sz="4" w:space="0" w:color="auto"/>
            </w:tcBorders>
            <w:shd w:val="clear" w:color="auto" w:fill="auto"/>
            <w:noWrap/>
            <w:vAlign w:val="center"/>
            <w:hideMark/>
          </w:tcPr>
          <w:p w14:paraId="434B0B0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BCA3CD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9A5AADC" w14:textId="77777777" w:rsidR="00262EFC" w:rsidRPr="00266ACC" w:rsidRDefault="00262EFC" w:rsidP="000E7219">
            <w:pPr>
              <w:spacing w:line="240" w:lineRule="auto"/>
              <w:rPr>
                <w:rFonts w:ascii="Arial" w:hAnsi="Arial" w:cs="Arial"/>
              </w:rPr>
            </w:pPr>
            <w:r w:rsidRPr="00266ACC">
              <w:rPr>
                <w:rFonts w:ascii="Arial" w:hAnsi="Arial" w:cs="Arial"/>
              </w:rPr>
              <w:t>02.07.05.05.06</w:t>
            </w:r>
          </w:p>
        </w:tc>
        <w:tc>
          <w:tcPr>
            <w:tcW w:w="6421" w:type="dxa"/>
            <w:tcBorders>
              <w:top w:val="nil"/>
              <w:left w:val="nil"/>
              <w:bottom w:val="single" w:sz="4" w:space="0" w:color="auto"/>
              <w:right w:val="single" w:sz="4" w:space="0" w:color="auto"/>
            </w:tcBorders>
            <w:shd w:val="clear" w:color="auto" w:fill="auto"/>
            <w:vAlign w:val="center"/>
            <w:hideMark/>
          </w:tcPr>
          <w:p w14:paraId="1398A9B8"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62B3AB9E"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1CBB9F2" w14:textId="77777777" w:rsidR="00262EFC" w:rsidRPr="00266ACC" w:rsidRDefault="00262EFC" w:rsidP="000E7219">
            <w:pPr>
              <w:spacing w:line="240" w:lineRule="auto"/>
              <w:rPr>
                <w:rFonts w:ascii="Arial" w:hAnsi="Arial" w:cs="Arial"/>
              </w:rPr>
            </w:pPr>
            <w:r w:rsidRPr="00266ACC">
              <w:rPr>
                <w:rFonts w:ascii="Arial" w:hAnsi="Arial" w:cs="Arial"/>
              </w:rPr>
              <w:t>2.24</w:t>
            </w:r>
          </w:p>
        </w:tc>
        <w:tc>
          <w:tcPr>
            <w:tcW w:w="1073" w:type="dxa"/>
            <w:tcBorders>
              <w:top w:val="nil"/>
              <w:left w:val="nil"/>
              <w:bottom w:val="single" w:sz="4" w:space="0" w:color="auto"/>
              <w:right w:val="single" w:sz="4" w:space="0" w:color="auto"/>
            </w:tcBorders>
            <w:shd w:val="clear" w:color="auto" w:fill="auto"/>
            <w:noWrap/>
            <w:vAlign w:val="center"/>
            <w:hideMark/>
          </w:tcPr>
          <w:p w14:paraId="1FA941D2"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4EE503"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278" w:type="dxa"/>
            <w:tcBorders>
              <w:top w:val="nil"/>
              <w:left w:val="nil"/>
              <w:bottom w:val="single" w:sz="4" w:space="0" w:color="auto"/>
              <w:right w:val="single" w:sz="4" w:space="0" w:color="auto"/>
            </w:tcBorders>
            <w:shd w:val="clear" w:color="auto" w:fill="auto"/>
            <w:noWrap/>
            <w:vAlign w:val="center"/>
            <w:hideMark/>
          </w:tcPr>
          <w:p w14:paraId="5CB4881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4D6D38C"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1195" w:type="dxa"/>
            <w:tcBorders>
              <w:top w:val="nil"/>
              <w:left w:val="nil"/>
              <w:bottom w:val="single" w:sz="4" w:space="0" w:color="auto"/>
              <w:right w:val="single" w:sz="4" w:space="0" w:color="auto"/>
            </w:tcBorders>
            <w:shd w:val="clear" w:color="auto" w:fill="auto"/>
            <w:noWrap/>
            <w:vAlign w:val="center"/>
            <w:hideMark/>
          </w:tcPr>
          <w:p w14:paraId="107E63E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C9663E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88C4A2F" w14:textId="77777777" w:rsidR="00262EFC" w:rsidRPr="00266ACC" w:rsidRDefault="00262EFC" w:rsidP="000E7219">
            <w:pPr>
              <w:spacing w:line="240" w:lineRule="auto"/>
              <w:rPr>
                <w:rFonts w:ascii="Arial" w:hAnsi="Arial" w:cs="Arial"/>
              </w:rPr>
            </w:pPr>
            <w:r w:rsidRPr="00266ACC">
              <w:rPr>
                <w:rFonts w:ascii="Arial" w:hAnsi="Arial" w:cs="Arial"/>
              </w:rPr>
              <w:t>02.08</w:t>
            </w:r>
          </w:p>
        </w:tc>
        <w:tc>
          <w:tcPr>
            <w:tcW w:w="6421" w:type="dxa"/>
            <w:tcBorders>
              <w:top w:val="nil"/>
              <w:left w:val="nil"/>
              <w:bottom w:val="single" w:sz="4" w:space="0" w:color="auto"/>
              <w:right w:val="single" w:sz="4" w:space="0" w:color="auto"/>
            </w:tcBorders>
            <w:shd w:val="clear" w:color="auto" w:fill="auto"/>
            <w:vAlign w:val="center"/>
            <w:hideMark/>
          </w:tcPr>
          <w:p w14:paraId="3906DD9E" w14:textId="77777777" w:rsidR="00262EFC" w:rsidRPr="00266ACC" w:rsidRDefault="00262EFC" w:rsidP="000E7219">
            <w:pPr>
              <w:spacing w:line="240" w:lineRule="auto"/>
              <w:rPr>
                <w:rFonts w:ascii="Arial" w:hAnsi="Arial" w:cs="Arial"/>
              </w:rPr>
            </w:pPr>
            <w:r w:rsidRPr="00266ACC">
              <w:rPr>
                <w:rFonts w:ascii="Arial" w:hAnsi="Arial" w:cs="Arial"/>
              </w:rPr>
              <w:t xml:space="preserve">   SISTEMA DE DRENAJE SUBTERRANEO</w:t>
            </w:r>
          </w:p>
        </w:tc>
        <w:tc>
          <w:tcPr>
            <w:tcW w:w="772" w:type="dxa"/>
            <w:tcBorders>
              <w:top w:val="nil"/>
              <w:left w:val="nil"/>
              <w:bottom w:val="single" w:sz="4" w:space="0" w:color="auto"/>
              <w:right w:val="single" w:sz="4" w:space="0" w:color="auto"/>
            </w:tcBorders>
            <w:shd w:val="clear" w:color="auto" w:fill="auto"/>
            <w:noWrap/>
            <w:vAlign w:val="center"/>
            <w:hideMark/>
          </w:tcPr>
          <w:p w14:paraId="5770C9A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CF4913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D73AF6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A1C62F4" w14:textId="77777777" w:rsidR="00262EFC" w:rsidRPr="00266ACC" w:rsidRDefault="00262EFC" w:rsidP="000E7219">
            <w:pPr>
              <w:spacing w:line="240" w:lineRule="auto"/>
              <w:rPr>
                <w:rFonts w:ascii="Arial" w:hAnsi="Arial" w:cs="Arial"/>
              </w:rPr>
            </w:pPr>
            <w:r w:rsidRPr="00266ACC">
              <w:rPr>
                <w:rFonts w:ascii="Arial" w:hAnsi="Arial" w:cs="Arial"/>
              </w:rPr>
              <w:t>1,839.91</w:t>
            </w:r>
          </w:p>
        </w:tc>
        <w:tc>
          <w:tcPr>
            <w:tcW w:w="278" w:type="dxa"/>
            <w:tcBorders>
              <w:top w:val="nil"/>
              <w:left w:val="nil"/>
              <w:bottom w:val="single" w:sz="4" w:space="0" w:color="auto"/>
              <w:right w:val="single" w:sz="4" w:space="0" w:color="auto"/>
            </w:tcBorders>
            <w:shd w:val="clear" w:color="auto" w:fill="auto"/>
            <w:noWrap/>
            <w:vAlign w:val="center"/>
            <w:hideMark/>
          </w:tcPr>
          <w:p w14:paraId="7E0CD30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D0889B6" w14:textId="77777777" w:rsidR="00262EFC" w:rsidRPr="00266ACC" w:rsidRDefault="00262EFC" w:rsidP="000E7219">
            <w:pPr>
              <w:spacing w:line="240" w:lineRule="auto"/>
              <w:rPr>
                <w:rFonts w:ascii="Arial" w:hAnsi="Arial" w:cs="Arial"/>
              </w:rPr>
            </w:pPr>
            <w:r w:rsidRPr="00266ACC">
              <w:rPr>
                <w:rFonts w:ascii="Arial" w:hAnsi="Arial" w:cs="Arial"/>
              </w:rPr>
              <w:t>1,839.91</w:t>
            </w:r>
          </w:p>
        </w:tc>
        <w:tc>
          <w:tcPr>
            <w:tcW w:w="1195" w:type="dxa"/>
            <w:tcBorders>
              <w:top w:val="nil"/>
              <w:left w:val="nil"/>
              <w:bottom w:val="single" w:sz="4" w:space="0" w:color="auto"/>
              <w:right w:val="single" w:sz="4" w:space="0" w:color="auto"/>
            </w:tcBorders>
            <w:shd w:val="clear" w:color="auto" w:fill="auto"/>
            <w:noWrap/>
            <w:vAlign w:val="center"/>
            <w:hideMark/>
          </w:tcPr>
          <w:p w14:paraId="5B97E0C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C5CE5C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084085C" w14:textId="77777777" w:rsidR="00262EFC" w:rsidRPr="00266ACC" w:rsidRDefault="00262EFC" w:rsidP="000E7219">
            <w:pPr>
              <w:spacing w:line="240" w:lineRule="auto"/>
              <w:rPr>
                <w:rFonts w:ascii="Arial" w:hAnsi="Arial" w:cs="Arial"/>
              </w:rPr>
            </w:pPr>
            <w:r w:rsidRPr="00266ACC">
              <w:rPr>
                <w:rFonts w:ascii="Arial" w:hAnsi="Arial" w:cs="Arial"/>
              </w:rPr>
              <w:t>02.08.01</w:t>
            </w:r>
          </w:p>
        </w:tc>
        <w:tc>
          <w:tcPr>
            <w:tcW w:w="6421" w:type="dxa"/>
            <w:tcBorders>
              <w:top w:val="nil"/>
              <w:left w:val="nil"/>
              <w:bottom w:val="single" w:sz="4" w:space="0" w:color="auto"/>
              <w:right w:val="single" w:sz="4" w:space="0" w:color="auto"/>
            </w:tcBorders>
            <w:shd w:val="clear" w:color="auto" w:fill="auto"/>
            <w:vAlign w:val="center"/>
            <w:hideMark/>
          </w:tcPr>
          <w:p w14:paraId="4441911B"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226890ED"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08C9EF4" w14:textId="77777777" w:rsidR="00262EFC" w:rsidRPr="00266ACC" w:rsidRDefault="00262EFC" w:rsidP="000E7219">
            <w:pPr>
              <w:spacing w:line="240" w:lineRule="auto"/>
              <w:rPr>
                <w:rFonts w:ascii="Arial" w:hAnsi="Arial" w:cs="Arial"/>
              </w:rPr>
            </w:pPr>
            <w:r w:rsidRPr="00266ACC">
              <w:rPr>
                <w:rFonts w:ascii="Arial" w:hAnsi="Arial" w:cs="Arial"/>
              </w:rPr>
              <w:t>30.60</w:t>
            </w:r>
          </w:p>
        </w:tc>
        <w:tc>
          <w:tcPr>
            <w:tcW w:w="1073" w:type="dxa"/>
            <w:tcBorders>
              <w:top w:val="nil"/>
              <w:left w:val="nil"/>
              <w:bottom w:val="single" w:sz="4" w:space="0" w:color="auto"/>
              <w:right w:val="single" w:sz="4" w:space="0" w:color="auto"/>
            </w:tcBorders>
            <w:shd w:val="clear" w:color="auto" w:fill="auto"/>
            <w:noWrap/>
            <w:vAlign w:val="center"/>
            <w:hideMark/>
          </w:tcPr>
          <w:p w14:paraId="4DBABBB9"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FC0942F" w14:textId="77777777" w:rsidR="00262EFC" w:rsidRPr="00266ACC" w:rsidRDefault="00262EFC" w:rsidP="000E7219">
            <w:pPr>
              <w:spacing w:line="240" w:lineRule="auto"/>
              <w:rPr>
                <w:rFonts w:ascii="Arial" w:hAnsi="Arial" w:cs="Arial"/>
              </w:rPr>
            </w:pPr>
            <w:r w:rsidRPr="00266ACC">
              <w:rPr>
                <w:rFonts w:ascii="Arial" w:hAnsi="Arial" w:cs="Arial"/>
              </w:rPr>
              <w:t>31.82</w:t>
            </w:r>
          </w:p>
        </w:tc>
        <w:tc>
          <w:tcPr>
            <w:tcW w:w="278" w:type="dxa"/>
            <w:tcBorders>
              <w:top w:val="nil"/>
              <w:left w:val="nil"/>
              <w:bottom w:val="single" w:sz="4" w:space="0" w:color="auto"/>
              <w:right w:val="single" w:sz="4" w:space="0" w:color="auto"/>
            </w:tcBorders>
            <w:shd w:val="clear" w:color="auto" w:fill="auto"/>
            <w:noWrap/>
            <w:vAlign w:val="center"/>
            <w:hideMark/>
          </w:tcPr>
          <w:p w14:paraId="6A0178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819DD6" w14:textId="77777777" w:rsidR="00262EFC" w:rsidRPr="00266ACC" w:rsidRDefault="00262EFC" w:rsidP="000E7219">
            <w:pPr>
              <w:spacing w:line="240" w:lineRule="auto"/>
              <w:rPr>
                <w:rFonts w:ascii="Arial" w:hAnsi="Arial" w:cs="Arial"/>
              </w:rPr>
            </w:pPr>
            <w:r w:rsidRPr="00266ACC">
              <w:rPr>
                <w:rFonts w:ascii="Arial" w:hAnsi="Arial" w:cs="Arial"/>
              </w:rPr>
              <w:t>31.82</w:t>
            </w:r>
          </w:p>
        </w:tc>
        <w:tc>
          <w:tcPr>
            <w:tcW w:w="1195" w:type="dxa"/>
            <w:tcBorders>
              <w:top w:val="nil"/>
              <w:left w:val="nil"/>
              <w:bottom w:val="single" w:sz="4" w:space="0" w:color="auto"/>
              <w:right w:val="single" w:sz="4" w:space="0" w:color="auto"/>
            </w:tcBorders>
            <w:shd w:val="clear" w:color="auto" w:fill="auto"/>
            <w:noWrap/>
            <w:vAlign w:val="center"/>
            <w:hideMark/>
          </w:tcPr>
          <w:p w14:paraId="6890F6E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AC47ED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2E86979" w14:textId="77777777" w:rsidR="00262EFC" w:rsidRPr="00266ACC" w:rsidRDefault="00262EFC" w:rsidP="000E7219">
            <w:pPr>
              <w:spacing w:line="240" w:lineRule="auto"/>
              <w:rPr>
                <w:rFonts w:ascii="Arial" w:hAnsi="Arial" w:cs="Arial"/>
              </w:rPr>
            </w:pPr>
            <w:r w:rsidRPr="00266ACC">
              <w:rPr>
                <w:rFonts w:ascii="Arial" w:hAnsi="Arial" w:cs="Arial"/>
              </w:rPr>
              <w:t>02.08.02</w:t>
            </w:r>
          </w:p>
        </w:tc>
        <w:tc>
          <w:tcPr>
            <w:tcW w:w="6421" w:type="dxa"/>
            <w:tcBorders>
              <w:top w:val="nil"/>
              <w:left w:val="nil"/>
              <w:bottom w:val="single" w:sz="4" w:space="0" w:color="auto"/>
              <w:right w:val="single" w:sz="4" w:space="0" w:color="auto"/>
            </w:tcBorders>
            <w:shd w:val="clear" w:color="auto" w:fill="auto"/>
            <w:vAlign w:val="center"/>
            <w:hideMark/>
          </w:tcPr>
          <w:p w14:paraId="192320CC"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3AE03C7"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5D3E90B" w14:textId="77777777" w:rsidR="00262EFC" w:rsidRPr="00266ACC" w:rsidRDefault="00262EFC" w:rsidP="000E7219">
            <w:pPr>
              <w:spacing w:line="240" w:lineRule="auto"/>
              <w:rPr>
                <w:rFonts w:ascii="Arial" w:hAnsi="Arial" w:cs="Arial"/>
              </w:rPr>
            </w:pPr>
            <w:r w:rsidRPr="00266ACC">
              <w:rPr>
                <w:rFonts w:ascii="Arial" w:hAnsi="Arial" w:cs="Arial"/>
              </w:rPr>
              <w:t>18.36</w:t>
            </w:r>
          </w:p>
        </w:tc>
        <w:tc>
          <w:tcPr>
            <w:tcW w:w="1073" w:type="dxa"/>
            <w:tcBorders>
              <w:top w:val="nil"/>
              <w:left w:val="nil"/>
              <w:bottom w:val="single" w:sz="4" w:space="0" w:color="auto"/>
              <w:right w:val="single" w:sz="4" w:space="0" w:color="auto"/>
            </w:tcBorders>
            <w:shd w:val="clear" w:color="auto" w:fill="auto"/>
            <w:noWrap/>
            <w:vAlign w:val="center"/>
            <w:hideMark/>
          </w:tcPr>
          <w:p w14:paraId="5DA03FA8"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7B70930" w14:textId="77777777" w:rsidR="00262EFC" w:rsidRPr="00266ACC" w:rsidRDefault="00262EFC" w:rsidP="000E7219">
            <w:pPr>
              <w:spacing w:line="240" w:lineRule="auto"/>
              <w:rPr>
                <w:rFonts w:ascii="Arial" w:hAnsi="Arial" w:cs="Arial"/>
              </w:rPr>
            </w:pPr>
            <w:r w:rsidRPr="00266ACC">
              <w:rPr>
                <w:rFonts w:ascii="Arial" w:hAnsi="Arial" w:cs="Arial"/>
              </w:rPr>
              <w:t>331.03</w:t>
            </w:r>
          </w:p>
        </w:tc>
        <w:tc>
          <w:tcPr>
            <w:tcW w:w="278" w:type="dxa"/>
            <w:tcBorders>
              <w:top w:val="nil"/>
              <w:left w:val="nil"/>
              <w:bottom w:val="single" w:sz="4" w:space="0" w:color="auto"/>
              <w:right w:val="single" w:sz="4" w:space="0" w:color="auto"/>
            </w:tcBorders>
            <w:shd w:val="clear" w:color="auto" w:fill="auto"/>
            <w:noWrap/>
            <w:vAlign w:val="center"/>
            <w:hideMark/>
          </w:tcPr>
          <w:p w14:paraId="73E86B9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675B643" w14:textId="77777777" w:rsidR="00262EFC" w:rsidRPr="00266ACC" w:rsidRDefault="00262EFC" w:rsidP="000E7219">
            <w:pPr>
              <w:spacing w:line="240" w:lineRule="auto"/>
              <w:rPr>
                <w:rFonts w:ascii="Arial" w:hAnsi="Arial" w:cs="Arial"/>
              </w:rPr>
            </w:pPr>
            <w:r w:rsidRPr="00266ACC">
              <w:rPr>
                <w:rFonts w:ascii="Arial" w:hAnsi="Arial" w:cs="Arial"/>
              </w:rPr>
              <w:t>331.03</w:t>
            </w:r>
          </w:p>
        </w:tc>
        <w:tc>
          <w:tcPr>
            <w:tcW w:w="1195" w:type="dxa"/>
            <w:tcBorders>
              <w:top w:val="nil"/>
              <w:left w:val="nil"/>
              <w:bottom w:val="single" w:sz="4" w:space="0" w:color="auto"/>
              <w:right w:val="single" w:sz="4" w:space="0" w:color="auto"/>
            </w:tcBorders>
            <w:shd w:val="clear" w:color="auto" w:fill="auto"/>
            <w:noWrap/>
            <w:vAlign w:val="center"/>
            <w:hideMark/>
          </w:tcPr>
          <w:p w14:paraId="5CDDF9C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CA41A7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F43E53C" w14:textId="77777777" w:rsidR="00262EFC" w:rsidRPr="00266ACC" w:rsidRDefault="00262EFC" w:rsidP="000E7219">
            <w:pPr>
              <w:spacing w:line="240" w:lineRule="auto"/>
              <w:rPr>
                <w:rFonts w:ascii="Arial" w:hAnsi="Arial" w:cs="Arial"/>
              </w:rPr>
            </w:pPr>
            <w:r w:rsidRPr="00266ACC">
              <w:rPr>
                <w:rFonts w:ascii="Arial" w:hAnsi="Arial" w:cs="Arial"/>
              </w:rPr>
              <w:t>02.08.03</w:t>
            </w:r>
          </w:p>
        </w:tc>
        <w:tc>
          <w:tcPr>
            <w:tcW w:w="6421" w:type="dxa"/>
            <w:tcBorders>
              <w:top w:val="nil"/>
              <w:left w:val="nil"/>
              <w:bottom w:val="single" w:sz="4" w:space="0" w:color="auto"/>
              <w:right w:val="single" w:sz="4" w:space="0" w:color="auto"/>
            </w:tcBorders>
            <w:shd w:val="clear" w:color="auto" w:fill="auto"/>
            <w:vAlign w:val="center"/>
            <w:hideMark/>
          </w:tcPr>
          <w:p w14:paraId="1ABE1FCB" w14:textId="77777777" w:rsidR="00262EFC" w:rsidRPr="00266ACC" w:rsidRDefault="00262EFC" w:rsidP="000E7219">
            <w:pPr>
              <w:spacing w:line="240" w:lineRule="auto"/>
              <w:rPr>
                <w:rFonts w:ascii="Arial" w:hAnsi="Arial" w:cs="Arial"/>
              </w:rPr>
            </w:pPr>
            <w:r w:rsidRPr="00266ACC">
              <w:rPr>
                <w:rFonts w:ascii="Arial" w:hAnsi="Arial" w:cs="Arial"/>
              </w:rPr>
              <w:t xml:space="preserve">      COLOCACION DE FILTRO</w:t>
            </w:r>
          </w:p>
        </w:tc>
        <w:tc>
          <w:tcPr>
            <w:tcW w:w="772" w:type="dxa"/>
            <w:tcBorders>
              <w:top w:val="nil"/>
              <w:left w:val="nil"/>
              <w:bottom w:val="single" w:sz="4" w:space="0" w:color="auto"/>
              <w:right w:val="single" w:sz="4" w:space="0" w:color="auto"/>
            </w:tcBorders>
            <w:shd w:val="clear" w:color="auto" w:fill="auto"/>
            <w:noWrap/>
            <w:vAlign w:val="center"/>
            <w:hideMark/>
          </w:tcPr>
          <w:p w14:paraId="0AD65EEE"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D047C11" w14:textId="77777777" w:rsidR="00262EFC" w:rsidRPr="00266ACC" w:rsidRDefault="00262EFC" w:rsidP="000E7219">
            <w:pPr>
              <w:spacing w:line="240" w:lineRule="auto"/>
              <w:rPr>
                <w:rFonts w:ascii="Arial" w:hAnsi="Arial" w:cs="Arial"/>
              </w:rPr>
            </w:pPr>
            <w:r w:rsidRPr="00266ACC">
              <w:rPr>
                <w:rFonts w:ascii="Arial" w:hAnsi="Arial" w:cs="Arial"/>
              </w:rPr>
              <w:t>18.36</w:t>
            </w:r>
          </w:p>
        </w:tc>
        <w:tc>
          <w:tcPr>
            <w:tcW w:w="1073" w:type="dxa"/>
            <w:tcBorders>
              <w:top w:val="nil"/>
              <w:left w:val="nil"/>
              <w:bottom w:val="single" w:sz="4" w:space="0" w:color="auto"/>
              <w:right w:val="single" w:sz="4" w:space="0" w:color="auto"/>
            </w:tcBorders>
            <w:shd w:val="clear" w:color="auto" w:fill="auto"/>
            <w:noWrap/>
            <w:vAlign w:val="center"/>
            <w:hideMark/>
          </w:tcPr>
          <w:p w14:paraId="10188D71" w14:textId="77777777" w:rsidR="00262EFC" w:rsidRPr="00266ACC" w:rsidRDefault="00262EFC" w:rsidP="000E7219">
            <w:pPr>
              <w:spacing w:line="240" w:lineRule="auto"/>
              <w:rPr>
                <w:rFonts w:ascii="Arial" w:hAnsi="Arial" w:cs="Arial"/>
              </w:rPr>
            </w:pPr>
            <w:r w:rsidRPr="00266ACC">
              <w:rPr>
                <w:rFonts w:ascii="Arial" w:hAnsi="Arial" w:cs="Arial"/>
              </w:rPr>
              <w:t>80.45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8F6E5CB" w14:textId="77777777" w:rsidR="00262EFC" w:rsidRPr="00266ACC" w:rsidRDefault="00262EFC" w:rsidP="000E7219">
            <w:pPr>
              <w:spacing w:line="240" w:lineRule="auto"/>
              <w:rPr>
                <w:rFonts w:ascii="Arial" w:hAnsi="Arial" w:cs="Arial"/>
              </w:rPr>
            </w:pPr>
            <w:r w:rsidRPr="00266ACC">
              <w:rPr>
                <w:rFonts w:ascii="Arial" w:hAnsi="Arial" w:cs="Arial"/>
              </w:rPr>
              <w:t>1,477.06</w:t>
            </w:r>
          </w:p>
        </w:tc>
        <w:tc>
          <w:tcPr>
            <w:tcW w:w="278" w:type="dxa"/>
            <w:tcBorders>
              <w:top w:val="nil"/>
              <w:left w:val="nil"/>
              <w:bottom w:val="single" w:sz="4" w:space="0" w:color="auto"/>
              <w:right w:val="single" w:sz="4" w:space="0" w:color="auto"/>
            </w:tcBorders>
            <w:shd w:val="clear" w:color="auto" w:fill="auto"/>
            <w:noWrap/>
            <w:vAlign w:val="center"/>
            <w:hideMark/>
          </w:tcPr>
          <w:p w14:paraId="52DA69F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0213FE5" w14:textId="77777777" w:rsidR="00262EFC" w:rsidRPr="00266ACC" w:rsidRDefault="00262EFC" w:rsidP="000E7219">
            <w:pPr>
              <w:spacing w:line="240" w:lineRule="auto"/>
              <w:rPr>
                <w:rFonts w:ascii="Arial" w:hAnsi="Arial" w:cs="Arial"/>
              </w:rPr>
            </w:pPr>
            <w:r w:rsidRPr="00266ACC">
              <w:rPr>
                <w:rFonts w:ascii="Arial" w:hAnsi="Arial" w:cs="Arial"/>
              </w:rPr>
              <w:t>1,477.06</w:t>
            </w:r>
          </w:p>
        </w:tc>
        <w:tc>
          <w:tcPr>
            <w:tcW w:w="1195" w:type="dxa"/>
            <w:tcBorders>
              <w:top w:val="nil"/>
              <w:left w:val="nil"/>
              <w:bottom w:val="single" w:sz="4" w:space="0" w:color="auto"/>
              <w:right w:val="single" w:sz="4" w:space="0" w:color="auto"/>
            </w:tcBorders>
            <w:shd w:val="clear" w:color="auto" w:fill="auto"/>
            <w:noWrap/>
            <w:vAlign w:val="center"/>
            <w:hideMark/>
          </w:tcPr>
          <w:p w14:paraId="369CE90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78E1A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E98232A" w14:textId="77777777" w:rsidR="00262EFC" w:rsidRPr="00266ACC" w:rsidRDefault="00262EFC" w:rsidP="000E7219">
            <w:pPr>
              <w:spacing w:line="240" w:lineRule="auto"/>
              <w:rPr>
                <w:rFonts w:ascii="Arial" w:hAnsi="Arial" w:cs="Arial"/>
              </w:rPr>
            </w:pPr>
            <w:r w:rsidRPr="00266ACC">
              <w:rPr>
                <w:rFonts w:ascii="Arial" w:hAnsi="Arial" w:cs="Arial"/>
              </w:rPr>
              <w:t>02.09</w:t>
            </w:r>
          </w:p>
        </w:tc>
        <w:tc>
          <w:tcPr>
            <w:tcW w:w="6421" w:type="dxa"/>
            <w:tcBorders>
              <w:top w:val="nil"/>
              <w:left w:val="nil"/>
              <w:bottom w:val="single" w:sz="4" w:space="0" w:color="auto"/>
              <w:right w:val="single" w:sz="4" w:space="0" w:color="auto"/>
            </w:tcBorders>
            <w:shd w:val="clear" w:color="auto" w:fill="auto"/>
            <w:vAlign w:val="center"/>
            <w:hideMark/>
          </w:tcPr>
          <w:p w14:paraId="2D89FD97" w14:textId="77777777" w:rsidR="00262EFC" w:rsidRPr="00266ACC" w:rsidRDefault="00262EFC" w:rsidP="000E7219">
            <w:pPr>
              <w:spacing w:line="240" w:lineRule="auto"/>
              <w:rPr>
                <w:rFonts w:ascii="Arial" w:hAnsi="Arial" w:cs="Arial"/>
              </w:rPr>
            </w:pPr>
            <w:r w:rsidRPr="00266ACC">
              <w:rPr>
                <w:rFonts w:ascii="Arial" w:hAnsi="Arial" w:cs="Arial"/>
              </w:rPr>
              <w:t xml:space="preserve">   CERCO PERIMETRICO</w:t>
            </w:r>
          </w:p>
        </w:tc>
        <w:tc>
          <w:tcPr>
            <w:tcW w:w="772" w:type="dxa"/>
            <w:tcBorders>
              <w:top w:val="nil"/>
              <w:left w:val="nil"/>
              <w:bottom w:val="single" w:sz="4" w:space="0" w:color="auto"/>
              <w:right w:val="single" w:sz="4" w:space="0" w:color="auto"/>
            </w:tcBorders>
            <w:shd w:val="clear" w:color="auto" w:fill="auto"/>
            <w:noWrap/>
            <w:vAlign w:val="center"/>
            <w:hideMark/>
          </w:tcPr>
          <w:p w14:paraId="21D263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F30765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139EE8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67FBC74" w14:textId="77777777" w:rsidR="00262EFC" w:rsidRPr="00266ACC" w:rsidRDefault="00262EFC" w:rsidP="000E7219">
            <w:pPr>
              <w:spacing w:line="240" w:lineRule="auto"/>
              <w:rPr>
                <w:rFonts w:ascii="Arial" w:hAnsi="Arial" w:cs="Arial"/>
              </w:rPr>
            </w:pPr>
            <w:r w:rsidRPr="00266ACC">
              <w:rPr>
                <w:rFonts w:ascii="Arial" w:hAnsi="Arial" w:cs="Arial"/>
              </w:rPr>
              <w:t>2,312.13</w:t>
            </w:r>
          </w:p>
        </w:tc>
        <w:tc>
          <w:tcPr>
            <w:tcW w:w="278" w:type="dxa"/>
            <w:tcBorders>
              <w:top w:val="nil"/>
              <w:left w:val="nil"/>
              <w:bottom w:val="single" w:sz="4" w:space="0" w:color="auto"/>
              <w:right w:val="single" w:sz="4" w:space="0" w:color="auto"/>
            </w:tcBorders>
            <w:shd w:val="clear" w:color="auto" w:fill="auto"/>
            <w:noWrap/>
            <w:vAlign w:val="center"/>
            <w:hideMark/>
          </w:tcPr>
          <w:p w14:paraId="2D6D961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022E18A" w14:textId="77777777" w:rsidR="00262EFC" w:rsidRPr="00266ACC" w:rsidRDefault="00262EFC" w:rsidP="000E7219">
            <w:pPr>
              <w:spacing w:line="240" w:lineRule="auto"/>
              <w:rPr>
                <w:rFonts w:ascii="Arial" w:hAnsi="Arial" w:cs="Arial"/>
              </w:rPr>
            </w:pPr>
            <w:r w:rsidRPr="00266ACC">
              <w:rPr>
                <w:rFonts w:ascii="Arial" w:hAnsi="Arial" w:cs="Arial"/>
              </w:rPr>
              <w:t>2,312.13</w:t>
            </w:r>
          </w:p>
        </w:tc>
        <w:tc>
          <w:tcPr>
            <w:tcW w:w="1195" w:type="dxa"/>
            <w:tcBorders>
              <w:top w:val="nil"/>
              <w:left w:val="nil"/>
              <w:bottom w:val="single" w:sz="4" w:space="0" w:color="auto"/>
              <w:right w:val="single" w:sz="4" w:space="0" w:color="auto"/>
            </w:tcBorders>
            <w:shd w:val="clear" w:color="auto" w:fill="auto"/>
            <w:noWrap/>
            <w:vAlign w:val="center"/>
            <w:hideMark/>
          </w:tcPr>
          <w:p w14:paraId="353363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118377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B7478FD" w14:textId="77777777" w:rsidR="00262EFC" w:rsidRPr="00266ACC" w:rsidRDefault="00262EFC" w:rsidP="000E7219">
            <w:pPr>
              <w:spacing w:line="240" w:lineRule="auto"/>
              <w:rPr>
                <w:rFonts w:ascii="Arial" w:hAnsi="Arial" w:cs="Arial"/>
              </w:rPr>
            </w:pPr>
            <w:r w:rsidRPr="00266ACC">
              <w:rPr>
                <w:rFonts w:ascii="Arial" w:hAnsi="Arial" w:cs="Arial"/>
              </w:rPr>
              <w:t>02.09.01</w:t>
            </w:r>
          </w:p>
        </w:tc>
        <w:tc>
          <w:tcPr>
            <w:tcW w:w="6421" w:type="dxa"/>
            <w:tcBorders>
              <w:top w:val="nil"/>
              <w:left w:val="nil"/>
              <w:bottom w:val="single" w:sz="4" w:space="0" w:color="auto"/>
              <w:right w:val="single" w:sz="4" w:space="0" w:color="auto"/>
            </w:tcBorders>
            <w:shd w:val="clear" w:color="auto" w:fill="auto"/>
            <w:vAlign w:val="center"/>
            <w:hideMark/>
          </w:tcPr>
          <w:p w14:paraId="2E524ECA"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26A55CCC"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0E5C78A" w14:textId="77777777" w:rsidR="00262EFC" w:rsidRPr="00266ACC" w:rsidRDefault="00262EFC" w:rsidP="000E7219">
            <w:pPr>
              <w:spacing w:line="240" w:lineRule="auto"/>
              <w:rPr>
                <w:rFonts w:ascii="Arial" w:hAnsi="Arial" w:cs="Arial"/>
              </w:rPr>
            </w:pPr>
            <w:r w:rsidRPr="00266ACC">
              <w:rPr>
                <w:rFonts w:ascii="Arial" w:hAnsi="Arial" w:cs="Arial"/>
              </w:rPr>
              <w:t>4.14</w:t>
            </w:r>
          </w:p>
        </w:tc>
        <w:tc>
          <w:tcPr>
            <w:tcW w:w="1073" w:type="dxa"/>
            <w:tcBorders>
              <w:top w:val="nil"/>
              <w:left w:val="nil"/>
              <w:bottom w:val="single" w:sz="4" w:space="0" w:color="auto"/>
              <w:right w:val="single" w:sz="4" w:space="0" w:color="auto"/>
            </w:tcBorders>
            <w:shd w:val="clear" w:color="auto" w:fill="auto"/>
            <w:noWrap/>
            <w:vAlign w:val="center"/>
            <w:hideMark/>
          </w:tcPr>
          <w:p w14:paraId="7A24D345"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1C9EB9C" w14:textId="77777777" w:rsidR="00262EFC" w:rsidRPr="00266ACC" w:rsidRDefault="00262EFC" w:rsidP="000E7219">
            <w:pPr>
              <w:spacing w:line="240" w:lineRule="auto"/>
              <w:rPr>
                <w:rFonts w:ascii="Arial" w:hAnsi="Arial" w:cs="Arial"/>
              </w:rPr>
            </w:pPr>
            <w:r w:rsidRPr="00266ACC">
              <w:rPr>
                <w:rFonts w:ascii="Arial" w:hAnsi="Arial" w:cs="Arial"/>
              </w:rPr>
              <w:t>4.31</w:t>
            </w:r>
          </w:p>
        </w:tc>
        <w:tc>
          <w:tcPr>
            <w:tcW w:w="278" w:type="dxa"/>
            <w:tcBorders>
              <w:top w:val="nil"/>
              <w:left w:val="nil"/>
              <w:bottom w:val="single" w:sz="4" w:space="0" w:color="auto"/>
              <w:right w:val="single" w:sz="4" w:space="0" w:color="auto"/>
            </w:tcBorders>
            <w:shd w:val="clear" w:color="auto" w:fill="auto"/>
            <w:noWrap/>
            <w:vAlign w:val="center"/>
            <w:hideMark/>
          </w:tcPr>
          <w:p w14:paraId="6A60AF1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A29E318" w14:textId="77777777" w:rsidR="00262EFC" w:rsidRPr="00266ACC" w:rsidRDefault="00262EFC" w:rsidP="000E7219">
            <w:pPr>
              <w:spacing w:line="240" w:lineRule="auto"/>
              <w:rPr>
                <w:rFonts w:ascii="Arial" w:hAnsi="Arial" w:cs="Arial"/>
              </w:rPr>
            </w:pPr>
            <w:r w:rsidRPr="00266ACC">
              <w:rPr>
                <w:rFonts w:ascii="Arial" w:hAnsi="Arial" w:cs="Arial"/>
              </w:rPr>
              <w:t>4.31</w:t>
            </w:r>
          </w:p>
        </w:tc>
        <w:tc>
          <w:tcPr>
            <w:tcW w:w="1195" w:type="dxa"/>
            <w:tcBorders>
              <w:top w:val="nil"/>
              <w:left w:val="nil"/>
              <w:bottom w:val="single" w:sz="4" w:space="0" w:color="auto"/>
              <w:right w:val="single" w:sz="4" w:space="0" w:color="auto"/>
            </w:tcBorders>
            <w:shd w:val="clear" w:color="auto" w:fill="auto"/>
            <w:noWrap/>
            <w:vAlign w:val="center"/>
            <w:hideMark/>
          </w:tcPr>
          <w:p w14:paraId="53F9CC1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8066F3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913F220" w14:textId="77777777" w:rsidR="00262EFC" w:rsidRPr="00266ACC" w:rsidRDefault="00262EFC" w:rsidP="000E7219">
            <w:pPr>
              <w:spacing w:line="240" w:lineRule="auto"/>
              <w:rPr>
                <w:rFonts w:ascii="Arial" w:hAnsi="Arial" w:cs="Arial"/>
              </w:rPr>
            </w:pPr>
            <w:r w:rsidRPr="00266ACC">
              <w:rPr>
                <w:rFonts w:ascii="Arial" w:hAnsi="Arial" w:cs="Arial"/>
              </w:rPr>
              <w:t>02.09.02</w:t>
            </w:r>
          </w:p>
        </w:tc>
        <w:tc>
          <w:tcPr>
            <w:tcW w:w="6421" w:type="dxa"/>
            <w:tcBorders>
              <w:top w:val="nil"/>
              <w:left w:val="nil"/>
              <w:bottom w:val="single" w:sz="4" w:space="0" w:color="auto"/>
              <w:right w:val="single" w:sz="4" w:space="0" w:color="auto"/>
            </w:tcBorders>
            <w:shd w:val="clear" w:color="auto" w:fill="auto"/>
            <w:vAlign w:val="center"/>
            <w:hideMark/>
          </w:tcPr>
          <w:p w14:paraId="5D3C63B4"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0C9E56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C737C2A" w14:textId="77777777" w:rsidR="00262EFC" w:rsidRPr="00266ACC" w:rsidRDefault="00262EFC" w:rsidP="000E7219">
            <w:pPr>
              <w:spacing w:line="240" w:lineRule="auto"/>
              <w:rPr>
                <w:rFonts w:ascii="Arial" w:hAnsi="Arial" w:cs="Arial"/>
              </w:rPr>
            </w:pPr>
            <w:r w:rsidRPr="00266ACC">
              <w:rPr>
                <w:rFonts w:ascii="Arial" w:hAnsi="Arial" w:cs="Arial"/>
              </w:rPr>
              <w:t>1.66</w:t>
            </w:r>
          </w:p>
        </w:tc>
        <w:tc>
          <w:tcPr>
            <w:tcW w:w="1073" w:type="dxa"/>
            <w:tcBorders>
              <w:top w:val="nil"/>
              <w:left w:val="nil"/>
              <w:bottom w:val="single" w:sz="4" w:space="0" w:color="auto"/>
              <w:right w:val="single" w:sz="4" w:space="0" w:color="auto"/>
            </w:tcBorders>
            <w:shd w:val="clear" w:color="auto" w:fill="auto"/>
            <w:noWrap/>
            <w:vAlign w:val="center"/>
            <w:hideMark/>
          </w:tcPr>
          <w:p w14:paraId="456F0A95"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FF5E03A" w14:textId="77777777" w:rsidR="00262EFC" w:rsidRPr="00266ACC" w:rsidRDefault="00262EFC" w:rsidP="000E7219">
            <w:pPr>
              <w:spacing w:line="240" w:lineRule="auto"/>
              <w:rPr>
                <w:rFonts w:ascii="Arial" w:hAnsi="Arial" w:cs="Arial"/>
              </w:rPr>
            </w:pPr>
            <w:r w:rsidRPr="00266ACC">
              <w:rPr>
                <w:rFonts w:ascii="Arial" w:hAnsi="Arial" w:cs="Arial"/>
              </w:rPr>
              <w:t>29.93</w:t>
            </w:r>
          </w:p>
        </w:tc>
        <w:tc>
          <w:tcPr>
            <w:tcW w:w="278" w:type="dxa"/>
            <w:tcBorders>
              <w:top w:val="nil"/>
              <w:left w:val="nil"/>
              <w:bottom w:val="single" w:sz="4" w:space="0" w:color="auto"/>
              <w:right w:val="single" w:sz="4" w:space="0" w:color="auto"/>
            </w:tcBorders>
            <w:shd w:val="clear" w:color="auto" w:fill="auto"/>
            <w:noWrap/>
            <w:vAlign w:val="center"/>
            <w:hideMark/>
          </w:tcPr>
          <w:p w14:paraId="26A7F2B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416B0DF" w14:textId="77777777" w:rsidR="00262EFC" w:rsidRPr="00266ACC" w:rsidRDefault="00262EFC" w:rsidP="000E7219">
            <w:pPr>
              <w:spacing w:line="240" w:lineRule="auto"/>
              <w:rPr>
                <w:rFonts w:ascii="Arial" w:hAnsi="Arial" w:cs="Arial"/>
              </w:rPr>
            </w:pPr>
            <w:r w:rsidRPr="00266ACC">
              <w:rPr>
                <w:rFonts w:ascii="Arial" w:hAnsi="Arial" w:cs="Arial"/>
              </w:rPr>
              <w:t>29.93</w:t>
            </w:r>
          </w:p>
        </w:tc>
        <w:tc>
          <w:tcPr>
            <w:tcW w:w="1195" w:type="dxa"/>
            <w:tcBorders>
              <w:top w:val="nil"/>
              <w:left w:val="nil"/>
              <w:bottom w:val="single" w:sz="4" w:space="0" w:color="auto"/>
              <w:right w:val="single" w:sz="4" w:space="0" w:color="auto"/>
            </w:tcBorders>
            <w:shd w:val="clear" w:color="auto" w:fill="auto"/>
            <w:noWrap/>
            <w:vAlign w:val="center"/>
            <w:hideMark/>
          </w:tcPr>
          <w:p w14:paraId="458C077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6B9707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9E6544C"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02.09.03</w:t>
            </w:r>
          </w:p>
        </w:tc>
        <w:tc>
          <w:tcPr>
            <w:tcW w:w="6421" w:type="dxa"/>
            <w:tcBorders>
              <w:top w:val="nil"/>
              <w:left w:val="nil"/>
              <w:bottom w:val="single" w:sz="4" w:space="0" w:color="auto"/>
              <w:right w:val="single" w:sz="4" w:space="0" w:color="auto"/>
            </w:tcBorders>
            <w:shd w:val="clear" w:color="auto" w:fill="auto"/>
            <w:vAlign w:val="center"/>
            <w:hideMark/>
          </w:tcPr>
          <w:p w14:paraId="343CB8FC"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=140kg/cm2</w:t>
            </w:r>
          </w:p>
        </w:tc>
        <w:tc>
          <w:tcPr>
            <w:tcW w:w="772" w:type="dxa"/>
            <w:tcBorders>
              <w:top w:val="nil"/>
              <w:left w:val="nil"/>
              <w:bottom w:val="single" w:sz="4" w:space="0" w:color="auto"/>
              <w:right w:val="single" w:sz="4" w:space="0" w:color="auto"/>
            </w:tcBorders>
            <w:shd w:val="clear" w:color="auto" w:fill="auto"/>
            <w:noWrap/>
            <w:vAlign w:val="center"/>
            <w:hideMark/>
          </w:tcPr>
          <w:p w14:paraId="1891591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B129986" w14:textId="77777777" w:rsidR="00262EFC" w:rsidRPr="00266ACC" w:rsidRDefault="00262EFC" w:rsidP="000E7219">
            <w:pPr>
              <w:spacing w:line="240" w:lineRule="auto"/>
              <w:rPr>
                <w:rFonts w:ascii="Arial" w:hAnsi="Arial" w:cs="Arial"/>
              </w:rPr>
            </w:pPr>
            <w:r w:rsidRPr="00266ACC">
              <w:rPr>
                <w:rFonts w:ascii="Arial" w:hAnsi="Arial" w:cs="Arial"/>
              </w:rPr>
              <w:t>1.66</w:t>
            </w:r>
          </w:p>
        </w:tc>
        <w:tc>
          <w:tcPr>
            <w:tcW w:w="1073" w:type="dxa"/>
            <w:tcBorders>
              <w:top w:val="nil"/>
              <w:left w:val="nil"/>
              <w:bottom w:val="single" w:sz="4" w:space="0" w:color="auto"/>
              <w:right w:val="single" w:sz="4" w:space="0" w:color="auto"/>
            </w:tcBorders>
            <w:shd w:val="clear" w:color="auto" w:fill="auto"/>
            <w:noWrap/>
            <w:vAlign w:val="center"/>
            <w:hideMark/>
          </w:tcPr>
          <w:p w14:paraId="339873EF" w14:textId="77777777" w:rsidR="00262EFC" w:rsidRPr="00266ACC" w:rsidRDefault="00262EFC" w:rsidP="000E7219">
            <w:pPr>
              <w:spacing w:line="240" w:lineRule="auto"/>
              <w:rPr>
                <w:rFonts w:ascii="Arial" w:hAnsi="Arial" w:cs="Arial"/>
              </w:rPr>
            </w:pPr>
            <w:r w:rsidRPr="00266ACC">
              <w:rPr>
                <w:rFonts w:ascii="Arial" w:hAnsi="Arial" w:cs="Arial"/>
              </w:rPr>
              <w:t>238.20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AA471E3" w14:textId="77777777" w:rsidR="00262EFC" w:rsidRPr="00266ACC" w:rsidRDefault="00262EFC" w:rsidP="000E7219">
            <w:pPr>
              <w:spacing w:line="240" w:lineRule="auto"/>
              <w:rPr>
                <w:rFonts w:ascii="Arial" w:hAnsi="Arial" w:cs="Arial"/>
              </w:rPr>
            </w:pPr>
            <w:r w:rsidRPr="00266ACC">
              <w:rPr>
                <w:rFonts w:ascii="Arial" w:hAnsi="Arial" w:cs="Arial"/>
              </w:rPr>
              <w:t>395.41</w:t>
            </w:r>
          </w:p>
        </w:tc>
        <w:tc>
          <w:tcPr>
            <w:tcW w:w="278" w:type="dxa"/>
            <w:tcBorders>
              <w:top w:val="nil"/>
              <w:left w:val="nil"/>
              <w:bottom w:val="single" w:sz="4" w:space="0" w:color="auto"/>
              <w:right w:val="single" w:sz="4" w:space="0" w:color="auto"/>
            </w:tcBorders>
            <w:shd w:val="clear" w:color="auto" w:fill="auto"/>
            <w:noWrap/>
            <w:vAlign w:val="center"/>
            <w:hideMark/>
          </w:tcPr>
          <w:p w14:paraId="11B1F80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3858B18" w14:textId="77777777" w:rsidR="00262EFC" w:rsidRPr="00266ACC" w:rsidRDefault="00262EFC" w:rsidP="000E7219">
            <w:pPr>
              <w:spacing w:line="240" w:lineRule="auto"/>
              <w:rPr>
                <w:rFonts w:ascii="Arial" w:hAnsi="Arial" w:cs="Arial"/>
              </w:rPr>
            </w:pPr>
            <w:r w:rsidRPr="00266ACC">
              <w:rPr>
                <w:rFonts w:ascii="Arial" w:hAnsi="Arial" w:cs="Arial"/>
              </w:rPr>
              <w:t>395.41</w:t>
            </w:r>
          </w:p>
        </w:tc>
        <w:tc>
          <w:tcPr>
            <w:tcW w:w="1195" w:type="dxa"/>
            <w:tcBorders>
              <w:top w:val="nil"/>
              <w:left w:val="nil"/>
              <w:bottom w:val="single" w:sz="4" w:space="0" w:color="auto"/>
              <w:right w:val="single" w:sz="4" w:space="0" w:color="auto"/>
            </w:tcBorders>
            <w:shd w:val="clear" w:color="auto" w:fill="auto"/>
            <w:noWrap/>
            <w:vAlign w:val="center"/>
            <w:hideMark/>
          </w:tcPr>
          <w:p w14:paraId="6536146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B0E0B8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31D204F" w14:textId="77777777" w:rsidR="00262EFC" w:rsidRPr="00266ACC" w:rsidRDefault="00262EFC" w:rsidP="000E7219">
            <w:pPr>
              <w:spacing w:line="240" w:lineRule="auto"/>
              <w:rPr>
                <w:rFonts w:ascii="Arial" w:hAnsi="Arial" w:cs="Arial"/>
              </w:rPr>
            </w:pPr>
            <w:r w:rsidRPr="00266ACC">
              <w:rPr>
                <w:rFonts w:ascii="Arial" w:hAnsi="Arial" w:cs="Arial"/>
              </w:rPr>
              <w:t>02.09.04</w:t>
            </w:r>
          </w:p>
        </w:tc>
        <w:tc>
          <w:tcPr>
            <w:tcW w:w="6421" w:type="dxa"/>
            <w:tcBorders>
              <w:top w:val="nil"/>
              <w:left w:val="nil"/>
              <w:bottom w:val="single" w:sz="4" w:space="0" w:color="auto"/>
              <w:right w:val="single" w:sz="4" w:space="0" w:color="auto"/>
            </w:tcBorders>
            <w:shd w:val="clear" w:color="auto" w:fill="auto"/>
            <w:vAlign w:val="center"/>
            <w:hideMark/>
          </w:tcPr>
          <w:p w14:paraId="3F6D59AE"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ALAMBRE </w:t>
            </w:r>
            <w:proofErr w:type="gramStart"/>
            <w:r w:rsidRPr="00266ACC">
              <w:rPr>
                <w:rFonts w:ascii="Arial" w:hAnsi="Arial" w:cs="Arial"/>
              </w:rPr>
              <w:t>DE  PUAS</w:t>
            </w:r>
            <w:proofErr w:type="gramEnd"/>
            <w:r w:rsidRPr="00266ACC">
              <w:rPr>
                <w:rFonts w:ascii="Arial" w:hAnsi="Arial" w:cs="Arial"/>
              </w:rPr>
              <w:t xml:space="preserve"> CON POSTES DE MADERA</w:t>
            </w:r>
          </w:p>
        </w:tc>
        <w:tc>
          <w:tcPr>
            <w:tcW w:w="772" w:type="dxa"/>
            <w:tcBorders>
              <w:top w:val="nil"/>
              <w:left w:val="nil"/>
              <w:bottom w:val="single" w:sz="4" w:space="0" w:color="auto"/>
              <w:right w:val="single" w:sz="4" w:space="0" w:color="auto"/>
            </w:tcBorders>
            <w:shd w:val="clear" w:color="auto" w:fill="auto"/>
            <w:noWrap/>
            <w:vAlign w:val="center"/>
            <w:hideMark/>
          </w:tcPr>
          <w:p w14:paraId="6116401A"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2DA601C2" w14:textId="77777777" w:rsidR="00262EFC" w:rsidRPr="00266ACC" w:rsidRDefault="00262EFC" w:rsidP="000E7219">
            <w:pPr>
              <w:spacing w:line="240" w:lineRule="auto"/>
              <w:rPr>
                <w:rFonts w:ascii="Arial" w:hAnsi="Arial" w:cs="Arial"/>
              </w:rPr>
            </w:pPr>
            <w:r w:rsidRPr="00266ACC">
              <w:rPr>
                <w:rFonts w:ascii="Arial" w:hAnsi="Arial" w:cs="Arial"/>
              </w:rPr>
              <w:t>441.00</w:t>
            </w:r>
          </w:p>
        </w:tc>
        <w:tc>
          <w:tcPr>
            <w:tcW w:w="1073" w:type="dxa"/>
            <w:tcBorders>
              <w:top w:val="nil"/>
              <w:left w:val="nil"/>
              <w:bottom w:val="single" w:sz="4" w:space="0" w:color="auto"/>
              <w:right w:val="single" w:sz="4" w:space="0" w:color="auto"/>
            </w:tcBorders>
            <w:shd w:val="clear" w:color="auto" w:fill="auto"/>
            <w:noWrap/>
            <w:vAlign w:val="center"/>
            <w:hideMark/>
          </w:tcPr>
          <w:p w14:paraId="549E40EC" w14:textId="77777777" w:rsidR="00262EFC" w:rsidRPr="00266ACC" w:rsidRDefault="00262EFC" w:rsidP="000E7219">
            <w:pPr>
              <w:spacing w:line="240" w:lineRule="auto"/>
              <w:rPr>
                <w:rFonts w:ascii="Arial" w:hAnsi="Arial" w:cs="Arial"/>
              </w:rPr>
            </w:pPr>
            <w:r w:rsidRPr="00266ACC">
              <w:rPr>
                <w:rFonts w:ascii="Arial" w:hAnsi="Arial" w:cs="Arial"/>
              </w:rPr>
              <w:t>3.73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62D8895" w14:textId="77777777" w:rsidR="00262EFC" w:rsidRPr="00266ACC" w:rsidRDefault="00262EFC" w:rsidP="000E7219">
            <w:pPr>
              <w:spacing w:line="240" w:lineRule="auto"/>
              <w:rPr>
                <w:rFonts w:ascii="Arial" w:hAnsi="Arial" w:cs="Arial"/>
              </w:rPr>
            </w:pPr>
            <w:r w:rsidRPr="00266ACC">
              <w:rPr>
                <w:rFonts w:ascii="Arial" w:hAnsi="Arial" w:cs="Arial"/>
              </w:rPr>
              <w:t>1,644.93</w:t>
            </w:r>
          </w:p>
        </w:tc>
        <w:tc>
          <w:tcPr>
            <w:tcW w:w="278" w:type="dxa"/>
            <w:tcBorders>
              <w:top w:val="nil"/>
              <w:left w:val="nil"/>
              <w:bottom w:val="single" w:sz="4" w:space="0" w:color="auto"/>
              <w:right w:val="single" w:sz="4" w:space="0" w:color="auto"/>
            </w:tcBorders>
            <w:shd w:val="clear" w:color="auto" w:fill="auto"/>
            <w:noWrap/>
            <w:vAlign w:val="center"/>
            <w:hideMark/>
          </w:tcPr>
          <w:p w14:paraId="2BDD96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EBDB78" w14:textId="77777777" w:rsidR="00262EFC" w:rsidRPr="00266ACC" w:rsidRDefault="00262EFC" w:rsidP="000E7219">
            <w:pPr>
              <w:spacing w:line="240" w:lineRule="auto"/>
              <w:rPr>
                <w:rFonts w:ascii="Arial" w:hAnsi="Arial" w:cs="Arial"/>
              </w:rPr>
            </w:pPr>
            <w:r w:rsidRPr="00266ACC">
              <w:rPr>
                <w:rFonts w:ascii="Arial" w:hAnsi="Arial" w:cs="Arial"/>
              </w:rPr>
              <w:t>1,644.93</w:t>
            </w:r>
          </w:p>
        </w:tc>
        <w:tc>
          <w:tcPr>
            <w:tcW w:w="1195" w:type="dxa"/>
            <w:tcBorders>
              <w:top w:val="nil"/>
              <w:left w:val="nil"/>
              <w:bottom w:val="single" w:sz="4" w:space="0" w:color="auto"/>
              <w:right w:val="single" w:sz="4" w:space="0" w:color="auto"/>
            </w:tcBorders>
            <w:shd w:val="clear" w:color="auto" w:fill="auto"/>
            <w:noWrap/>
            <w:vAlign w:val="center"/>
            <w:hideMark/>
          </w:tcPr>
          <w:p w14:paraId="694F877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ED2549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4DDCFBA" w14:textId="77777777" w:rsidR="00262EFC" w:rsidRPr="00266ACC" w:rsidRDefault="00262EFC" w:rsidP="000E7219">
            <w:pPr>
              <w:spacing w:line="240" w:lineRule="auto"/>
              <w:rPr>
                <w:rFonts w:ascii="Arial" w:hAnsi="Arial" w:cs="Arial"/>
              </w:rPr>
            </w:pPr>
            <w:r w:rsidRPr="00266ACC">
              <w:rPr>
                <w:rFonts w:ascii="Arial" w:hAnsi="Arial" w:cs="Arial"/>
              </w:rPr>
              <w:t>02.09.05</w:t>
            </w:r>
          </w:p>
        </w:tc>
        <w:tc>
          <w:tcPr>
            <w:tcW w:w="6421" w:type="dxa"/>
            <w:tcBorders>
              <w:top w:val="nil"/>
              <w:left w:val="nil"/>
              <w:bottom w:val="single" w:sz="4" w:space="0" w:color="auto"/>
              <w:right w:val="single" w:sz="4" w:space="0" w:color="auto"/>
            </w:tcBorders>
            <w:shd w:val="clear" w:color="auto" w:fill="auto"/>
            <w:vAlign w:val="center"/>
            <w:hideMark/>
          </w:tcPr>
          <w:p w14:paraId="5C76F28D"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PUERTA DE INGRESO</w:t>
            </w:r>
          </w:p>
        </w:tc>
        <w:tc>
          <w:tcPr>
            <w:tcW w:w="772" w:type="dxa"/>
            <w:tcBorders>
              <w:top w:val="nil"/>
              <w:left w:val="nil"/>
              <w:bottom w:val="single" w:sz="4" w:space="0" w:color="auto"/>
              <w:right w:val="single" w:sz="4" w:space="0" w:color="auto"/>
            </w:tcBorders>
            <w:shd w:val="clear" w:color="auto" w:fill="auto"/>
            <w:noWrap/>
            <w:vAlign w:val="center"/>
            <w:hideMark/>
          </w:tcPr>
          <w:p w14:paraId="5A43FF36"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7DA29B59"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22E9247"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FAE8BD4"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278" w:type="dxa"/>
            <w:tcBorders>
              <w:top w:val="nil"/>
              <w:left w:val="nil"/>
              <w:bottom w:val="single" w:sz="4" w:space="0" w:color="auto"/>
              <w:right w:val="single" w:sz="4" w:space="0" w:color="auto"/>
            </w:tcBorders>
            <w:shd w:val="clear" w:color="auto" w:fill="auto"/>
            <w:noWrap/>
            <w:vAlign w:val="center"/>
            <w:hideMark/>
          </w:tcPr>
          <w:p w14:paraId="56371C4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44CEF3"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195" w:type="dxa"/>
            <w:tcBorders>
              <w:top w:val="nil"/>
              <w:left w:val="nil"/>
              <w:bottom w:val="single" w:sz="4" w:space="0" w:color="auto"/>
              <w:right w:val="single" w:sz="4" w:space="0" w:color="auto"/>
            </w:tcBorders>
            <w:shd w:val="clear" w:color="auto" w:fill="auto"/>
            <w:noWrap/>
            <w:vAlign w:val="center"/>
            <w:hideMark/>
          </w:tcPr>
          <w:p w14:paraId="39C3FD1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F0A45E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60520BE" w14:textId="77777777" w:rsidR="00262EFC" w:rsidRPr="00266ACC" w:rsidRDefault="00262EFC" w:rsidP="000E7219">
            <w:pPr>
              <w:spacing w:line="240" w:lineRule="auto"/>
              <w:rPr>
                <w:rFonts w:ascii="Arial" w:hAnsi="Arial" w:cs="Arial"/>
              </w:rPr>
            </w:pPr>
            <w:r w:rsidRPr="00266ACC">
              <w:rPr>
                <w:rFonts w:ascii="Arial" w:hAnsi="Arial" w:cs="Arial"/>
              </w:rPr>
              <w:t>02.10</w:t>
            </w:r>
          </w:p>
        </w:tc>
        <w:tc>
          <w:tcPr>
            <w:tcW w:w="6421" w:type="dxa"/>
            <w:tcBorders>
              <w:top w:val="nil"/>
              <w:left w:val="nil"/>
              <w:bottom w:val="single" w:sz="4" w:space="0" w:color="auto"/>
              <w:right w:val="single" w:sz="4" w:space="0" w:color="auto"/>
            </w:tcBorders>
            <w:shd w:val="clear" w:color="auto" w:fill="auto"/>
            <w:vAlign w:val="center"/>
            <w:hideMark/>
          </w:tcPr>
          <w:p w14:paraId="1DC5EFB8"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4D8A1F6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6E305F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E69796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F632A9F"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1A671D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E4C958"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640CEDC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DC71B7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828A216" w14:textId="77777777" w:rsidR="00262EFC" w:rsidRPr="00266ACC" w:rsidRDefault="00262EFC" w:rsidP="000E7219">
            <w:pPr>
              <w:spacing w:line="240" w:lineRule="auto"/>
              <w:rPr>
                <w:rFonts w:ascii="Arial" w:hAnsi="Arial" w:cs="Arial"/>
              </w:rPr>
            </w:pPr>
            <w:r w:rsidRPr="00266ACC">
              <w:rPr>
                <w:rFonts w:ascii="Arial" w:hAnsi="Arial" w:cs="Arial"/>
              </w:rPr>
              <w:t>02.10.01</w:t>
            </w:r>
          </w:p>
        </w:tc>
        <w:tc>
          <w:tcPr>
            <w:tcW w:w="6421" w:type="dxa"/>
            <w:tcBorders>
              <w:top w:val="nil"/>
              <w:left w:val="nil"/>
              <w:bottom w:val="single" w:sz="4" w:space="0" w:color="auto"/>
              <w:right w:val="single" w:sz="4" w:space="0" w:color="auto"/>
            </w:tcBorders>
            <w:shd w:val="clear" w:color="auto" w:fill="auto"/>
            <w:vAlign w:val="center"/>
            <w:hideMark/>
          </w:tcPr>
          <w:p w14:paraId="39DEE070"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3654F63D"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glb</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74775BEC"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20E5DCE"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C315F10"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2D1897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36FFD39"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1A522E4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603477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A754F64" w14:textId="77777777" w:rsidR="00262EFC" w:rsidRPr="00266ACC" w:rsidRDefault="00262EFC" w:rsidP="000E7219">
            <w:pPr>
              <w:spacing w:line="240" w:lineRule="auto"/>
              <w:rPr>
                <w:rFonts w:ascii="Arial" w:hAnsi="Arial" w:cs="Arial"/>
              </w:rPr>
            </w:pPr>
            <w:r w:rsidRPr="00266ACC">
              <w:rPr>
                <w:rFonts w:ascii="Arial" w:hAnsi="Arial" w:cs="Arial"/>
              </w:rPr>
              <w:t>03</w:t>
            </w:r>
          </w:p>
        </w:tc>
        <w:tc>
          <w:tcPr>
            <w:tcW w:w="6421" w:type="dxa"/>
            <w:tcBorders>
              <w:top w:val="nil"/>
              <w:left w:val="nil"/>
              <w:bottom w:val="single" w:sz="4" w:space="0" w:color="auto"/>
              <w:right w:val="single" w:sz="4" w:space="0" w:color="auto"/>
            </w:tcBorders>
            <w:shd w:val="clear" w:color="auto" w:fill="auto"/>
            <w:vAlign w:val="center"/>
            <w:hideMark/>
          </w:tcPr>
          <w:p w14:paraId="41737AC8" w14:textId="77777777" w:rsidR="00262EFC" w:rsidRPr="00266ACC" w:rsidRDefault="00262EFC" w:rsidP="000E7219">
            <w:pPr>
              <w:spacing w:line="240" w:lineRule="auto"/>
              <w:rPr>
                <w:rFonts w:ascii="Arial" w:hAnsi="Arial" w:cs="Arial"/>
              </w:rPr>
            </w:pPr>
            <w:proofErr w:type="gramStart"/>
            <w:r w:rsidRPr="00266ACC">
              <w:rPr>
                <w:rFonts w:ascii="Arial" w:hAnsi="Arial" w:cs="Arial"/>
              </w:rPr>
              <w:t>RESERVORIO  -</w:t>
            </w:r>
            <w:proofErr w:type="gramEnd"/>
            <w:r w:rsidRPr="00266ACC">
              <w:rPr>
                <w:rFonts w:ascii="Arial" w:hAnsi="Arial" w:cs="Arial"/>
              </w:rPr>
              <w:t xml:space="preserve"> YAYUMAYO</w:t>
            </w:r>
          </w:p>
        </w:tc>
        <w:tc>
          <w:tcPr>
            <w:tcW w:w="772" w:type="dxa"/>
            <w:tcBorders>
              <w:top w:val="nil"/>
              <w:left w:val="nil"/>
              <w:bottom w:val="single" w:sz="4" w:space="0" w:color="auto"/>
              <w:right w:val="single" w:sz="4" w:space="0" w:color="auto"/>
            </w:tcBorders>
            <w:shd w:val="clear" w:color="auto" w:fill="auto"/>
            <w:noWrap/>
            <w:vAlign w:val="center"/>
            <w:hideMark/>
          </w:tcPr>
          <w:p w14:paraId="063A212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F1593A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9CD5A8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61610F5" w14:textId="77777777" w:rsidR="00262EFC" w:rsidRPr="00266ACC" w:rsidRDefault="00262EFC" w:rsidP="000E7219">
            <w:pPr>
              <w:spacing w:line="240" w:lineRule="auto"/>
              <w:rPr>
                <w:rFonts w:ascii="Arial" w:hAnsi="Arial" w:cs="Arial"/>
              </w:rPr>
            </w:pPr>
            <w:r w:rsidRPr="00266ACC">
              <w:rPr>
                <w:rFonts w:ascii="Arial" w:hAnsi="Arial" w:cs="Arial"/>
              </w:rPr>
              <w:t>40,767.96</w:t>
            </w:r>
          </w:p>
        </w:tc>
        <w:tc>
          <w:tcPr>
            <w:tcW w:w="278" w:type="dxa"/>
            <w:tcBorders>
              <w:top w:val="nil"/>
              <w:left w:val="nil"/>
              <w:bottom w:val="single" w:sz="4" w:space="0" w:color="auto"/>
              <w:right w:val="single" w:sz="4" w:space="0" w:color="auto"/>
            </w:tcBorders>
            <w:shd w:val="clear" w:color="auto" w:fill="auto"/>
            <w:noWrap/>
            <w:vAlign w:val="center"/>
            <w:hideMark/>
          </w:tcPr>
          <w:p w14:paraId="279557D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7581FA9" w14:textId="77777777" w:rsidR="00262EFC" w:rsidRPr="00266ACC" w:rsidRDefault="00262EFC" w:rsidP="000E7219">
            <w:pPr>
              <w:spacing w:line="240" w:lineRule="auto"/>
              <w:rPr>
                <w:rFonts w:ascii="Arial" w:hAnsi="Arial" w:cs="Arial"/>
              </w:rPr>
            </w:pPr>
            <w:r w:rsidRPr="00266ACC">
              <w:rPr>
                <w:rFonts w:ascii="Arial" w:hAnsi="Arial" w:cs="Arial"/>
              </w:rPr>
              <w:t>35,887.93</w:t>
            </w:r>
          </w:p>
        </w:tc>
        <w:tc>
          <w:tcPr>
            <w:tcW w:w="1195" w:type="dxa"/>
            <w:tcBorders>
              <w:top w:val="nil"/>
              <w:left w:val="nil"/>
              <w:bottom w:val="single" w:sz="4" w:space="0" w:color="auto"/>
              <w:right w:val="single" w:sz="4" w:space="0" w:color="auto"/>
            </w:tcBorders>
            <w:shd w:val="clear" w:color="auto" w:fill="auto"/>
            <w:noWrap/>
            <w:vAlign w:val="center"/>
            <w:hideMark/>
          </w:tcPr>
          <w:p w14:paraId="7AC36B96" w14:textId="77777777" w:rsidR="00262EFC" w:rsidRPr="00266ACC" w:rsidRDefault="00262EFC" w:rsidP="000E7219">
            <w:pPr>
              <w:spacing w:line="240" w:lineRule="auto"/>
              <w:rPr>
                <w:rFonts w:ascii="Arial" w:hAnsi="Arial" w:cs="Arial"/>
              </w:rPr>
            </w:pPr>
            <w:r w:rsidRPr="00266ACC">
              <w:rPr>
                <w:rFonts w:ascii="Arial" w:hAnsi="Arial" w:cs="Arial"/>
              </w:rPr>
              <w:t>4,880.03</w:t>
            </w:r>
          </w:p>
        </w:tc>
      </w:tr>
      <w:tr w:rsidR="00262EFC" w:rsidRPr="00266ACC" w14:paraId="77312E6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6DA52C3" w14:textId="77777777" w:rsidR="00262EFC" w:rsidRPr="00266ACC" w:rsidRDefault="00262EFC" w:rsidP="000E7219">
            <w:pPr>
              <w:spacing w:line="240" w:lineRule="auto"/>
              <w:rPr>
                <w:rFonts w:ascii="Arial" w:hAnsi="Arial" w:cs="Arial"/>
              </w:rPr>
            </w:pPr>
            <w:r w:rsidRPr="00266ACC">
              <w:rPr>
                <w:rFonts w:ascii="Arial" w:hAnsi="Arial" w:cs="Arial"/>
              </w:rPr>
              <w:t>03.01</w:t>
            </w:r>
          </w:p>
        </w:tc>
        <w:tc>
          <w:tcPr>
            <w:tcW w:w="6421" w:type="dxa"/>
            <w:tcBorders>
              <w:top w:val="nil"/>
              <w:left w:val="nil"/>
              <w:bottom w:val="single" w:sz="4" w:space="0" w:color="auto"/>
              <w:right w:val="single" w:sz="4" w:space="0" w:color="auto"/>
            </w:tcBorders>
            <w:shd w:val="clear" w:color="auto" w:fill="auto"/>
            <w:vAlign w:val="center"/>
            <w:hideMark/>
          </w:tcPr>
          <w:p w14:paraId="70A5E033" w14:textId="77777777" w:rsidR="00262EFC" w:rsidRPr="00266ACC" w:rsidRDefault="00262EFC" w:rsidP="000E7219">
            <w:pPr>
              <w:spacing w:line="240" w:lineRule="auto"/>
              <w:rPr>
                <w:rFonts w:ascii="Arial" w:hAnsi="Arial" w:cs="Arial"/>
              </w:rPr>
            </w:pPr>
            <w:r w:rsidRPr="00266ACC">
              <w:rPr>
                <w:rFonts w:ascii="Arial" w:hAnsi="Arial" w:cs="Arial"/>
              </w:rPr>
              <w:t xml:space="preserve">   CAPTACION - TUBERIA DE REBOSE DE CRP (caja de reunión)</w:t>
            </w:r>
          </w:p>
        </w:tc>
        <w:tc>
          <w:tcPr>
            <w:tcW w:w="772" w:type="dxa"/>
            <w:tcBorders>
              <w:top w:val="nil"/>
              <w:left w:val="nil"/>
              <w:bottom w:val="single" w:sz="4" w:space="0" w:color="auto"/>
              <w:right w:val="single" w:sz="4" w:space="0" w:color="auto"/>
            </w:tcBorders>
            <w:shd w:val="clear" w:color="auto" w:fill="auto"/>
            <w:noWrap/>
            <w:vAlign w:val="center"/>
            <w:hideMark/>
          </w:tcPr>
          <w:p w14:paraId="2696EAC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6BAB86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442146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6156EFD" w14:textId="77777777" w:rsidR="00262EFC" w:rsidRPr="00266ACC" w:rsidRDefault="00262EFC" w:rsidP="000E7219">
            <w:pPr>
              <w:spacing w:line="240" w:lineRule="auto"/>
              <w:rPr>
                <w:rFonts w:ascii="Arial" w:hAnsi="Arial" w:cs="Arial"/>
              </w:rPr>
            </w:pPr>
            <w:r w:rsidRPr="00266ACC">
              <w:rPr>
                <w:rFonts w:ascii="Arial" w:hAnsi="Arial" w:cs="Arial"/>
              </w:rPr>
              <w:t>1,559.38</w:t>
            </w:r>
          </w:p>
        </w:tc>
        <w:tc>
          <w:tcPr>
            <w:tcW w:w="278" w:type="dxa"/>
            <w:tcBorders>
              <w:top w:val="nil"/>
              <w:left w:val="nil"/>
              <w:bottom w:val="single" w:sz="4" w:space="0" w:color="auto"/>
              <w:right w:val="single" w:sz="4" w:space="0" w:color="auto"/>
            </w:tcBorders>
            <w:shd w:val="clear" w:color="auto" w:fill="auto"/>
            <w:noWrap/>
            <w:vAlign w:val="center"/>
            <w:hideMark/>
          </w:tcPr>
          <w:p w14:paraId="6F4FA2E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D2913DD" w14:textId="77777777" w:rsidR="00262EFC" w:rsidRPr="00266ACC" w:rsidRDefault="00262EFC" w:rsidP="000E7219">
            <w:pPr>
              <w:spacing w:line="240" w:lineRule="auto"/>
              <w:rPr>
                <w:rFonts w:ascii="Arial" w:hAnsi="Arial" w:cs="Arial"/>
              </w:rPr>
            </w:pPr>
            <w:r w:rsidRPr="00266ACC">
              <w:rPr>
                <w:rFonts w:ascii="Arial" w:hAnsi="Arial" w:cs="Arial"/>
              </w:rPr>
              <w:t>1,559.38</w:t>
            </w:r>
          </w:p>
        </w:tc>
        <w:tc>
          <w:tcPr>
            <w:tcW w:w="1195" w:type="dxa"/>
            <w:tcBorders>
              <w:top w:val="nil"/>
              <w:left w:val="nil"/>
              <w:bottom w:val="single" w:sz="4" w:space="0" w:color="auto"/>
              <w:right w:val="single" w:sz="4" w:space="0" w:color="auto"/>
            </w:tcBorders>
            <w:shd w:val="clear" w:color="auto" w:fill="auto"/>
            <w:noWrap/>
            <w:vAlign w:val="center"/>
            <w:hideMark/>
          </w:tcPr>
          <w:p w14:paraId="0BEBFC0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A03DB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4CD06CC" w14:textId="77777777" w:rsidR="00262EFC" w:rsidRPr="00266ACC" w:rsidRDefault="00262EFC" w:rsidP="000E7219">
            <w:pPr>
              <w:spacing w:line="240" w:lineRule="auto"/>
              <w:rPr>
                <w:rFonts w:ascii="Arial" w:hAnsi="Arial" w:cs="Arial"/>
              </w:rPr>
            </w:pPr>
            <w:r w:rsidRPr="00266ACC">
              <w:rPr>
                <w:rFonts w:ascii="Arial" w:hAnsi="Arial" w:cs="Arial"/>
              </w:rPr>
              <w:t>03.01.01</w:t>
            </w:r>
          </w:p>
        </w:tc>
        <w:tc>
          <w:tcPr>
            <w:tcW w:w="6421" w:type="dxa"/>
            <w:tcBorders>
              <w:top w:val="nil"/>
              <w:left w:val="nil"/>
              <w:bottom w:val="single" w:sz="4" w:space="0" w:color="auto"/>
              <w:right w:val="single" w:sz="4" w:space="0" w:color="auto"/>
            </w:tcBorders>
            <w:shd w:val="clear" w:color="auto" w:fill="auto"/>
            <w:vAlign w:val="center"/>
            <w:hideMark/>
          </w:tcPr>
          <w:p w14:paraId="388A8592"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3532F42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ECC516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F5BDE3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267EEB9"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278" w:type="dxa"/>
            <w:tcBorders>
              <w:top w:val="nil"/>
              <w:left w:val="nil"/>
              <w:bottom w:val="single" w:sz="4" w:space="0" w:color="auto"/>
              <w:right w:val="single" w:sz="4" w:space="0" w:color="auto"/>
            </w:tcBorders>
            <w:shd w:val="clear" w:color="auto" w:fill="auto"/>
            <w:noWrap/>
            <w:vAlign w:val="center"/>
            <w:hideMark/>
          </w:tcPr>
          <w:p w14:paraId="683DD87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7A736D7"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1195" w:type="dxa"/>
            <w:tcBorders>
              <w:top w:val="nil"/>
              <w:left w:val="nil"/>
              <w:bottom w:val="single" w:sz="4" w:space="0" w:color="auto"/>
              <w:right w:val="single" w:sz="4" w:space="0" w:color="auto"/>
            </w:tcBorders>
            <w:shd w:val="clear" w:color="auto" w:fill="auto"/>
            <w:noWrap/>
            <w:vAlign w:val="center"/>
            <w:hideMark/>
          </w:tcPr>
          <w:p w14:paraId="54EF912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ACA76D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F6D5AD1" w14:textId="77777777" w:rsidR="00262EFC" w:rsidRPr="00266ACC" w:rsidRDefault="00262EFC" w:rsidP="000E7219">
            <w:pPr>
              <w:spacing w:line="240" w:lineRule="auto"/>
              <w:rPr>
                <w:rFonts w:ascii="Arial" w:hAnsi="Arial" w:cs="Arial"/>
              </w:rPr>
            </w:pPr>
            <w:r w:rsidRPr="00266ACC">
              <w:rPr>
                <w:rFonts w:ascii="Arial" w:hAnsi="Arial" w:cs="Arial"/>
              </w:rPr>
              <w:t>03.01.01.01</w:t>
            </w:r>
          </w:p>
        </w:tc>
        <w:tc>
          <w:tcPr>
            <w:tcW w:w="6421" w:type="dxa"/>
            <w:tcBorders>
              <w:top w:val="nil"/>
              <w:left w:val="nil"/>
              <w:bottom w:val="single" w:sz="4" w:space="0" w:color="auto"/>
              <w:right w:val="single" w:sz="4" w:space="0" w:color="auto"/>
            </w:tcBorders>
            <w:shd w:val="clear" w:color="auto" w:fill="auto"/>
            <w:vAlign w:val="center"/>
            <w:hideMark/>
          </w:tcPr>
          <w:p w14:paraId="5141F7FD"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6AD38CAF"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0C9055E" w14:textId="77777777" w:rsidR="00262EFC" w:rsidRPr="00266ACC" w:rsidRDefault="00262EFC" w:rsidP="000E7219">
            <w:pPr>
              <w:spacing w:line="240" w:lineRule="auto"/>
              <w:rPr>
                <w:rFonts w:ascii="Arial" w:hAnsi="Arial" w:cs="Arial"/>
              </w:rPr>
            </w:pPr>
            <w:r w:rsidRPr="00266ACC">
              <w:rPr>
                <w:rFonts w:ascii="Arial" w:hAnsi="Arial" w:cs="Arial"/>
              </w:rPr>
              <w:t>2.21</w:t>
            </w:r>
          </w:p>
        </w:tc>
        <w:tc>
          <w:tcPr>
            <w:tcW w:w="1073" w:type="dxa"/>
            <w:tcBorders>
              <w:top w:val="nil"/>
              <w:left w:val="nil"/>
              <w:bottom w:val="single" w:sz="4" w:space="0" w:color="auto"/>
              <w:right w:val="single" w:sz="4" w:space="0" w:color="auto"/>
            </w:tcBorders>
            <w:shd w:val="clear" w:color="auto" w:fill="auto"/>
            <w:noWrap/>
            <w:vAlign w:val="center"/>
            <w:hideMark/>
          </w:tcPr>
          <w:p w14:paraId="4ADFC149" w14:textId="77777777" w:rsidR="00262EFC" w:rsidRPr="00266ACC" w:rsidRDefault="00262EFC" w:rsidP="000E7219">
            <w:pPr>
              <w:spacing w:line="240" w:lineRule="auto"/>
              <w:rPr>
                <w:rFonts w:ascii="Arial" w:hAnsi="Arial" w:cs="Arial"/>
              </w:rPr>
            </w:pPr>
            <w:r w:rsidRPr="00266ACC">
              <w:rPr>
                <w:rFonts w:ascii="Arial" w:hAnsi="Arial" w:cs="Arial"/>
              </w:rPr>
              <w:t>0.62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506FB12"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278" w:type="dxa"/>
            <w:tcBorders>
              <w:top w:val="nil"/>
              <w:left w:val="nil"/>
              <w:bottom w:val="single" w:sz="4" w:space="0" w:color="auto"/>
              <w:right w:val="single" w:sz="4" w:space="0" w:color="auto"/>
            </w:tcBorders>
            <w:shd w:val="clear" w:color="auto" w:fill="auto"/>
            <w:noWrap/>
            <w:vAlign w:val="center"/>
            <w:hideMark/>
          </w:tcPr>
          <w:p w14:paraId="77DA841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09E95B"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1195" w:type="dxa"/>
            <w:tcBorders>
              <w:top w:val="nil"/>
              <w:left w:val="nil"/>
              <w:bottom w:val="single" w:sz="4" w:space="0" w:color="auto"/>
              <w:right w:val="single" w:sz="4" w:space="0" w:color="auto"/>
            </w:tcBorders>
            <w:shd w:val="clear" w:color="auto" w:fill="auto"/>
            <w:noWrap/>
            <w:vAlign w:val="center"/>
            <w:hideMark/>
          </w:tcPr>
          <w:p w14:paraId="384A05B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1E2821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43E7193" w14:textId="77777777" w:rsidR="00262EFC" w:rsidRPr="00266ACC" w:rsidRDefault="00262EFC" w:rsidP="000E7219">
            <w:pPr>
              <w:spacing w:line="240" w:lineRule="auto"/>
              <w:rPr>
                <w:rFonts w:ascii="Arial" w:hAnsi="Arial" w:cs="Arial"/>
              </w:rPr>
            </w:pPr>
            <w:r w:rsidRPr="00266ACC">
              <w:rPr>
                <w:rFonts w:ascii="Arial" w:hAnsi="Arial" w:cs="Arial"/>
              </w:rPr>
              <w:t>03.01.02</w:t>
            </w:r>
          </w:p>
        </w:tc>
        <w:tc>
          <w:tcPr>
            <w:tcW w:w="6421" w:type="dxa"/>
            <w:tcBorders>
              <w:top w:val="nil"/>
              <w:left w:val="nil"/>
              <w:bottom w:val="single" w:sz="4" w:space="0" w:color="auto"/>
              <w:right w:val="single" w:sz="4" w:space="0" w:color="auto"/>
            </w:tcBorders>
            <w:shd w:val="clear" w:color="auto" w:fill="auto"/>
            <w:vAlign w:val="center"/>
            <w:hideMark/>
          </w:tcPr>
          <w:p w14:paraId="3A97C8DA"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C0132B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503FA1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49EFDC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27AB3ED"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278" w:type="dxa"/>
            <w:tcBorders>
              <w:top w:val="nil"/>
              <w:left w:val="nil"/>
              <w:bottom w:val="single" w:sz="4" w:space="0" w:color="auto"/>
              <w:right w:val="single" w:sz="4" w:space="0" w:color="auto"/>
            </w:tcBorders>
            <w:shd w:val="clear" w:color="auto" w:fill="auto"/>
            <w:noWrap/>
            <w:vAlign w:val="center"/>
            <w:hideMark/>
          </w:tcPr>
          <w:p w14:paraId="185575E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197BFA2"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1195" w:type="dxa"/>
            <w:tcBorders>
              <w:top w:val="nil"/>
              <w:left w:val="nil"/>
              <w:bottom w:val="single" w:sz="4" w:space="0" w:color="auto"/>
              <w:right w:val="single" w:sz="4" w:space="0" w:color="auto"/>
            </w:tcBorders>
            <w:shd w:val="clear" w:color="auto" w:fill="auto"/>
            <w:noWrap/>
            <w:vAlign w:val="center"/>
            <w:hideMark/>
          </w:tcPr>
          <w:p w14:paraId="559F789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0DFA5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9A66807" w14:textId="77777777" w:rsidR="00262EFC" w:rsidRPr="00266ACC" w:rsidRDefault="00262EFC" w:rsidP="000E7219">
            <w:pPr>
              <w:spacing w:line="240" w:lineRule="auto"/>
              <w:rPr>
                <w:rFonts w:ascii="Arial" w:hAnsi="Arial" w:cs="Arial"/>
              </w:rPr>
            </w:pPr>
            <w:r w:rsidRPr="00266ACC">
              <w:rPr>
                <w:rFonts w:ascii="Arial" w:hAnsi="Arial" w:cs="Arial"/>
              </w:rPr>
              <w:t>03.01.02.01</w:t>
            </w:r>
          </w:p>
        </w:tc>
        <w:tc>
          <w:tcPr>
            <w:tcW w:w="6421" w:type="dxa"/>
            <w:tcBorders>
              <w:top w:val="nil"/>
              <w:left w:val="nil"/>
              <w:bottom w:val="single" w:sz="4" w:space="0" w:color="auto"/>
              <w:right w:val="single" w:sz="4" w:space="0" w:color="auto"/>
            </w:tcBorders>
            <w:shd w:val="clear" w:color="auto" w:fill="auto"/>
            <w:vAlign w:val="center"/>
            <w:hideMark/>
          </w:tcPr>
          <w:p w14:paraId="0FF1B80D"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472E8697"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EEE2DB7" w14:textId="77777777" w:rsidR="00262EFC" w:rsidRPr="00266ACC" w:rsidRDefault="00262EFC" w:rsidP="000E7219">
            <w:pPr>
              <w:spacing w:line="240" w:lineRule="auto"/>
              <w:rPr>
                <w:rFonts w:ascii="Arial" w:hAnsi="Arial" w:cs="Arial"/>
              </w:rPr>
            </w:pPr>
            <w:r w:rsidRPr="00266ACC">
              <w:rPr>
                <w:rFonts w:ascii="Arial" w:hAnsi="Arial" w:cs="Arial"/>
              </w:rPr>
              <w:t>7.89</w:t>
            </w:r>
          </w:p>
        </w:tc>
        <w:tc>
          <w:tcPr>
            <w:tcW w:w="1073" w:type="dxa"/>
            <w:tcBorders>
              <w:top w:val="nil"/>
              <w:left w:val="nil"/>
              <w:bottom w:val="single" w:sz="4" w:space="0" w:color="auto"/>
              <w:right w:val="single" w:sz="4" w:space="0" w:color="auto"/>
            </w:tcBorders>
            <w:shd w:val="clear" w:color="auto" w:fill="auto"/>
            <w:noWrap/>
            <w:vAlign w:val="center"/>
            <w:hideMark/>
          </w:tcPr>
          <w:p w14:paraId="725C9DAB"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19A14E"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278" w:type="dxa"/>
            <w:tcBorders>
              <w:top w:val="nil"/>
              <w:left w:val="nil"/>
              <w:bottom w:val="single" w:sz="4" w:space="0" w:color="auto"/>
              <w:right w:val="single" w:sz="4" w:space="0" w:color="auto"/>
            </w:tcBorders>
            <w:shd w:val="clear" w:color="auto" w:fill="auto"/>
            <w:noWrap/>
            <w:vAlign w:val="center"/>
            <w:hideMark/>
          </w:tcPr>
          <w:p w14:paraId="004E14A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E7B83BE"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1195" w:type="dxa"/>
            <w:tcBorders>
              <w:top w:val="nil"/>
              <w:left w:val="nil"/>
              <w:bottom w:val="single" w:sz="4" w:space="0" w:color="auto"/>
              <w:right w:val="single" w:sz="4" w:space="0" w:color="auto"/>
            </w:tcBorders>
            <w:shd w:val="clear" w:color="auto" w:fill="auto"/>
            <w:noWrap/>
            <w:vAlign w:val="center"/>
            <w:hideMark/>
          </w:tcPr>
          <w:p w14:paraId="7379DC8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295C55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4A9B07" w14:textId="77777777" w:rsidR="00262EFC" w:rsidRPr="00266ACC" w:rsidRDefault="00262EFC" w:rsidP="000E7219">
            <w:pPr>
              <w:spacing w:line="240" w:lineRule="auto"/>
              <w:rPr>
                <w:rFonts w:ascii="Arial" w:hAnsi="Arial" w:cs="Arial"/>
              </w:rPr>
            </w:pPr>
            <w:r w:rsidRPr="00266ACC">
              <w:rPr>
                <w:rFonts w:ascii="Arial" w:hAnsi="Arial" w:cs="Arial"/>
              </w:rPr>
              <w:t>03.01.02.02</w:t>
            </w:r>
          </w:p>
        </w:tc>
        <w:tc>
          <w:tcPr>
            <w:tcW w:w="6421" w:type="dxa"/>
            <w:tcBorders>
              <w:top w:val="nil"/>
              <w:left w:val="nil"/>
              <w:bottom w:val="single" w:sz="4" w:space="0" w:color="auto"/>
              <w:right w:val="single" w:sz="4" w:space="0" w:color="auto"/>
            </w:tcBorders>
            <w:shd w:val="clear" w:color="auto" w:fill="auto"/>
            <w:vAlign w:val="center"/>
            <w:hideMark/>
          </w:tcPr>
          <w:p w14:paraId="5D2A1BD4"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337A8E6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FB4C419" w14:textId="77777777" w:rsidR="00262EFC" w:rsidRPr="00266ACC" w:rsidRDefault="00262EFC" w:rsidP="000E7219">
            <w:pPr>
              <w:spacing w:line="240" w:lineRule="auto"/>
              <w:rPr>
                <w:rFonts w:ascii="Arial" w:hAnsi="Arial" w:cs="Arial"/>
              </w:rPr>
            </w:pPr>
            <w:r w:rsidRPr="00266ACC">
              <w:rPr>
                <w:rFonts w:ascii="Arial" w:hAnsi="Arial" w:cs="Arial"/>
              </w:rPr>
              <w:t>1.69</w:t>
            </w:r>
          </w:p>
        </w:tc>
        <w:tc>
          <w:tcPr>
            <w:tcW w:w="1073" w:type="dxa"/>
            <w:tcBorders>
              <w:top w:val="nil"/>
              <w:left w:val="nil"/>
              <w:bottom w:val="single" w:sz="4" w:space="0" w:color="auto"/>
              <w:right w:val="single" w:sz="4" w:space="0" w:color="auto"/>
            </w:tcBorders>
            <w:shd w:val="clear" w:color="auto" w:fill="auto"/>
            <w:noWrap/>
            <w:vAlign w:val="center"/>
            <w:hideMark/>
          </w:tcPr>
          <w:p w14:paraId="54D4015F"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44570F3"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278" w:type="dxa"/>
            <w:tcBorders>
              <w:top w:val="nil"/>
              <w:left w:val="nil"/>
              <w:bottom w:val="single" w:sz="4" w:space="0" w:color="auto"/>
              <w:right w:val="single" w:sz="4" w:space="0" w:color="auto"/>
            </w:tcBorders>
            <w:shd w:val="clear" w:color="auto" w:fill="auto"/>
            <w:noWrap/>
            <w:vAlign w:val="center"/>
            <w:hideMark/>
          </w:tcPr>
          <w:p w14:paraId="570B198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FDE5409"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1195" w:type="dxa"/>
            <w:tcBorders>
              <w:top w:val="nil"/>
              <w:left w:val="nil"/>
              <w:bottom w:val="single" w:sz="4" w:space="0" w:color="auto"/>
              <w:right w:val="single" w:sz="4" w:space="0" w:color="auto"/>
            </w:tcBorders>
            <w:shd w:val="clear" w:color="auto" w:fill="auto"/>
            <w:noWrap/>
            <w:vAlign w:val="center"/>
            <w:hideMark/>
          </w:tcPr>
          <w:p w14:paraId="6F4AC5D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D9DEC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6C17A64" w14:textId="77777777" w:rsidR="00262EFC" w:rsidRPr="00266ACC" w:rsidRDefault="00262EFC" w:rsidP="000E7219">
            <w:pPr>
              <w:spacing w:line="240" w:lineRule="auto"/>
              <w:rPr>
                <w:rFonts w:ascii="Arial" w:hAnsi="Arial" w:cs="Arial"/>
              </w:rPr>
            </w:pPr>
            <w:r w:rsidRPr="00266ACC">
              <w:rPr>
                <w:rFonts w:ascii="Arial" w:hAnsi="Arial" w:cs="Arial"/>
              </w:rPr>
              <w:t>03.01.03</w:t>
            </w:r>
          </w:p>
        </w:tc>
        <w:tc>
          <w:tcPr>
            <w:tcW w:w="6421" w:type="dxa"/>
            <w:tcBorders>
              <w:top w:val="nil"/>
              <w:left w:val="nil"/>
              <w:bottom w:val="single" w:sz="4" w:space="0" w:color="auto"/>
              <w:right w:val="single" w:sz="4" w:space="0" w:color="auto"/>
            </w:tcBorders>
            <w:shd w:val="clear" w:color="auto" w:fill="auto"/>
            <w:vAlign w:val="center"/>
            <w:hideMark/>
          </w:tcPr>
          <w:p w14:paraId="278146F7"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ARMADO</w:t>
            </w:r>
          </w:p>
        </w:tc>
        <w:tc>
          <w:tcPr>
            <w:tcW w:w="772" w:type="dxa"/>
            <w:tcBorders>
              <w:top w:val="nil"/>
              <w:left w:val="nil"/>
              <w:bottom w:val="single" w:sz="4" w:space="0" w:color="auto"/>
              <w:right w:val="single" w:sz="4" w:space="0" w:color="auto"/>
            </w:tcBorders>
            <w:shd w:val="clear" w:color="auto" w:fill="auto"/>
            <w:noWrap/>
            <w:vAlign w:val="center"/>
            <w:hideMark/>
          </w:tcPr>
          <w:p w14:paraId="258C362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F05D6B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E0A5FC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F092B76" w14:textId="77777777" w:rsidR="00262EFC" w:rsidRPr="00266ACC" w:rsidRDefault="00262EFC" w:rsidP="000E7219">
            <w:pPr>
              <w:spacing w:line="240" w:lineRule="auto"/>
              <w:rPr>
                <w:rFonts w:ascii="Arial" w:hAnsi="Arial" w:cs="Arial"/>
              </w:rPr>
            </w:pPr>
            <w:r w:rsidRPr="00266ACC">
              <w:rPr>
                <w:rFonts w:ascii="Arial" w:hAnsi="Arial" w:cs="Arial"/>
              </w:rPr>
              <w:t>790.37</w:t>
            </w:r>
          </w:p>
        </w:tc>
        <w:tc>
          <w:tcPr>
            <w:tcW w:w="278" w:type="dxa"/>
            <w:tcBorders>
              <w:top w:val="nil"/>
              <w:left w:val="nil"/>
              <w:bottom w:val="single" w:sz="4" w:space="0" w:color="auto"/>
              <w:right w:val="single" w:sz="4" w:space="0" w:color="auto"/>
            </w:tcBorders>
            <w:shd w:val="clear" w:color="auto" w:fill="auto"/>
            <w:noWrap/>
            <w:vAlign w:val="center"/>
            <w:hideMark/>
          </w:tcPr>
          <w:p w14:paraId="3DD5238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4C023AB" w14:textId="77777777" w:rsidR="00262EFC" w:rsidRPr="00266ACC" w:rsidRDefault="00262EFC" w:rsidP="000E7219">
            <w:pPr>
              <w:spacing w:line="240" w:lineRule="auto"/>
              <w:rPr>
                <w:rFonts w:ascii="Arial" w:hAnsi="Arial" w:cs="Arial"/>
              </w:rPr>
            </w:pPr>
            <w:r w:rsidRPr="00266ACC">
              <w:rPr>
                <w:rFonts w:ascii="Arial" w:hAnsi="Arial" w:cs="Arial"/>
              </w:rPr>
              <w:t>790.37</w:t>
            </w:r>
          </w:p>
        </w:tc>
        <w:tc>
          <w:tcPr>
            <w:tcW w:w="1195" w:type="dxa"/>
            <w:tcBorders>
              <w:top w:val="nil"/>
              <w:left w:val="nil"/>
              <w:bottom w:val="single" w:sz="4" w:space="0" w:color="auto"/>
              <w:right w:val="single" w:sz="4" w:space="0" w:color="auto"/>
            </w:tcBorders>
            <w:shd w:val="clear" w:color="auto" w:fill="auto"/>
            <w:noWrap/>
            <w:vAlign w:val="center"/>
            <w:hideMark/>
          </w:tcPr>
          <w:p w14:paraId="4A25311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F34EB8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4446FCE" w14:textId="77777777" w:rsidR="00262EFC" w:rsidRPr="00266ACC" w:rsidRDefault="00262EFC" w:rsidP="000E7219">
            <w:pPr>
              <w:spacing w:line="240" w:lineRule="auto"/>
              <w:rPr>
                <w:rFonts w:ascii="Arial" w:hAnsi="Arial" w:cs="Arial"/>
              </w:rPr>
            </w:pPr>
            <w:r w:rsidRPr="00266ACC">
              <w:rPr>
                <w:rFonts w:ascii="Arial" w:hAnsi="Arial" w:cs="Arial"/>
              </w:rPr>
              <w:t>03.01.03.01</w:t>
            </w:r>
          </w:p>
        </w:tc>
        <w:tc>
          <w:tcPr>
            <w:tcW w:w="6421" w:type="dxa"/>
            <w:tcBorders>
              <w:top w:val="nil"/>
              <w:left w:val="nil"/>
              <w:bottom w:val="single" w:sz="4" w:space="0" w:color="auto"/>
              <w:right w:val="single" w:sz="4" w:space="0" w:color="auto"/>
            </w:tcBorders>
            <w:shd w:val="clear" w:color="auto" w:fill="auto"/>
            <w:vAlign w:val="center"/>
            <w:hideMark/>
          </w:tcPr>
          <w:p w14:paraId="408200D0"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5665F045"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FBF7690" w14:textId="77777777" w:rsidR="00262EFC" w:rsidRPr="00266ACC" w:rsidRDefault="00262EFC" w:rsidP="000E7219">
            <w:pPr>
              <w:spacing w:line="240" w:lineRule="auto"/>
              <w:rPr>
                <w:rFonts w:ascii="Arial" w:hAnsi="Arial" w:cs="Arial"/>
              </w:rPr>
            </w:pPr>
            <w:r w:rsidRPr="00266ACC">
              <w:rPr>
                <w:rFonts w:ascii="Arial" w:hAnsi="Arial" w:cs="Arial"/>
              </w:rPr>
              <w:t>0.76</w:t>
            </w:r>
          </w:p>
        </w:tc>
        <w:tc>
          <w:tcPr>
            <w:tcW w:w="1073" w:type="dxa"/>
            <w:tcBorders>
              <w:top w:val="nil"/>
              <w:left w:val="nil"/>
              <w:bottom w:val="single" w:sz="4" w:space="0" w:color="auto"/>
              <w:right w:val="single" w:sz="4" w:space="0" w:color="auto"/>
            </w:tcBorders>
            <w:shd w:val="clear" w:color="auto" w:fill="auto"/>
            <w:noWrap/>
            <w:vAlign w:val="center"/>
            <w:hideMark/>
          </w:tcPr>
          <w:p w14:paraId="0F343095"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038756E"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278" w:type="dxa"/>
            <w:tcBorders>
              <w:top w:val="nil"/>
              <w:left w:val="nil"/>
              <w:bottom w:val="single" w:sz="4" w:space="0" w:color="auto"/>
              <w:right w:val="single" w:sz="4" w:space="0" w:color="auto"/>
            </w:tcBorders>
            <w:shd w:val="clear" w:color="auto" w:fill="auto"/>
            <w:noWrap/>
            <w:vAlign w:val="center"/>
            <w:hideMark/>
          </w:tcPr>
          <w:p w14:paraId="70FDEAB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822E5BE"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1195" w:type="dxa"/>
            <w:tcBorders>
              <w:top w:val="nil"/>
              <w:left w:val="nil"/>
              <w:bottom w:val="single" w:sz="4" w:space="0" w:color="auto"/>
              <w:right w:val="single" w:sz="4" w:space="0" w:color="auto"/>
            </w:tcBorders>
            <w:shd w:val="clear" w:color="auto" w:fill="auto"/>
            <w:noWrap/>
            <w:vAlign w:val="center"/>
            <w:hideMark/>
          </w:tcPr>
          <w:p w14:paraId="4DD493B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D8D068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3CEF36" w14:textId="77777777" w:rsidR="00262EFC" w:rsidRPr="00266ACC" w:rsidRDefault="00262EFC" w:rsidP="000E7219">
            <w:pPr>
              <w:spacing w:line="240" w:lineRule="auto"/>
              <w:rPr>
                <w:rFonts w:ascii="Arial" w:hAnsi="Arial" w:cs="Arial"/>
              </w:rPr>
            </w:pPr>
            <w:r w:rsidRPr="00266ACC">
              <w:rPr>
                <w:rFonts w:ascii="Arial" w:hAnsi="Arial" w:cs="Arial"/>
              </w:rPr>
              <w:t>03.01.03.02</w:t>
            </w:r>
          </w:p>
        </w:tc>
        <w:tc>
          <w:tcPr>
            <w:tcW w:w="6421" w:type="dxa"/>
            <w:tcBorders>
              <w:top w:val="nil"/>
              <w:left w:val="nil"/>
              <w:bottom w:val="single" w:sz="4" w:space="0" w:color="auto"/>
              <w:right w:val="single" w:sz="4" w:space="0" w:color="auto"/>
            </w:tcBorders>
            <w:shd w:val="clear" w:color="auto" w:fill="auto"/>
            <w:vAlign w:val="center"/>
            <w:hideMark/>
          </w:tcPr>
          <w:p w14:paraId="28B1E1FB"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4B371B3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C1C26A9" w14:textId="77777777" w:rsidR="00262EFC" w:rsidRPr="00266ACC" w:rsidRDefault="00262EFC" w:rsidP="000E7219">
            <w:pPr>
              <w:spacing w:line="240" w:lineRule="auto"/>
              <w:rPr>
                <w:rFonts w:ascii="Arial" w:hAnsi="Arial" w:cs="Arial"/>
              </w:rPr>
            </w:pPr>
            <w:r w:rsidRPr="00266ACC">
              <w:rPr>
                <w:rFonts w:ascii="Arial" w:hAnsi="Arial" w:cs="Arial"/>
              </w:rPr>
              <w:t>10.49</w:t>
            </w:r>
          </w:p>
        </w:tc>
        <w:tc>
          <w:tcPr>
            <w:tcW w:w="1073" w:type="dxa"/>
            <w:tcBorders>
              <w:top w:val="nil"/>
              <w:left w:val="nil"/>
              <w:bottom w:val="single" w:sz="4" w:space="0" w:color="auto"/>
              <w:right w:val="single" w:sz="4" w:space="0" w:color="auto"/>
            </w:tcBorders>
            <w:shd w:val="clear" w:color="auto" w:fill="auto"/>
            <w:noWrap/>
            <w:vAlign w:val="center"/>
            <w:hideMark/>
          </w:tcPr>
          <w:p w14:paraId="7F03E9C6"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42C3C9A"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278" w:type="dxa"/>
            <w:tcBorders>
              <w:top w:val="nil"/>
              <w:left w:val="nil"/>
              <w:bottom w:val="single" w:sz="4" w:space="0" w:color="auto"/>
              <w:right w:val="single" w:sz="4" w:space="0" w:color="auto"/>
            </w:tcBorders>
            <w:shd w:val="clear" w:color="auto" w:fill="auto"/>
            <w:noWrap/>
            <w:vAlign w:val="center"/>
            <w:hideMark/>
          </w:tcPr>
          <w:p w14:paraId="401DBA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89E466"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1195" w:type="dxa"/>
            <w:tcBorders>
              <w:top w:val="nil"/>
              <w:left w:val="nil"/>
              <w:bottom w:val="single" w:sz="4" w:space="0" w:color="auto"/>
              <w:right w:val="single" w:sz="4" w:space="0" w:color="auto"/>
            </w:tcBorders>
            <w:shd w:val="clear" w:color="auto" w:fill="auto"/>
            <w:noWrap/>
            <w:vAlign w:val="center"/>
            <w:hideMark/>
          </w:tcPr>
          <w:p w14:paraId="780BF39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B9F92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64144A3" w14:textId="77777777" w:rsidR="00262EFC" w:rsidRPr="00266ACC" w:rsidRDefault="00262EFC" w:rsidP="000E7219">
            <w:pPr>
              <w:spacing w:line="240" w:lineRule="auto"/>
              <w:rPr>
                <w:rFonts w:ascii="Arial" w:hAnsi="Arial" w:cs="Arial"/>
              </w:rPr>
            </w:pPr>
            <w:r w:rsidRPr="00266ACC">
              <w:rPr>
                <w:rFonts w:ascii="Arial" w:hAnsi="Arial" w:cs="Arial"/>
              </w:rPr>
              <w:t>03.01.03.03</w:t>
            </w:r>
          </w:p>
        </w:tc>
        <w:tc>
          <w:tcPr>
            <w:tcW w:w="6421" w:type="dxa"/>
            <w:tcBorders>
              <w:top w:val="nil"/>
              <w:left w:val="nil"/>
              <w:bottom w:val="single" w:sz="4" w:space="0" w:color="auto"/>
              <w:right w:val="single" w:sz="4" w:space="0" w:color="auto"/>
            </w:tcBorders>
            <w:shd w:val="clear" w:color="auto" w:fill="auto"/>
            <w:vAlign w:val="center"/>
            <w:hideMark/>
          </w:tcPr>
          <w:p w14:paraId="30F2ECF8"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7279B211"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41B13D6C" w14:textId="77777777" w:rsidR="00262EFC" w:rsidRPr="00266ACC" w:rsidRDefault="00262EFC" w:rsidP="000E7219">
            <w:pPr>
              <w:spacing w:line="240" w:lineRule="auto"/>
              <w:rPr>
                <w:rFonts w:ascii="Arial" w:hAnsi="Arial" w:cs="Arial"/>
              </w:rPr>
            </w:pPr>
            <w:r w:rsidRPr="00266ACC">
              <w:rPr>
                <w:rFonts w:ascii="Arial" w:hAnsi="Arial" w:cs="Arial"/>
              </w:rPr>
              <w:t>28.20</w:t>
            </w:r>
          </w:p>
        </w:tc>
        <w:tc>
          <w:tcPr>
            <w:tcW w:w="1073" w:type="dxa"/>
            <w:tcBorders>
              <w:top w:val="nil"/>
              <w:left w:val="nil"/>
              <w:bottom w:val="single" w:sz="4" w:space="0" w:color="auto"/>
              <w:right w:val="single" w:sz="4" w:space="0" w:color="auto"/>
            </w:tcBorders>
            <w:shd w:val="clear" w:color="auto" w:fill="auto"/>
            <w:noWrap/>
            <w:vAlign w:val="center"/>
            <w:hideMark/>
          </w:tcPr>
          <w:p w14:paraId="478E2CD4"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5A9DA1"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278" w:type="dxa"/>
            <w:tcBorders>
              <w:top w:val="nil"/>
              <w:left w:val="nil"/>
              <w:bottom w:val="single" w:sz="4" w:space="0" w:color="auto"/>
              <w:right w:val="single" w:sz="4" w:space="0" w:color="auto"/>
            </w:tcBorders>
            <w:shd w:val="clear" w:color="auto" w:fill="auto"/>
            <w:noWrap/>
            <w:vAlign w:val="center"/>
            <w:hideMark/>
          </w:tcPr>
          <w:p w14:paraId="135DF07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DE1FC8"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1195" w:type="dxa"/>
            <w:tcBorders>
              <w:top w:val="nil"/>
              <w:left w:val="nil"/>
              <w:bottom w:val="single" w:sz="4" w:space="0" w:color="auto"/>
              <w:right w:val="single" w:sz="4" w:space="0" w:color="auto"/>
            </w:tcBorders>
            <w:shd w:val="clear" w:color="auto" w:fill="auto"/>
            <w:noWrap/>
            <w:vAlign w:val="center"/>
            <w:hideMark/>
          </w:tcPr>
          <w:p w14:paraId="0575F16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116B7F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197D14A" w14:textId="77777777" w:rsidR="00262EFC" w:rsidRPr="00266ACC" w:rsidRDefault="00262EFC" w:rsidP="000E7219">
            <w:pPr>
              <w:spacing w:line="240" w:lineRule="auto"/>
              <w:rPr>
                <w:rFonts w:ascii="Arial" w:hAnsi="Arial" w:cs="Arial"/>
              </w:rPr>
            </w:pPr>
            <w:r w:rsidRPr="00266ACC">
              <w:rPr>
                <w:rFonts w:ascii="Arial" w:hAnsi="Arial" w:cs="Arial"/>
              </w:rPr>
              <w:t>03.01.04</w:t>
            </w:r>
          </w:p>
        </w:tc>
        <w:tc>
          <w:tcPr>
            <w:tcW w:w="6421" w:type="dxa"/>
            <w:tcBorders>
              <w:top w:val="nil"/>
              <w:left w:val="nil"/>
              <w:bottom w:val="single" w:sz="4" w:space="0" w:color="auto"/>
              <w:right w:val="single" w:sz="4" w:space="0" w:color="auto"/>
            </w:tcBorders>
            <w:shd w:val="clear" w:color="auto" w:fill="auto"/>
            <w:vAlign w:val="center"/>
            <w:hideMark/>
          </w:tcPr>
          <w:p w14:paraId="2844DD59" w14:textId="77777777" w:rsidR="00262EFC" w:rsidRPr="00266ACC" w:rsidRDefault="00262EFC" w:rsidP="000E7219">
            <w:pPr>
              <w:spacing w:line="240" w:lineRule="auto"/>
              <w:rPr>
                <w:rFonts w:ascii="Arial" w:hAnsi="Arial" w:cs="Arial"/>
              </w:rPr>
            </w:pPr>
            <w:r w:rsidRPr="00266ACC">
              <w:rPr>
                <w:rFonts w:ascii="Arial" w:hAnsi="Arial" w:cs="Arial"/>
              </w:rPr>
              <w:t xml:space="preserve">      REVOQUES Y ENLUCIDOS</w:t>
            </w:r>
          </w:p>
        </w:tc>
        <w:tc>
          <w:tcPr>
            <w:tcW w:w="772" w:type="dxa"/>
            <w:tcBorders>
              <w:top w:val="nil"/>
              <w:left w:val="nil"/>
              <w:bottom w:val="single" w:sz="4" w:space="0" w:color="auto"/>
              <w:right w:val="single" w:sz="4" w:space="0" w:color="auto"/>
            </w:tcBorders>
            <w:shd w:val="clear" w:color="auto" w:fill="auto"/>
            <w:noWrap/>
            <w:vAlign w:val="center"/>
            <w:hideMark/>
          </w:tcPr>
          <w:p w14:paraId="74EC748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E3F26A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7BB873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03E8CE4"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7AAFC6B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4683E8B"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6E34225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96EC29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F9BDCCA" w14:textId="77777777" w:rsidR="00262EFC" w:rsidRPr="00266ACC" w:rsidRDefault="00262EFC" w:rsidP="000E7219">
            <w:pPr>
              <w:spacing w:line="240" w:lineRule="auto"/>
              <w:rPr>
                <w:rFonts w:ascii="Arial" w:hAnsi="Arial" w:cs="Arial"/>
              </w:rPr>
            </w:pPr>
            <w:r w:rsidRPr="00266ACC">
              <w:rPr>
                <w:rFonts w:ascii="Arial" w:hAnsi="Arial" w:cs="Arial"/>
              </w:rPr>
              <w:lastRenderedPageBreak/>
              <w:t>03.01.04.01</w:t>
            </w:r>
          </w:p>
        </w:tc>
        <w:tc>
          <w:tcPr>
            <w:tcW w:w="6421" w:type="dxa"/>
            <w:tcBorders>
              <w:top w:val="nil"/>
              <w:left w:val="nil"/>
              <w:bottom w:val="single" w:sz="4" w:space="0" w:color="auto"/>
              <w:right w:val="single" w:sz="4" w:space="0" w:color="auto"/>
            </w:tcBorders>
            <w:shd w:val="clear" w:color="auto" w:fill="auto"/>
            <w:vAlign w:val="center"/>
            <w:hideMark/>
          </w:tcPr>
          <w:p w14:paraId="5972005B"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05848E23"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94D777B" w14:textId="77777777" w:rsidR="00262EFC" w:rsidRPr="00266ACC" w:rsidRDefault="00262EFC" w:rsidP="000E7219">
            <w:pPr>
              <w:spacing w:line="240" w:lineRule="auto"/>
              <w:rPr>
                <w:rFonts w:ascii="Arial" w:hAnsi="Arial" w:cs="Arial"/>
              </w:rPr>
            </w:pPr>
            <w:r w:rsidRPr="00266ACC">
              <w:rPr>
                <w:rFonts w:ascii="Arial" w:hAnsi="Arial" w:cs="Arial"/>
              </w:rPr>
              <w:t>6.41</w:t>
            </w:r>
          </w:p>
        </w:tc>
        <w:tc>
          <w:tcPr>
            <w:tcW w:w="1073" w:type="dxa"/>
            <w:tcBorders>
              <w:top w:val="nil"/>
              <w:left w:val="nil"/>
              <w:bottom w:val="single" w:sz="4" w:space="0" w:color="auto"/>
              <w:right w:val="single" w:sz="4" w:space="0" w:color="auto"/>
            </w:tcBorders>
            <w:shd w:val="clear" w:color="auto" w:fill="auto"/>
            <w:noWrap/>
            <w:vAlign w:val="center"/>
            <w:hideMark/>
          </w:tcPr>
          <w:p w14:paraId="3BED8E50"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3796ABB"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04004F5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AF09A6B"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1B60BE3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07FA4C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92BD692" w14:textId="77777777" w:rsidR="00262EFC" w:rsidRPr="00266ACC" w:rsidRDefault="00262EFC" w:rsidP="000E7219">
            <w:pPr>
              <w:spacing w:line="240" w:lineRule="auto"/>
              <w:rPr>
                <w:rFonts w:ascii="Arial" w:hAnsi="Arial" w:cs="Arial"/>
              </w:rPr>
            </w:pPr>
            <w:r w:rsidRPr="00266ACC">
              <w:rPr>
                <w:rFonts w:ascii="Arial" w:hAnsi="Arial" w:cs="Arial"/>
              </w:rPr>
              <w:t>03.01.05</w:t>
            </w:r>
          </w:p>
        </w:tc>
        <w:tc>
          <w:tcPr>
            <w:tcW w:w="6421" w:type="dxa"/>
            <w:tcBorders>
              <w:top w:val="nil"/>
              <w:left w:val="nil"/>
              <w:bottom w:val="single" w:sz="4" w:space="0" w:color="auto"/>
              <w:right w:val="single" w:sz="4" w:space="0" w:color="auto"/>
            </w:tcBorders>
            <w:shd w:val="clear" w:color="auto" w:fill="auto"/>
            <w:vAlign w:val="center"/>
            <w:hideMark/>
          </w:tcPr>
          <w:p w14:paraId="01D39654"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w:t>
            </w:r>
          </w:p>
        </w:tc>
        <w:tc>
          <w:tcPr>
            <w:tcW w:w="772" w:type="dxa"/>
            <w:tcBorders>
              <w:top w:val="nil"/>
              <w:left w:val="nil"/>
              <w:bottom w:val="single" w:sz="4" w:space="0" w:color="auto"/>
              <w:right w:val="single" w:sz="4" w:space="0" w:color="auto"/>
            </w:tcBorders>
            <w:shd w:val="clear" w:color="auto" w:fill="auto"/>
            <w:noWrap/>
            <w:vAlign w:val="center"/>
            <w:hideMark/>
          </w:tcPr>
          <w:p w14:paraId="2D3ACE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414219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35896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8999DB5"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278" w:type="dxa"/>
            <w:tcBorders>
              <w:top w:val="nil"/>
              <w:left w:val="nil"/>
              <w:bottom w:val="single" w:sz="4" w:space="0" w:color="auto"/>
              <w:right w:val="single" w:sz="4" w:space="0" w:color="auto"/>
            </w:tcBorders>
            <w:shd w:val="clear" w:color="auto" w:fill="auto"/>
            <w:noWrap/>
            <w:vAlign w:val="center"/>
            <w:hideMark/>
          </w:tcPr>
          <w:p w14:paraId="0843CBF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BF4D12C"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195" w:type="dxa"/>
            <w:tcBorders>
              <w:top w:val="nil"/>
              <w:left w:val="nil"/>
              <w:bottom w:val="single" w:sz="4" w:space="0" w:color="auto"/>
              <w:right w:val="single" w:sz="4" w:space="0" w:color="auto"/>
            </w:tcBorders>
            <w:shd w:val="clear" w:color="auto" w:fill="auto"/>
            <w:noWrap/>
            <w:vAlign w:val="center"/>
            <w:hideMark/>
          </w:tcPr>
          <w:p w14:paraId="6A0943E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4F912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E048CB" w14:textId="77777777" w:rsidR="00262EFC" w:rsidRPr="00266ACC" w:rsidRDefault="00262EFC" w:rsidP="000E7219">
            <w:pPr>
              <w:spacing w:line="240" w:lineRule="auto"/>
              <w:rPr>
                <w:rFonts w:ascii="Arial" w:hAnsi="Arial" w:cs="Arial"/>
              </w:rPr>
            </w:pPr>
            <w:r w:rsidRPr="00266ACC">
              <w:rPr>
                <w:rFonts w:ascii="Arial" w:hAnsi="Arial" w:cs="Arial"/>
              </w:rPr>
              <w:t>03.01.05.01</w:t>
            </w:r>
          </w:p>
        </w:tc>
        <w:tc>
          <w:tcPr>
            <w:tcW w:w="6421" w:type="dxa"/>
            <w:tcBorders>
              <w:top w:val="nil"/>
              <w:left w:val="nil"/>
              <w:bottom w:val="single" w:sz="4" w:space="0" w:color="auto"/>
              <w:right w:val="single" w:sz="4" w:space="0" w:color="auto"/>
            </w:tcBorders>
            <w:shd w:val="clear" w:color="auto" w:fill="auto"/>
            <w:vAlign w:val="center"/>
            <w:hideMark/>
          </w:tcPr>
          <w:p w14:paraId="265574EE"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3773A3F4"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6A65AB25"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59638CAC"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B188158"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278" w:type="dxa"/>
            <w:tcBorders>
              <w:top w:val="nil"/>
              <w:left w:val="nil"/>
              <w:bottom w:val="single" w:sz="4" w:space="0" w:color="auto"/>
              <w:right w:val="single" w:sz="4" w:space="0" w:color="auto"/>
            </w:tcBorders>
            <w:shd w:val="clear" w:color="auto" w:fill="auto"/>
            <w:noWrap/>
            <w:vAlign w:val="center"/>
            <w:hideMark/>
          </w:tcPr>
          <w:p w14:paraId="5626E52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D3227B8"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195" w:type="dxa"/>
            <w:tcBorders>
              <w:top w:val="nil"/>
              <w:left w:val="nil"/>
              <w:bottom w:val="single" w:sz="4" w:space="0" w:color="auto"/>
              <w:right w:val="single" w:sz="4" w:space="0" w:color="auto"/>
            </w:tcBorders>
            <w:shd w:val="clear" w:color="auto" w:fill="auto"/>
            <w:noWrap/>
            <w:vAlign w:val="center"/>
            <w:hideMark/>
          </w:tcPr>
          <w:p w14:paraId="782A7EC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5BD5A2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48184BA" w14:textId="77777777" w:rsidR="00262EFC" w:rsidRPr="00266ACC" w:rsidRDefault="00262EFC" w:rsidP="000E7219">
            <w:pPr>
              <w:spacing w:line="240" w:lineRule="auto"/>
              <w:rPr>
                <w:rFonts w:ascii="Arial" w:hAnsi="Arial" w:cs="Arial"/>
              </w:rPr>
            </w:pPr>
            <w:r w:rsidRPr="00266ACC">
              <w:rPr>
                <w:rFonts w:ascii="Arial" w:hAnsi="Arial" w:cs="Arial"/>
              </w:rPr>
              <w:t>03.02</w:t>
            </w:r>
          </w:p>
        </w:tc>
        <w:tc>
          <w:tcPr>
            <w:tcW w:w="6421" w:type="dxa"/>
            <w:tcBorders>
              <w:top w:val="nil"/>
              <w:left w:val="nil"/>
              <w:bottom w:val="single" w:sz="4" w:space="0" w:color="auto"/>
              <w:right w:val="single" w:sz="4" w:space="0" w:color="auto"/>
            </w:tcBorders>
            <w:shd w:val="clear" w:color="auto" w:fill="auto"/>
            <w:vAlign w:val="center"/>
            <w:hideMark/>
          </w:tcPr>
          <w:p w14:paraId="67CDA670" w14:textId="77777777" w:rsidR="00262EFC" w:rsidRPr="00266ACC" w:rsidRDefault="00262EFC" w:rsidP="000E7219">
            <w:pPr>
              <w:spacing w:line="240" w:lineRule="auto"/>
              <w:rPr>
                <w:rFonts w:ascii="Arial" w:hAnsi="Arial" w:cs="Arial"/>
              </w:rPr>
            </w:pPr>
            <w:r w:rsidRPr="00266ACC">
              <w:rPr>
                <w:rFonts w:ascii="Arial" w:hAnsi="Arial" w:cs="Arial"/>
              </w:rPr>
              <w:t xml:space="preserve">   LINEA DE CONDUCCIÓN</w:t>
            </w:r>
          </w:p>
        </w:tc>
        <w:tc>
          <w:tcPr>
            <w:tcW w:w="772" w:type="dxa"/>
            <w:tcBorders>
              <w:top w:val="nil"/>
              <w:left w:val="nil"/>
              <w:bottom w:val="single" w:sz="4" w:space="0" w:color="auto"/>
              <w:right w:val="single" w:sz="4" w:space="0" w:color="auto"/>
            </w:tcBorders>
            <w:shd w:val="clear" w:color="auto" w:fill="auto"/>
            <w:noWrap/>
            <w:vAlign w:val="center"/>
            <w:hideMark/>
          </w:tcPr>
          <w:p w14:paraId="577712D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E1AC17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37D83C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135E31A" w14:textId="77777777" w:rsidR="00262EFC" w:rsidRPr="00266ACC" w:rsidRDefault="00262EFC" w:rsidP="000E7219">
            <w:pPr>
              <w:spacing w:line="240" w:lineRule="auto"/>
              <w:rPr>
                <w:rFonts w:ascii="Arial" w:hAnsi="Arial" w:cs="Arial"/>
              </w:rPr>
            </w:pPr>
            <w:r w:rsidRPr="00266ACC">
              <w:rPr>
                <w:rFonts w:ascii="Arial" w:hAnsi="Arial" w:cs="Arial"/>
              </w:rPr>
              <w:t>1,583.25</w:t>
            </w:r>
          </w:p>
        </w:tc>
        <w:tc>
          <w:tcPr>
            <w:tcW w:w="278" w:type="dxa"/>
            <w:tcBorders>
              <w:top w:val="nil"/>
              <w:left w:val="nil"/>
              <w:bottom w:val="single" w:sz="4" w:space="0" w:color="auto"/>
              <w:right w:val="single" w:sz="4" w:space="0" w:color="auto"/>
            </w:tcBorders>
            <w:shd w:val="clear" w:color="auto" w:fill="auto"/>
            <w:noWrap/>
            <w:vAlign w:val="center"/>
            <w:hideMark/>
          </w:tcPr>
          <w:p w14:paraId="3B564CE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8D17935" w14:textId="77777777" w:rsidR="00262EFC" w:rsidRPr="00266ACC" w:rsidRDefault="00262EFC" w:rsidP="000E7219">
            <w:pPr>
              <w:spacing w:line="240" w:lineRule="auto"/>
              <w:rPr>
                <w:rFonts w:ascii="Arial" w:hAnsi="Arial" w:cs="Arial"/>
              </w:rPr>
            </w:pPr>
            <w:r w:rsidRPr="00266ACC">
              <w:rPr>
                <w:rFonts w:ascii="Arial" w:hAnsi="Arial" w:cs="Arial"/>
              </w:rPr>
              <w:t>1,583.25</w:t>
            </w:r>
          </w:p>
        </w:tc>
        <w:tc>
          <w:tcPr>
            <w:tcW w:w="1195" w:type="dxa"/>
            <w:tcBorders>
              <w:top w:val="nil"/>
              <w:left w:val="nil"/>
              <w:bottom w:val="single" w:sz="4" w:space="0" w:color="auto"/>
              <w:right w:val="single" w:sz="4" w:space="0" w:color="auto"/>
            </w:tcBorders>
            <w:shd w:val="clear" w:color="auto" w:fill="auto"/>
            <w:noWrap/>
            <w:vAlign w:val="center"/>
            <w:hideMark/>
          </w:tcPr>
          <w:p w14:paraId="1723DC0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26A9A2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3860EF" w14:textId="77777777" w:rsidR="00262EFC" w:rsidRPr="00266ACC" w:rsidRDefault="00262EFC" w:rsidP="000E7219">
            <w:pPr>
              <w:spacing w:line="240" w:lineRule="auto"/>
              <w:rPr>
                <w:rFonts w:ascii="Arial" w:hAnsi="Arial" w:cs="Arial"/>
              </w:rPr>
            </w:pPr>
            <w:r w:rsidRPr="00266ACC">
              <w:rPr>
                <w:rFonts w:ascii="Arial" w:hAnsi="Arial" w:cs="Arial"/>
              </w:rPr>
              <w:t>03.02.01</w:t>
            </w:r>
          </w:p>
        </w:tc>
        <w:tc>
          <w:tcPr>
            <w:tcW w:w="6421" w:type="dxa"/>
            <w:tcBorders>
              <w:top w:val="nil"/>
              <w:left w:val="nil"/>
              <w:bottom w:val="single" w:sz="4" w:space="0" w:color="auto"/>
              <w:right w:val="single" w:sz="4" w:space="0" w:color="auto"/>
            </w:tcBorders>
            <w:shd w:val="clear" w:color="auto" w:fill="auto"/>
            <w:vAlign w:val="center"/>
            <w:hideMark/>
          </w:tcPr>
          <w:p w14:paraId="79EB97B3"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5E2796E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FD5E75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C18443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9FD4BB2" w14:textId="77777777" w:rsidR="00262EFC" w:rsidRPr="00266ACC" w:rsidRDefault="00262EFC" w:rsidP="000E7219">
            <w:pPr>
              <w:spacing w:line="240" w:lineRule="auto"/>
              <w:rPr>
                <w:rFonts w:ascii="Arial" w:hAnsi="Arial" w:cs="Arial"/>
              </w:rPr>
            </w:pPr>
            <w:r w:rsidRPr="00266ACC">
              <w:rPr>
                <w:rFonts w:ascii="Arial" w:hAnsi="Arial" w:cs="Arial"/>
              </w:rPr>
              <w:t>176.93</w:t>
            </w:r>
          </w:p>
        </w:tc>
        <w:tc>
          <w:tcPr>
            <w:tcW w:w="278" w:type="dxa"/>
            <w:tcBorders>
              <w:top w:val="nil"/>
              <w:left w:val="nil"/>
              <w:bottom w:val="single" w:sz="4" w:space="0" w:color="auto"/>
              <w:right w:val="single" w:sz="4" w:space="0" w:color="auto"/>
            </w:tcBorders>
            <w:shd w:val="clear" w:color="auto" w:fill="auto"/>
            <w:noWrap/>
            <w:vAlign w:val="center"/>
            <w:hideMark/>
          </w:tcPr>
          <w:p w14:paraId="554DA61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EEA4DBA" w14:textId="77777777" w:rsidR="00262EFC" w:rsidRPr="00266ACC" w:rsidRDefault="00262EFC" w:rsidP="000E7219">
            <w:pPr>
              <w:spacing w:line="240" w:lineRule="auto"/>
              <w:rPr>
                <w:rFonts w:ascii="Arial" w:hAnsi="Arial" w:cs="Arial"/>
              </w:rPr>
            </w:pPr>
            <w:r w:rsidRPr="00266ACC">
              <w:rPr>
                <w:rFonts w:ascii="Arial" w:hAnsi="Arial" w:cs="Arial"/>
              </w:rPr>
              <w:t>176.93</w:t>
            </w:r>
          </w:p>
        </w:tc>
        <w:tc>
          <w:tcPr>
            <w:tcW w:w="1195" w:type="dxa"/>
            <w:tcBorders>
              <w:top w:val="nil"/>
              <w:left w:val="nil"/>
              <w:bottom w:val="single" w:sz="4" w:space="0" w:color="auto"/>
              <w:right w:val="single" w:sz="4" w:space="0" w:color="auto"/>
            </w:tcBorders>
            <w:shd w:val="clear" w:color="auto" w:fill="auto"/>
            <w:noWrap/>
            <w:vAlign w:val="center"/>
            <w:hideMark/>
          </w:tcPr>
          <w:p w14:paraId="1DB48BF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9DB241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EA8F468" w14:textId="77777777" w:rsidR="00262EFC" w:rsidRPr="00266ACC" w:rsidRDefault="00262EFC" w:rsidP="000E7219">
            <w:pPr>
              <w:spacing w:line="240" w:lineRule="auto"/>
              <w:rPr>
                <w:rFonts w:ascii="Arial" w:hAnsi="Arial" w:cs="Arial"/>
              </w:rPr>
            </w:pPr>
            <w:r w:rsidRPr="00266ACC">
              <w:rPr>
                <w:rFonts w:ascii="Arial" w:hAnsi="Arial" w:cs="Arial"/>
              </w:rPr>
              <w:t>03.02.01.01</w:t>
            </w:r>
          </w:p>
        </w:tc>
        <w:tc>
          <w:tcPr>
            <w:tcW w:w="6421" w:type="dxa"/>
            <w:tcBorders>
              <w:top w:val="nil"/>
              <w:left w:val="nil"/>
              <w:bottom w:val="single" w:sz="4" w:space="0" w:color="auto"/>
              <w:right w:val="single" w:sz="4" w:space="0" w:color="auto"/>
            </w:tcBorders>
            <w:shd w:val="clear" w:color="auto" w:fill="auto"/>
            <w:vAlign w:val="center"/>
            <w:hideMark/>
          </w:tcPr>
          <w:p w14:paraId="72B507A1"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ZANJAS</w:t>
            </w:r>
          </w:p>
        </w:tc>
        <w:tc>
          <w:tcPr>
            <w:tcW w:w="772" w:type="dxa"/>
            <w:tcBorders>
              <w:top w:val="nil"/>
              <w:left w:val="nil"/>
              <w:bottom w:val="single" w:sz="4" w:space="0" w:color="auto"/>
              <w:right w:val="single" w:sz="4" w:space="0" w:color="auto"/>
            </w:tcBorders>
            <w:shd w:val="clear" w:color="auto" w:fill="auto"/>
            <w:noWrap/>
            <w:vAlign w:val="center"/>
            <w:hideMark/>
          </w:tcPr>
          <w:p w14:paraId="25F2A121"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681C295B" w14:textId="77777777" w:rsidR="00262EFC" w:rsidRPr="00266ACC" w:rsidRDefault="00262EFC" w:rsidP="000E7219">
            <w:pPr>
              <w:spacing w:line="240" w:lineRule="auto"/>
              <w:rPr>
                <w:rFonts w:ascii="Arial" w:hAnsi="Arial" w:cs="Arial"/>
              </w:rPr>
            </w:pPr>
            <w:r w:rsidRPr="00266ACC">
              <w:rPr>
                <w:rFonts w:ascii="Arial" w:hAnsi="Arial" w:cs="Arial"/>
              </w:rPr>
              <w:t>91.20</w:t>
            </w:r>
          </w:p>
        </w:tc>
        <w:tc>
          <w:tcPr>
            <w:tcW w:w="1073" w:type="dxa"/>
            <w:tcBorders>
              <w:top w:val="nil"/>
              <w:left w:val="nil"/>
              <w:bottom w:val="single" w:sz="4" w:space="0" w:color="auto"/>
              <w:right w:val="single" w:sz="4" w:space="0" w:color="auto"/>
            </w:tcBorders>
            <w:shd w:val="clear" w:color="auto" w:fill="auto"/>
            <w:noWrap/>
            <w:vAlign w:val="center"/>
            <w:hideMark/>
          </w:tcPr>
          <w:p w14:paraId="1B6B7502" w14:textId="77777777" w:rsidR="00262EFC" w:rsidRPr="00266ACC" w:rsidRDefault="00262EFC" w:rsidP="000E7219">
            <w:pPr>
              <w:spacing w:line="240" w:lineRule="auto"/>
              <w:rPr>
                <w:rFonts w:ascii="Arial" w:hAnsi="Arial" w:cs="Arial"/>
              </w:rPr>
            </w:pPr>
            <w:r w:rsidRPr="00266ACC">
              <w:rPr>
                <w:rFonts w:ascii="Arial" w:hAnsi="Arial" w:cs="Arial"/>
              </w:rPr>
              <w:t>1.94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4748541" w14:textId="77777777" w:rsidR="00262EFC" w:rsidRPr="00266ACC" w:rsidRDefault="00262EFC" w:rsidP="000E7219">
            <w:pPr>
              <w:spacing w:line="240" w:lineRule="auto"/>
              <w:rPr>
                <w:rFonts w:ascii="Arial" w:hAnsi="Arial" w:cs="Arial"/>
              </w:rPr>
            </w:pPr>
            <w:r w:rsidRPr="00266ACC">
              <w:rPr>
                <w:rFonts w:ascii="Arial" w:hAnsi="Arial" w:cs="Arial"/>
              </w:rPr>
              <w:t>176.93</w:t>
            </w:r>
          </w:p>
        </w:tc>
        <w:tc>
          <w:tcPr>
            <w:tcW w:w="278" w:type="dxa"/>
            <w:tcBorders>
              <w:top w:val="nil"/>
              <w:left w:val="nil"/>
              <w:bottom w:val="single" w:sz="4" w:space="0" w:color="auto"/>
              <w:right w:val="single" w:sz="4" w:space="0" w:color="auto"/>
            </w:tcBorders>
            <w:shd w:val="clear" w:color="auto" w:fill="auto"/>
            <w:noWrap/>
            <w:vAlign w:val="center"/>
            <w:hideMark/>
          </w:tcPr>
          <w:p w14:paraId="0528B2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557B8CD" w14:textId="77777777" w:rsidR="00262EFC" w:rsidRPr="00266ACC" w:rsidRDefault="00262EFC" w:rsidP="000E7219">
            <w:pPr>
              <w:spacing w:line="240" w:lineRule="auto"/>
              <w:rPr>
                <w:rFonts w:ascii="Arial" w:hAnsi="Arial" w:cs="Arial"/>
              </w:rPr>
            </w:pPr>
            <w:r w:rsidRPr="00266ACC">
              <w:rPr>
                <w:rFonts w:ascii="Arial" w:hAnsi="Arial" w:cs="Arial"/>
              </w:rPr>
              <w:t>176.93</w:t>
            </w:r>
          </w:p>
        </w:tc>
        <w:tc>
          <w:tcPr>
            <w:tcW w:w="1195" w:type="dxa"/>
            <w:tcBorders>
              <w:top w:val="nil"/>
              <w:left w:val="nil"/>
              <w:bottom w:val="single" w:sz="4" w:space="0" w:color="auto"/>
              <w:right w:val="single" w:sz="4" w:space="0" w:color="auto"/>
            </w:tcBorders>
            <w:shd w:val="clear" w:color="auto" w:fill="auto"/>
            <w:noWrap/>
            <w:vAlign w:val="center"/>
            <w:hideMark/>
          </w:tcPr>
          <w:p w14:paraId="11594C9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5872C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703DF18" w14:textId="77777777" w:rsidR="00262EFC" w:rsidRPr="00266ACC" w:rsidRDefault="00262EFC" w:rsidP="000E7219">
            <w:pPr>
              <w:spacing w:line="240" w:lineRule="auto"/>
              <w:rPr>
                <w:rFonts w:ascii="Arial" w:hAnsi="Arial" w:cs="Arial"/>
              </w:rPr>
            </w:pPr>
            <w:r w:rsidRPr="00266ACC">
              <w:rPr>
                <w:rFonts w:ascii="Arial" w:hAnsi="Arial" w:cs="Arial"/>
              </w:rPr>
              <w:t>03.02.02</w:t>
            </w:r>
          </w:p>
        </w:tc>
        <w:tc>
          <w:tcPr>
            <w:tcW w:w="6421" w:type="dxa"/>
            <w:tcBorders>
              <w:top w:val="nil"/>
              <w:left w:val="nil"/>
              <w:bottom w:val="single" w:sz="4" w:space="0" w:color="auto"/>
              <w:right w:val="single" w:sz="4" w:space="0" w:color="auto"/>
            </w:tcBorders>
            <w:shd w:val="clear" w:color="auto" w:fill="auto"/>
            <w:vAlign w:val="center"/>
            <w:hideMark/>
          </w:tcPr>
          <w:p w14:paraId="4A926EAA"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EAC4C8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3005F3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0516C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EC84B5D" w14:textId="77777777" w:rsidR="00262EFC" w:rsidRPr="00266ACC" w:rsidRDefault="00262EFC" w:rsidP="000E7219">
            <w:pPr>
              <w:spacing w:line="240" w:lineRule="auto"/>
              <w:rPr>
                <w:rFonts w:ascii="Arial" w:hAnsi="Arial" w:cs="Arial"/>
              </w:rPr>
            </w:pPr>
            <w:r w:rsidRPr="00266ACC">
              <w:rPr>
                <w:rFonts w:ascii="Arial" w:hAnsi="Arial" w:cs="Arial"/>
              </w:rPr>
              <w:t>640.24</w:t>
            </w:r>
          </w:p>
        </w:tc>
        <w:tc>
          <w:tcPr>
            <w:tcW w:w="278" w:type="dxa"/>
            <w:tcBorders>
              <w:top w:val="nil"/>
              <w:left w:val="nil"/>
              <w:bottom w:val="single" w:sz="4" w:space="0" w:color="auto"/>
              <w:right w:val="single" w:sz="4" w:space="0" w:color="auto"/>
            </w:tcBorders>
            <w:shd w:val="clear" w:color="auto" w:fill="auto"/>
            <w:noWrap/>
            <w:vAlign w:val="center"/>
            <w:hideMark/>
          </w:tcPr>
          <w:p w14:paraId="15002C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2C6F547" w14:textId="77777777" w:rsidR="00262EFC" w:rsidRPr="00266ACC" w:rsidRDefault="00262EFC" w:rsidP="000E7219">
            <w:pPr>
              <w:spacing w:line="240" w:lineRule="auto"/>
              <w:rPr>
                <w:rFonts w:ascii="Arial" w:hAnsi="Arial" w:cs="Arial"/>
              </w:rPr>
            </w:pPr>
            <w:r w:rsidRPr="00266ACC">
              <w:rPr>
                <w:rFonts w:ascii="Arial" w:hAnsi="Arial" w:cs="Arial"/>
              </w:rPr>
              <w:t>640.24</w:t>
            </w:r>
          </w:p>
        </w:tc>
        <w:tc>
          <w:tcPr>
            <w:tcW w:w="1195" w:type="dxa"/>
            <w:tcBorders>
              <w:top w:val="nil"/>
              <w:left w:val="nil"/>
              <w:bottom w:val="single" w:sz="4" w:space="0" w:color="auto"/>
              <w:right w:val="single" w:sz="4" w:space="0" w:color="auto"/>
            </w:tcBorders>
            <w:shd w:val="clear" w:color="auto" w:fill="auto"/>
            <w:noWrap/>
            <w:vAlign w:val="center"/>
            <w:hideMark/>
          </w:tcPr>
          <w:p w14:paraId="65BC857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49BAEA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837381F" w14:textId="77777777" w:rsidR="00262EFC" w:rsidRPr="00266ACC" w:rsidRDefault="00262EFC" w:rsidP="000E7219">
            <w:pPr>
              <w:spacing w:line="240" w:lineRule="auto"/>
              <w:rPr>
                <w:rFonts w:ascii="Arial" w:hAnsi="Arial" w:cs="Arial"/>
              </w:rPr>
            </w:pPr>
            <w:r w:rsidRPr="00266ACC">
              <w:rPr>
                <w:rFonts w:ascii="Arial" w:hAnsi="Arial" w:cs="Arial"/>
              </w:rPr>
              <w:t>03.02.02.01</w:t>
            </w:r>
          </w:p>
        </w:tc>
        <w:tc>
          <w:tcPr>
            <w:tcW w:w="6421" w:type="dxa"/>
            <w:tcBorders>
              <w:top w:val="nil"/>
              <w:left w:val="nil"/>
              <w:bottom w:val="single" w:sz="4" w:space="0" w:color="auto"/>
              <w:right w:val="single" w:sz="4" w:space="0" w:color="auto"/>
            </w:tcBorders>
            <w:shd w:val="clear" w:color="auto" w:fill="auto"/>
            <w:vAlign w:val="center"/>
            <w:hideMark/>
          </w:tcPr>
          <w:p w14:paraId="3970C737"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DE ZANJAS/M3 (0.40x0.60)</w:t>
            </w:r>
          </w:p>
        </w:tc>
        <w:tc>
          <w:tcPr>
            <w:tcW w:w="772" w:type="dxa"/>
            <w:tcBorders>
              <w:top w:val="nil"/>
              <w:left w:val="nil"/>
              <w:bottom w:val="single" w:sz="4" w:space="0" w:color="auto"/>
              <w:right w:val="single" w:sz="4" w:space="0" w:color="auto"/>
            </w:tcBorders>
            <w:shd w:val="clear" w:color="auto" w:fill="auto"/>
            <w:noWrap/>
            <w:vAlign w:val="center"/>
            <w:hideMark/>
          </w:tcPr>
          <w:p w14:paraId="36976D89"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6A51F177" w14:textId="77777777" w:rsidR="00262EFC" w:rsidRPr="00266ACC" w:rsidRDefault="00262EFC" w:rsidP="000E7219">
            <w:pPr>
              <w:spacing w:line="240" w:lineRule="auto"/>
              <w:rPr>
                <w:rFonts w:ascii="Arial" w:hAnsi="Arial" w:cs="Arial"/>
              </w:rPr>
            </w:pPr>
            <w:r w:rsidRPr="00266ACC">
              <w:rPr>
                <w:rFonts w:ascii="Arial" w:hAnsi="Arial" w:cs="Arial"/>
              </w:rPr>
              <w:t>91.20</w:t>
            </w:r>
          </w:p>
        </w:tc>
        <w:tc>
          <w:tcPr>
            <w:tcW w:w="1073" w:type="dxa"/>
            <w:tcBorders>
              <w:top w:val="nil"/>
              <w:left w:val="nil"/>
              <w:bottom w:val="single" w:sz="4" w:space="0" w:color="auto"/>
              <w:right w:val="single" w:sz="4" w:space="0" w:color="auto"/>
            </w:tcBorders>
            <w:shd w:val="clear" w:color="auto" w:fill="auto"/>
            <w:noWrap/>
            <w:vAlign w:val="center"/>
            <w:hideMark/>
          </w:tcPr>
          <w:p w14:paraId="64A9541F" w14:textId="77777777" w:rsidR="00262EFC" w:rsidRPr="00266ACC" w:rsidRDefault="00262EFC" w:rsidP="000E7219">
            <w:pPr>
              <w:spacing w:line="240" w:lineRule="auto"/>
              <w:rPr>
                <w:rFonts w:ascii="Arial" w:hAnsi="Arial" w:cs="Arial"/>
              </w:rPr>
            </w:pPr>
            <w:r w:rsidRPr="00266ACC">
              <w:rPr>
                <w:rFonts w:ascii="Arial" w:hAnsi="Arial" w:cs="Arial"/>
              </w:rPr>
              <w:t>2.88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F0D06B2" w14:textId="77777777" w:rsidR="00262EFC" w:rsidRPr="00266ACC" w:rsidRDefault="00262EFC" w:rsidP="000E7219">
            <w:pPr>
              <w:spacing w:line="240" w:lineRule="auto"/>
              <w:rPr>
                <w:rFonts w:ascii="Arial" w:hAnsi="Arial" w:cs="Arial"/>
              </w:rPr>
            </w:pPr>
            <w:r w:rsidRPr="00266ACC">
              <w:rPr>
                <w:rFonts w:ascii="Arial" w:hAnsi="Arial" w:cs="Arial"/>
              </w:rPr>
              <w:t>262.66</w:t>
            </w:r>
          </w:p>
        </w:tc>
        <w:tc>
          <w:tcPr>
            <w:tcW w:w="278" w:type="dxa"/>
            <w:tcBorders>
              <w:top w:val="nil"/>
              <w:left w:val="nil"/>
              <w:bottom w:val="single" w:sz="4" w:space="0" w:color="auto"/>
              <w:right w:val="single" w:sz="4" w:space="0" w:color="auto"/>
            </w:tcBorders>
            <w:shd w:val="clear" w:color="auto" w:fill="auto"/>
            <w:noWrap/>
            <w:vAlign w:val="center"/>
            <w:hideMark/>
          </w:tcPr>
          <w:p w14:paraId="41C6C7E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1F0090B" w14:textId="77777777" w:rsidR="00262EFC" w:rsidRPr="00266ACC" w:rsidRDefault="00262EFC" w:rsidP="000E7219">
            <w:pPr>
              <w:spacing w:line="240" w:lineRule="auto"/>
              <w:rPr>
                <w:rFonts w:ascii="Arial" w:hAnsi="Arial" w:cs="Arial"/>
              </w:rPr>
            </w:pPr>
            <w:r w:rsidRPr="00266ACC">
              <w:rPr>
                <w:rFonts w:ascii="Arial" w:hAnsi="Arial" w:cs="Arial"/>
              </w:rPr>
              <w:t>262.66</w:t>
            </w:r>
          </w:p>
        </w:tc>
        <w:tc>
          <w:tcPr>
            <w:tcW w:w="1195" w:type="dxa"/>
            <w:tcBorders>
              <w:top w:val="nil"/>
              <w:left w:val="nil"/>
              <w:bottom w:val="single" w:sz="4" w:space="0" w:color="auto"/>
              <w:right w:val="single" w:sz="4" w:space="0" w:color="auto"/>
            </w:tcBorders>
            <w:shd w:val="clear" w:color="auto" w:fill="auto"/>
            <w:noWrap/>
            <w:vAlign w:val="center"/>
            <w:hideMark/>
          </w:tcPr>
          <w:p w14:paraId="7097A4D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8899BC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3878E96" w14:textId="77777777" w:rsidR="00262EFC" w:rsidRPr="00266ACC" w:rsidRDefault="00262EFC" w:rsidP="000E7219">
            <w:pPr>
              <w:spacing w:line="240" w:lineRule="auto"/>
              <w:rPr>
                <w:rFonts w:ascii="Arial" w:hAnsi="Arial" w:cs="Arial"/>
              </w:rPr>
            </w:pPr>
            <w:r w:rsidRPr="00266ACC">
              <w:rPr>
                <w:rFonts w:ascii="Arial" w:hAnsi="Arial" w:cs="Arial"/>
              </w:rPr>
              <w:t>03.02.02.02</w:t>
            </w:r>
          </w:p>
        </w:tc>
        <w:tc>
          <w:tcPr>
            <w:tcW w:w="6421" w:type="dxa"/>
            <w:tcBorders>
              <w:top w:val="nil"/>
              <w:left w:val="nil"/>
              <w:bottom w:val="single" w:sz="4" w:space="0" w:color="auto"/>
              <w:right w:val="single" w:sz="4" w:space="0" w:color="auto"/>
            </w:tcBorders>
            <w:shd w:val="clear" w:color="auto" w:fill="auto"/>
            <w:vAlign w:val="center"/>
            <w:hideMark/>
          </w:tcPr>
          <w:p w14:paraId="6275F57E" w14:textId="77777777" w:rsidR="00262EFC" w:rsidRPr="00266ACC" w:rsidRDefault="00262EFC" w:rsidP="000E7219">
            <w:pPr>
              <w:spacing w:line="240" w:lineRule="auto"/>
              <w:rPr>
                <w:rFonts w:ascii="Arial" w:hAnsi="Arial" w:cs="Arial"/>
              </w:rPr>
            </w:pPr>
            <w:r w:rsidRPr="00266ACC">
              <w:rPr>
                <w:rFonts w:ascii="Arial" w:hAnsi="Arial" w:cs="Arial"/>
              </w:rPr>
              <w:t xml:space="preserve">         CAMA DE APOYO CON MATERIAL PROPIO ZARANDEADO e=0.10m</w:t>
            </w:r>
          </w:p>
        </w:tc>
        <w:tc>
          <w:tcPr>
            <w:tcW w:w="772" w:type="dxa"/>
            <w:tcBorders>
              <w:top w:val="nil"/>
              <w:left w:val="nil"/>
              <w:bottom w:val="single" w:sz="4" w:space="0" w:color="auto"/>
              <w:right w:val="single" w:sz="4" w:space="0" w:color="auto"/>
            </w:tcBorders>
            <w:shd w:val="clear" w:color="auto" w:fill="auto"/>
            <w:noWrap/>
            <w:vAlign w:val="center"/>
            <w:hideMark/>
          </w:tcPr>
          <w:p w14:paraId="6257DD48"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FD0EC52" w14:textId="77777777" w:rsidR="00262EFC" w:rsidRPr="00266ACC" w:rsidRDefault="00262EFC" w:rsidP="000E7219">
            <w:pPr>
              <w:spacing w:line="240" w:lineRule="auto"/>
              <w:rPr>
                <w:rFonts w:ascii="Arial" w:hAnsi="Arial" w:cs="Arial"/>
              </w:rPr>
            </w:pPr>
            <w:r w:rsidRPr="00266ACC">
              <w:rPr>
                <w:rFonts w:ascii="Arial" w:hAnsi="Arial" w:cs="Arial"/>
              </w:rPr>
              <w:t>91.20</w:t>
            </w:r>
          </w:p>
        </w:tc>
        <w:tc>
          <w:tcPr>
            <w:tcW w:w="1073" w:type="dxa"/>
            <w:tcBorders>
              <w:top w:val="nil"/>
              <w:left w:val="nil"/>
              <w:bottom w:val="single" w:sz="4" w:space="0" w:color="auto"/>
              <w:right w:val="single" w:sz="4" w:space="0" w:color="auto"/>
            </w:tcBorders>
            <w:shd w:val="clear" w:color="auto" w:fill="auto"/>
            <w:noWrap/>
            <w:vAlign w:val="center"/>
            <w:hideMark/>
          </w:tcPr>
          <w:p w14:paraId="6D06E578" w14:textId="77777777" w:rsidR="00262EFC" w:rsidRPr="00266ACC" w:rsidRDefault="00262EFC" w:rsidP="000E7219">
            <w:pPr>
              <w:spacing w:line="240" w:lineRule="auto"/>
              <w:rPr>
                <w:rFonts w:ascii="Arial" w:hAnsi="Arial" w:cs="Arial"/>
              </w:rPr>
            </w:pPr>
            <w:r w:rsidRPr="00266ACC">
              <w:rPr>
                <w:rFonts w:ascii="Arial" w:hAnsi="Arial" w:cs="Arial"/>
              </w:rPr>
              <w:t>1.98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C9E2B13" w14:textId="77777777" w:rsidR="00262EFC" w:rsidRPr="00266ACC" w:rsidRDefault="00262EFC" w:rsidP="000E7219">
            <w:pPr>
              <w:spacing w:line="240" w:lineRule="auto"/>
              <w:rPr>
                <w:rFonts w:ascii="Arial" w:hAnsi="Arial" w:cs="Arial"/>
              </w:rPr>
            </w:pPr>
            <w:r w:rsidRPr="00266ACC">
              <w:rPr>
                <w:rFonts w:ascii="Arial" w:hAnsi="Arial" w:cs="Arial"/>
              </w:rPr>
              <w:t>180.58</w:t>
            </w:r>
          </w:p>
        </w:tc>
        <w:tc>
          <w:tcPr>
            <w:tcW w:w="278" w:type="dxa"/>
            <w:tcBorders>
              <w:top w:val="nil"/>
              <w:left w:val="nil"/>
              <w:bottom w:val="single" w:sz="4" w:space="0" w:color="auto"/>
              <w:right w:val="single" w:sz="4" w:space="0" w:color="auto"/>
            </w:tcBorders>
            <w:shd w:val="clear" w:color="auto" w:fill="auto"/>
            <w:noWrap/>
            <w:vAlign w:val="center"/>
            <w:hideMark/>
          </w:tcPr>
          <w:p w14:paraId="1AE742C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4F8D190" w14:textId="77777777" w:rsidR="00262EFC" w:rsidRPr="00266ACC" w:rsidRDefault="00262EFC" w:rsidP="000E7219">
            <w:pPr>
              <w:spacing w:line="240" w:lineRule="auto"/>
              <w:rPr>
                <w:rFonts w:ascii="Arial" w:hAnsi="Arial" w:cs="Arial"/>
              </w:rPr>
            </w:pPr>
            <w:r w:rsidRPr="00266ACC">
              <w:rPr>
                <w:rFonts w:ascii="Arial" w:hAnsi="Arial" w:cs="Arial"/>
              </w:rPr>
              <w:t>180.58</w:t>
            </w:r>
          </w:p>
        </w:tc>
        <w:tc>
          <w:tcPr>
            <w:tcW w:w="1195" w:type="dxa"/>
            <w:tcBorders>
              <w:top w:val="nil"/>
              <w:left w:val="nil"/>
              <w:bottom w:val="single" w:sz="4" w:space="0" w:color="auto"/>
              <w:right w:val="single" w:sz="4" w:space="0" w:color="auto"/>
            </w:tcBorders>
            <w:shd w:val="clear" w:color="auto" w:fill="auto"/>
            <w:noWrap/>
            <w:vAlign w:val="center"/>
            <w:hideMark/>
          </w:tcPr>
          <w:p w14:paraId="488C46E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0DCD1B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2293B04" w14:textId="77777777" w:rsidR="00262EFC" w:rsidRPr="00266ACC" w:rsidRDefault="00262EFC" w:rsidP="000E7219">
            <w:pPr>
              <w:spacing w:line="240" w:lineRule="auto"/>
              <w:rPr>
                <w:rFonts w:ascii="Arial" w:hAnsi="Arial" w:cs="Arial"/>
              </w:rPr>
            </w:pPr>
            <w:r w:rsidRPr="00266ACC">
              <w:rPr>
                <w:rFonts w:ascii="Arial" w:hAnsi="Arial" w:cs="Arial"/>
              </w:rPr>
              <w:t>03.02.02.03</w:t>
            </w:r>
          </w:p>
        </w:tc>
        <w:tc>
          <w:tcPr>
            <w:tcW w:w="6421" w:type="dxa"/>
            <w:tcBorders>
              <w:top w:val="nil"/>
              <w:left w:val="nil"/>
              <w:bottom w:val="single" w:sz="4" w:space="0" w:color="auto"/>
              <w:right w:val="single" w:sz="4" w:space="0" w:color="auto"/>
            </w:tcBorders>
            <w:shd w:val="clear" w:color="auto" w:fill="auto"/>
            <w:vAlign w:val="center"/>
            <w:hideMark/>
          </w:tcPr>
          <w:p w14:paraId="62C9E49D"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COMPACTADO DE ZANJA CON MATERIAL PROPIO SELECCIONADO</w:t>
            </w:r>
          </w:p>
        </w:tc>
        <w:tc>
          <w:tcPr>
            <w:tcW w:w="772" w:type="dxa"/>
            <w:tcBorders>
              <w:top w:val="nil"/>
              <w:left w:val="nil"/>
              <w:bottom w:val="single" w:sz="4" w:space="0" w:color="auto"/>
              <w:right w:val="single" w:sz="4" w:space="0" w:color="auto"/>
            </w:tcBorders>
            <w:shd w:val="clear" w:color="auto" w:fill="auto"/>
            <w:noWrap/>
            <w:vAlign w:val="center"/>
            <w:hideMark/>
          </w:tcPr>
          <w:p w14:paraId="765444E8"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19E46B60" w14:textId="77777777" w:rsidR="00262EFC" w:rsidRPr="00266ACC" w:rsidRDefault="00262EFC" w:rsidP="000E7219">
            <w:pPr>
              <w:spacing w:line="240" w:lineRule="auto"/>
              <w:rPr>
                <w:rFonts w:ascii="Arial" w:hAnsi="Arial" w:cs="Arial"/>
              </w:rPr>
            </w:pPr>
            <w:r w:rsidRPr="00266ACC">
              <w:rPr>
                <w:rFonts w:ascii="Arial" w:hAnsi="Arial" w:cs="Arial"/>
              </w:rPr>
              <w:t>91.20</w:t>
            </w:r>
          </w:p>
        </w:tc>
        <w:tc>
          <w:tcPr>
            <w:tcW w:w="1073" w:type="dxa"/>
            <w:tcBorders>
              <w:top w:val="nil"/>
              <w:left w:val="nil"/>
              <w:bottom w:val="single" w:sz="4" w:space="0" w:color="auto"/>
              <w:right w:val="single" w:sz="4" w:space="0" w:color="auto"/>
            </w:tcBorders>
            <w:shd w:val="clear" w:color="auto" w:fill="auto"/>
            <w:noWrap/>
            <w:vAlign w:val="center"/>
            <w:hideMark/>
          </w:tcPr>
          <w:p w14:paraId="6AF7F559"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58C4F5E" w14:textId="77777777" w:rsidR="00262EFC" w:rsidRPr="00266ACC" w:rsidRDefault="00262EFC" w:rsidP="000E7219">
            <w:pPr>
              <w:spacing w:line="240" w:lineRule="auto"/>
              <w:rPr>
                <w:rFonts w:ascii="Arial" w:hAnsi="Arial" w:cs="Arial"/>
              </w:rPr>
            </w:pPr>
            <w:r w:rsidRPr="00266ACC">
              <w:rPr>
                <w:rFonts w:ascii="Arial" w:hAnsi="Arial" w:cs="Arial"/>
              </w:rPr>
              <w:t>98.50</w:t>
            </w:r>
          </w:p>
        </w:tc>
        <w:tc>
          <w:tcPr>
            <w:tcW w:w="278" w:type="dxa"/>
            <w:tcBorders>
              <w:top w:val="nil"/>
              <w:left w:val="nil"/>
              <w:bottom w:val="single" w:sz="4" w:space="0" w:color="auto"/>
              <w:right w:val="single" w:sz="4" w:space="0" w:color="auto"/>
            </w:tcBorders>
            <w:shd w:val="clear" w:color="auto" w:fill="auto"/>
            <w:noWrap/>
            <w:vAlign w:val="center"/>
            <w:hideMark/>
          </w:tcPr>
          <w:p w14:paraId="32CDA2B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E7161A" w14:textId="77777777" w:rsidR="00262EFC" w:rsidRPr="00266ACC" w:rsidRDefault="00262EFC" w:rsidP="000E7219">
            <w:pPr>
              <w:spacing w:line="240" w:lineRule="auto"/>
              <w:rPr>
                <w:rFonts w:ascii="Arial" w:hAnsi="Arial" w:cs="Arial"/>
              </w:rPr>
            </w:pPr>
            <w:r w:rsidRPr="00266ACC">
              <w:rPr>
                <w:rFonts w:ascii="Arial" w:hAnsi="Arial" w:cs="Arial"/>
              </w:rPr>
              <w:t>98.50</w:t>
            </w:r>
          </w:p>
        </w:tc>
        <w:tc>
          <w:tcPr>
            <w:tcW w:w="1195" w:type="dxa"/>
            <w:tcBorders>
              <w:top w:val="nil"/>
              <w:left w:val="nil"/>
              <w:bottom w:val="single" w:sz="4" w:space="0" w:color="auto"/>
              <w:right w:val="single" w:sz="4" w:space="0" w:color="auto"/>
            </w:tcBorders>
            <w:shd w:val="clear" w:color="auto" w:fill="auto"/>
            <w:noWrap/>
            <w:vAlign w:val="center"/>
            <w:hideMark/>
          </w:tcPr>
          <w:p w14:paraId="5D47A6F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E7E16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266CCC6" w14:textId="77777777" w:rsidR="00262EFC" w:rsidRPr="00266ACC" w:rsidRDefault="00262EFC" w:rsidP="000E7219">
            <w:pPr>
              <w:spacing w:line="240" w:lineRule="auto"/>
              <w:rPr>
                <w:rFonts w:ascii="Arial" w:hAnsi="Arial" w:cs="Arial"/>
              </w:rPr>
            </w:pPr>
            <w:r w:rsidRPr="00266ACC">
              <w:rPr>
                <w:rFonts w:ascii="Arial" w:hAnsi="Arial" w:cs="Arial"/>
              </w:rPr>
              <w:t>03.02.02.04</w:t>
            </w:r>
          </w:p>
        </w:tc>
        <w:tc>
          <w:tcPr>
            <w:tcW w:w="6421" w:type="dxa"/>
            <w:tcBorders>
              <w:top w:val="nil"/>
              <w:left w:val="nil"/>
              <w:bottom w:val="single" w:sz="4" w:space="0" w:color="auto"/>
              <w:right w:val="single" w:sz="4" w:space="0" w:color="auto"/>
            </w:tcBorders>
            <w:shd w:val="clear" w:color="auto" w:fill="auto"/>
            <w:vAlign w:val="center"/>
            <w:hideMark/>
          </w:tcPr>
          <w:p w14:paraId="4CCA999A"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CON MATERIAL COMUN</w:t>
            </w:r>
          </w:p>
        </w:tc>
        <w:tc>
          <w:tcPr>
            <w:tcW w:w="772" w:type="dxa"/>
            <w:tcBorders>
              <w:top w:val="nil"/>
              <w:left w:val="nil"/>
              <w:bottom w:val="single" w:sz="4" w:space="0" w:color="auto"/>
              <w:right w:val="single" w:sz="4" w:space="0" w:color="auto"/>
            </w:tcBorders>
            <w:shd w:val="clear" w:color="auto" w:fill="auto"/>
            <w:noWrap/>
            <w:vAlign w:val="center"/>
            <w:hideMark/>
          </w:tcPr>
          <w:p w14:paraId="13738256"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15BEB77" w14:textId="77777777" w:rsidR="00262EFC" w:rsidRPr="00266ACC" w:rsidRDefault="00262EFC" w:rsidP="000E7219">
            <w:pPr>
              <w:spacing w:line="240" w:lineRule="auto"/>
              <w:rPr>
                <w:rFonts w:ascii="Arial" w:hAnsi="Arial" w:cs="Arial"/>
              </w:rPr>
            </w:pPr>
            <w:r w:rsidRPr="00266ACC">
              <w:rPr>
                <w:rFonts w:ascii="Arial" w:hAnsi="Arial" w:cs="Arial"/>
              </w:rPr>
              <w:t>91.20</w:t>
            </w:r>
          </w:p>
        </w:tc>
        <w:tc>
          <w:tcPr>
            <w:tcW w:w="1073" w:type="dxa"/>
            <w:tcBorders>
              <w:top w:val="nil"/>
              <w:left w:val="nil"/>
              <w:bottom w:val="single" w:sz="4" w:space="0" w:color="auto"/>
              <w:right w:val="single" w:sz="4" w:space="0" w:color="auto"/>
            </w:tcBorders>
            <w:shd w:val="clear" w:color="auto" w:fill="auto"/>
            <w:noWrap/>
            <w:vAlign w:val="center"/>
            <w:hideMark/>
          </w:tcPr>
          <w:p w14:paraId="4E652658"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97CF050" w14:textId="77777777" w:rsidR="00262EFC" w:rsidRPr="00266ACC" w:rsidRDefault="00262EFC" w:rsidP="000E7219">
            <w:pPr>
              <w:spacing w:line="240" w:lineRule="auto"/>
              <w:rPr>
                <w:rFonts w:ascii="Arial" w:hAnsi="Arial" w:cs="Arial"/>
              </w:rPr>
            </w:pPr>
            <w:r w:rsidRPr="00266ACC">
              <w:rPr>
                <w:rFonts w:ascii="Arial" w:hAnsi="Arial" w:cs="Arial"/>
              </w:rPr>
              <w:t>98.50</w:t>
            </w:r>
          </w:p>
        </w:tc>
        <w:tc>
          <w:tcPr>
            <w:tcW w:w="278" w:type="dxa"/>
            <w:tcBorders>
              <w:top w:val="nil"/>
              <w:left w:val="nil"/>
              <w:bottom w:val="single" w:sz="4" w:space="0" w:color="auto"/>
              <w:right w:val="single" w:sz="4" w:space="0" w:color="auto"/>
            </w:tcBorders>
            <w:shd w:val="clear" w:color="auto" w:fill="auto"/>
            <w:noWrap/>
            <w:vAlign w:val="center"/>
            <w:hideMark/>
          </w:tcPr>
          <w:p w14:paraId="691BE79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9013A5" w14:textId="77777777" w:rsidR="00262EFC" w:rsidRPr="00266ACC" w:rsidRDefault="00262EFC" w:rsidP="000E7219">
            <w:pPr>
              <w:spacing w:line="240" w:lineRule="auto"/>
              <w:rPr>
                <w:rFonts w:ascii="Arial" w:hAnsi="Arial" w:cs="Arial"/>
              </w:rPr>
            </w:pPr>
            <w:r w:rsidRPr="00266ACC">
              <w:rPr>
                <w:rFonts w:ascii="Arial" w:hAnsi="Arial" w:cs="Arial"/>
              </w:rPr>
              <w:t>98.50</w:t>
            </w:r>
          </w:p>
        </w:tc>
        <w:tc>
          <w:tcPr>
            <w:tcW w:w="1195" w:type="dxa"/>
            <w:tcBorders>
              <w:top w:val="nil"/>
              <w:left w:val="nil"/>
              <w:bottom w:val="single" w:sz="4" w:space="0" w:color="auto"/>
              <w:right w:val="single" w:sz="4" w:space="0" w:color="auto"/>
            </w:tcBorders>
            <w:shd w:val="clear" w:color="auto" w:fill="auto"/>
            <w:noWrap/>
            <w:vAlign w:val="center"/>
            <w:hideMark/>
          </w:tcPr>
          <w:p w14:paraId="284E9CF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EAE78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C019EB" w14:textId="77777777" w:rsidR="00262EFC" w:rsidRPr="00266ACC" w:rsidRDefault="00262EFC" w:rsidP="000E7219">
            <w:pPr>
              <w:spacing w:line="240" w:lineRule="auto"/>
              <w:rPr>
                <w:rFonts w:ascii="Arial" w:hAnsi="Arial" w:cs="Arial"/>
              </w:rPr>
            </w:pPr>
            <w:r w:rsidRPr="00266ACC">
              <w:rPr>
                <w:rFonts w:ascii="Arial" w:hAnsi="Arial" w:cs="Arial"/>
              </w:rPr>
              <w:t>03.02.03</w:t>
            </w:r>
          </w:p>
        </w:tc>
        <w:tc>
          <w:tcPr>
            <w:tcW w:w="6421" w:type="dxa"/>
            <w:tcBorders>
              <w:top w:val="nil"/>
              <w:left w:val="nil"/>
              <w:bottom w:val="single" w:sz="4" w:space="0" w:color="auto"/>
              <w:right w:val="single" w:sz="4" w:space="0" w:color="auto"/>
            </w:tcBorders>
            <w:shd w:val="clear" w:color="auto" w:fill="auto"/>
            <w:vAlign w:val="center"/>
            <w:hideMark/>
          </w:tcPr>
          <w:p w14:paraId="50AF2802" w14:textId="77777777" w:rsidR="00262EFC" w:rsidRPr="00266ACC" w:rsidRDefault="00262EFC" w:rsidP="000E7219">
            <w:pPr>
              <w:spacing w:line="240" w:lineRule="auto"/>
              <w:rPr>
                <w:rFonts w:ascii="Arial" w:hAnsi="Arial" w:cs="Arial"/>
              </w:rPr>
            </w:pPr>
            <w:r w:rsidRPr="00266ACC">
              <w:rPr>
                <w:rFonts w:ascii="Arial" w:hAnsi="Arial" w:cs="Arial"/>
              </w:rPr>
              <w:t xml:space="preserve">      INSTALACION DE TUBERIA</w:t>
            </w:r>
          </w:p>
        </w:tc>
        <w:tc>
          <w:tcPr>
            <w:tcW w:w="772" w:type="dxa"/>
            <w:tcBorders>
              <w:top w:val="nil"/>
              <w:left w:val="nil"/>
              <w:bottom w:val="single" w:sz="4" w:space="0" w:color="auto"/>
              <w:right w:val="single" w:sz="4" w:space="0" w:color="auto"/>
            </w:tcBorders>
            <w:shd w:val="clear" w:color="auto" w:fill="auto"/>
            <w:noWrap/>
            <w:vAlign w:val="center"/>
            <w:hideMark/>
          </w:tcPr>
          <w:p w14:paraId="6A9EB42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57358A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51CAF8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8866BA5" w14:textId="77777777" w:rsidR="00262EFC" w:rsidRPr="00266ACC" w:rsidRDefault="00262EFC" w:rsidP="000E7219">
            <w:pPr>
              <w:spacing w:line="240" w:lineRule="auto"/>
              <w:rPr>
                <w:rFonts w:ascii="Arial" w:hAnsi="Arial" w:cs="Arial"/>
              </w:rPr>
            </w:pPr>
            <w:r w:rsidRPr="00266ACC">
              <w:rPr>
                <w:rFonts w:ascii="Arial" w:hAnsi="Arial" w:cs="Arial"/>
              </w:rPr>
              <w:t>766.08</w:t>
            </w:r>
          </w:p>
        </w:tc>
        <w:tc>
          <w:tcPr>
            <w:tcW w:w="278" w:type="dxa"/>
            <w:tcBorders>
              <w:top w:val="nil"/>
              <w:left w:val="nil"/>
              <w:bottom w:val="single" w:sz="4" w:space="0" w:color="auto"/>
              <w:right w:val="single" w:sz="4" w:space="0" w:color="auto"/>
            </w:tcBorders>
            <w:shd w:val="clear" w:color="auto" w:fill="auto"/>
            <w:noWrap/>
            <w:vAlign w:val="center"/>
            <w:hideMark/>
          </w:tcPr>
          <w:p w14:paraId="27DC42C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7F9A73A" w14:textId="77777777" w:rsidR="00262EFC" w:rsidRPr="00266ACC" w:rsidRDefault="00262EFC" w:rsidP="000E7219">
            <w:pPr>
              <w:spacing w:line="240" w:lineRule="auto"/>
              <w:rPr>
                <w:rFonts w:ascii="Arial" w:hAnsi="Arial" w:cs="Arial"/>
              </w:rPr>
            </w:pPr>
            <w:r w:rsidRPr="00266ACC">
              <w:rPr>
                <w:rFonts w:ascii="Arial" w:hAnsi="Arial" w:cs="Arial"/>
              </w:rPr>
              <w:t>766.08</w:t>
            </w:r>
          </w:p>
        </w:tc>
        <w:tc>
          <w:tcPr>
            <w:tcW w:w="1195" w:type="dxa"/>
            <w:tcBorders>
              <w:top w:val="nil"/>
              <w:left w:val="nil"/>
              <w:bottom w:val="single" w:sz="4" w:space="0" w:color="auto"/>
              <w:right w:val="single" w:sz="4" w:space="0" w:color="auto"/>
            </w:tcBorders>
            <w:shd w:val="clear" w:color="auto" w:fill="auto"/>
            <w:noWrap/>
            <w:vAlign w:val="center"/>
            <w:hideMark/>
          </w:tcPr>
          <w:p w14:paraId="4F912FF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F096F3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1C13874" w14:textId="77777777" w:rsidR="00262EFC" w:rsidRPr="00266ACC" w:rsidRDefault="00262EFC" w:rsidP="000E7219">
            <w:pPr>
              <w:spacing w:line="240" w:lineRule="auto"/>
              <w:rPr>
                <w:rFonts w:ascii="Arial" w:hAnsi="Arial" w:cs="Arial"/>
              </w:rPr>
            </w:pPr>
            <w:r w:rsidRPr="00266ACC">
              <w:rPr>
                <w:rFonts w:ascii="Arial" w:hAnsi="Arial" w:cs="Arial"/>
              </w:rPr>
              <w:t>03.02.03.01</w:t>
            </w:r>
          </w:p>
        </w:tc>
        <w:tc>
          <w:tcPr>
            <w:tcW w:w="6421" w:type="dxa"/>
            <w:tcBorders>
              <w:top w:val="nil"/>
              <w:left w:val="nil"/>
              <w:bottom w:val="single" w:sz="4" w:space="0" w:color="auto"/>
              <w:right w:val="single" w:sz="4" w:space="0" w:color="auto"/>
            </w:tcBorders>
            <w:shd w:val="clear" w:color="auto" w:fill="auto"/>
            <w:vAlign w:val="center"/>
            <w:hideMark/>
          </w:tcPr>
          <w:p w14:paraId="2C9F9122"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SUMINISTRO E INST. DE TUBERIA PVC </w:t>
            </w:r>
            <w:proofErr w:type="gramStart"/>
            <w:r w:rsidRPr="00266ACC">
              <w:rPr>
                <w:rFonts w:ascii="Arial" w:hAnsi="Arial" w:cs="Arial"/>
                <w:lang w:val="pt-BR"/>
              </w:rPr>
              <w:t>UF  C</w:t>
            </w:r>
            <w:proofErr w:type="gramEnd"/>
            <w:r w:rsidRPr="00266ACC">
              <w:rPr>
                <w:rFonts w:ascii="Arial" w:hAnsi="Arial" w:cs="Arial"/>
                <w:lang w:val="pt-BR"/>
              </w:rPr>
              <w:t>-5 DN 63 mm</w:t>
            </w:r>
          </w:p>
        </w:tc>
        <w:tc>
          <w:tcPr>
            <w:tcW w:w="772" w:type="dxa"/>
            <w:tcBorders>
              <w:top w:val="nil"/>
              <w:left w:val="nil"/>
              <w:bottom w:val="single" w:sz="4" w:space="0" w:color="auto"/>
              <w:right w:val="single" w:sz="4" w:space="0" w:color="auto"/>
            </w:tcBorders>
            <w:shd w:val="clear" w:color="auto" w:fill="auto"/>
            <w:noWrap/>
            <w:vAlign w:val="center"/>
            <w:hideMark/>
          </w:tcPr>
          <w:p w14:paraId="008F9AC6"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2031541B" w14:textId="77777777" w:rsidR="00262EFC" w:rsidRPr="00266ACC" w:rsidRDefault="00262EFC" w:rsidP="000E7219">
            <w:pPr>
              <w:spacing w:line="240" w:lineRule="auto"/>
              <w:rPr>
                <w:rFonts w:ascii="Arial" w:hAnsi="Arial" w:cs="Arial"/>
              </w:rPr>
            </w:pPr>
            <w:r w:rsidRPr="00266ACC">
              <w:rPr>
                <w:rFonts w:ascii="Arial" w:hAnsi="Arial" w:cs="Arial"/>
              </w:rPr>
              <w:t>91.20</w:t>
            </w:r>
          </w:p>
        </w:tc>
        <w:tc>
          <w:tcPr>
            <w:tcW w:w="1073" w:type="dxa"/>
            <w:tcBorders>
              <w:top w:val="nil"/>
              <w:left w:val="nil"/>
              <w:bottom w:val="single" w:sz="4" w:space="0" w:color="auto"/>
              <w:right w:val="single" w:sz="4" w:space="0" w:color="auto"/>
            </w:tcBorders>
            <w:shd w:val="clear" w:color="auto" w:fill="auto"/>
            <w:noWrap/>
            <w:vAlign w:val="center"/>
            <w:hideMark/>
          </w:tcPr>
          <w:p w14:paraId="1F744FCD" w14:textId="77777777" w:rsidR="00262EFC" w:rsidRPr="00266ACC" w:rsidRDefault="00262EFC" w:rsidP="000E7219">
            <w:pPr>
              <w:spacing w:line="240" w:lineRule="auto"/>
              <w:rPr>
                <w:rFonts w:ascii="Arial" w:hAnsi="Arial" w:cs="Arial"/>
              </w:rPr>
            </w:pPr>
            <w:r w:rsidRPr="00266ACC">
              <w:rPr>
                <w:rFonts w:ascii="Arial" w:hAnsi="Arial" w:cs="Arial"/>
              </w:rPr>
              <w:t>6.87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C262F18" w14:textId="77777777" w:rsidR="00262EFC" w:rsidRPr="00266ACC" w:rsidRDefault="00262EFC" w:rsidP="000E7219">
            <w:pPr>
              <w:spacing w:line="240" w:lineRule="auto"/>
              <w:rPr>
                <w:rFonts w:ascii="Arial" w:hAnsi="Arial" w:cs="Arial"/>
              </w:rPr>
            </w:pPr>
            <w:r w:rsidRPr="00266ACC">
              <w:rPr>
                <w:rFonts w:ascii="Arial" w:hAnsi="Arial" w:cs="Arial"/>
              </w:rPr>
              <w:t>626.54</w:t>
            </w:r>
          </w:p>
        </w:tc>
        <w:tc>
          <w:tcPr>
            <w:tcW w:w="278" w:type="dxa"/>
            <w:tcBorders>
              <w:top w:val="nil"/>
              <w:left w:val="nil"/>
              <w:bottom w:val="single" w:sz="4" w:space="0" w:color="auto"/>
              <w:right w:val="single" w:sz="4" w:space="0" w:color="auto"/>
            </w:tcBorders>
            <w:shd w:val="clear" w:color="auto" w:fill="auto"/>
            <w:noWrap/>
            <w:vAlign w:val="center"/>
            <w:hideMark/>
          </w:tcPr>
          <w:p w14:paraId="6FE9961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F2F6411" w14:textId="77777777" w:rsidR="00262EFC" w:rsidRPr="00266ACC" w:rsidRDefault="00262EFC" w:rsidP="000E7219">
            <w:pPr>
              <w:spacing w:line="240" w:lineRule="auto"/>
              <w:rPr>
                <w:rFonts w:ascii="Arial" w:hAnsi="Arial" w:cs="Arial"/>
              </w:rPr>
            </w:pPr>
            <w:r w:rsidRPr="00266ACC">
              <w:rPr>
                <w:rFonts w:ascii="Arial" w:hAnsi="Arial" w:cs="Arial"/>
              </w:rPr>
              <w:t>626.54</w:t>
            </w:r>
          </w:p>
        </w:tc>
        <w:tc>
          <w:tcPr>
            <w:tcW w:w="1195" w:type="dxa"/>
            <w:tcBorders>
              <w:top w:val="nil"/>
              <w:left w:val="nil"/>
              <w:bottom w:val="single" w:sz="4" w:space="0" w:color="auto"/>
              <w:right w:val="single" w:sz="4" w:space="0" w:color="auto"/>
            </w:tcBorders>
            <w:shd w:val="clear" w:color="auto" w:fill="auto"/>
            <w:noWrap/>
            <w:vAlign w:val="center"/>
            <w:hideMark/>
          </w:tcPr>
          <w:p w14:paraId="081EC21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C1C682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7FD1A14" w14:textId="77777777" w:rsidR="00262EFC" w:rsidRPr="00266ACC" w:rsidRDefault="00262EFC" w:rsidP="000E7219">
            <w:pPr>
              <w:spacing w:line="240" w:lineRule="auto"/>
              <w:rPr>
                <w:rFonts w:ascii="Arial" w:hAnsi="Arial" w:cs="Arial"/>
              </w:rPr>
            </w:pPr>
            <w:r w:rsidRPr="00266ACC">
              <w:rPr>
                <w:rFonts w:ascii="Arial" w:hAnsi="Arial" w:cs="Arial"/>
              </w:rPr>
              <w:t>03.02.03.02</w:t>
            </w:r>
          </w:p>
        </w:tc>
        <w:tc>
          <w:tcPr>
            <w:tcW w:w="6421" w:type="dxa"/>
            <w:tcBorders>
              <w:top w:val="nil"/>
              <w:left w:val="nil"/>
              <w:bottom w:val="single" w:sz="4" w:space="0" w:color="auto"/>
              <w:right w:val="single" w:sz="4" w:space="0" w:color="auto"/>
            </w:tcBorders>
            <w:shd w:val="clear" w:color="auto" w:fill="auto"/>
            <w:vAlign w:val="center"/>
            <w:hideMark/>
          </w:tcPr>
          <w:p w14:paraId="53DE3D78" w14:textId="77777777" w:rsidR="00262EFC" w:rsidRPr="00266ACC" w:rsidRDefault="00262EFC" w:rsidP="000E7219">
            <w:pPr>
              <w:spacing w:line="240" w:lineRule="auto"/>
              <w:rPr>
                <w:rFonts w:ascii="Arial" w:hAnsi="Arial" w:cs="Arial"/>
              </w:rPr>
            </w:pPr>
            <w:r w:rsidRPr="00266ACC">
              <w:rPr>
                <w:rFonts w:ascii="Arial" w:hAnsi="Arial" w:cs="Arial"/>
              </w:rPr>
              <w:t xml:space="preserve">         PRUEBA HIDRAULICA DE TUBERIAS PVC SAP</w:t>
            </w:r>
          </w:p>
        </w:tc>
        <w:tc>
          <w:tcPr>
            <w:tcW w:w="772" w:type="dxa"/>
            <w:tcBorders>
              <w:top w:val="nil"/>
              <w:left w:val="nil"/>
              <w:bottom w:val="single" w:sz="4" w:space="0" w:color="auto"/>
              <w:right w:val="single" w:sz="4" w:space="0" w:color="auto"/>
            </w:tcBorders>
            <w:shd w:val="clear" w:color="auto" w:fill="auto"/>
            <w:noWrap/>
            <w:vAlign w:val="center"/>
            <w:hideMark/>
          </w:tcPr>
          <w:p w14:paraId="0FE8F405"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76E62BF8" w14:textId="77777777" w:rsidR="00262EFC" w:rsidRPr="00266ACC" w:rsidRDefault="00262EFC" w:rsidP="000E7219">
            <w:pPr>
              <w:spacing w:line="240" w:lineRule="auto"/>
              <w:rPr>
                <w:rFonts w:ascii="Arial" w:hAnsi="Arial" w:cs="Arial"/>
              </w:rPr>
            </w:pPr>
            <w:r w:rsidRPr="00266ACC">
              <w:rPr>
                <w:rFonts w:ascii="Arial" w:hAnsi="Arial" w:cs="Arial"/>
              </w:rPr>
              <w:t>91.20</w:t>
            </w:r>
          </w:p>
        </w:tc>
        <w:tc>
          <w:tcPr>
            <w:tcW w:w="1073" w:type="dxa"/>
            <w:tcBorders>
              <w:top w:val="nil"/>
              <w:left w:val="nil"/>
              <w:bottom w:val="single" w:sz="4" w:space="0" w:color="auto"/>
              <w:right w:val="single" w:sz="4" w:space="0" w:color="auto"/>
            </w:tcBorders>
            <w:shd w:val="clear" w:color="auto" w:fill="auto"/>
            <w:noWrap/>
            <w:vAlign w:val="center"/>
            <w:hideMark/>
          </w:tcPr>
          <w:p w14:paraId="7731C639" w14:textId="77777777" w:rsidR="00262EFC" w:rsidRPr="00266ACC" w:rsidRDefault="00262EFC" w:rsidP="000E7219">
            <w:pPr>
              <w:spacing w:line="240" w:lineRule="auto"/>
              <w:rPr>
                <w:rFonts w:ascii="Arial" w:hAnsi="Arial" w:cs="Arial"/>
              </w:rPr>
            </w:pPr>
            <w:r w:rsidRPr="00266ACC">
              <w:rPr>
                <w:rFonts w:ascii="Arial" w:hAnsi="Arial" w:cs="Arial"/>
              </w:rPr>
              <w:t>1.53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B8E5FBC" w14:textId="77777777" w:rsidR="00262EFC" w:rsidRPr="00266ACC" w:rsidRDefault="00262EFC" w:rsidP="000E7219">
            <w:pPr>
              <w:spacing w:line="240" w:lineRule="auto"/>
              <w:rPr>
                <w:rFonts w:ascii="Arial" w:hAnsi="Arial" w:cs="Arial"/>
              </w:rPr>
            </w:pPr>
            <w:r w:rsidRPr="00266ACC">
              <w:rPr>
                <w:rFonts w:ascii="Arial" w:hAnsi="Arial" w:cs="Arial"/>
              </w:rPr>
              <w:t>139.54</w:t>
            </w:r>
          </w:p>
        </w:tc>
        <w:tc>
          <w:tcPr>
            <w:tcW w:w="278" w:type="dxa"/>
            <w:tcBorders>
              <w:top w:val="nil"/>
              <w:left w:val="nil"/>
              <w:bottom w:val="single" w:sz="4" w:space="0" w:color="auto"/>
              <w:right w:val="single" w:sz="4" w:space="0" w:color="auto"/>
            </w:tcBorders>
            <w:shd w:val="clear" w:color="auto" w:fill="auto"/>
            <w:noWrap/>
            <w:vAlign w:val="center"/>
            <w:hideMark/>
          </w:tcPr>
          <w:p w14:paraId="2FFB7FD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E64656C" w14:textId="77777777" w:rsidR="00262EFC" w:rsidRPr="00266ACC" w:rsidRDefault="00262EFC" w:rsidP="000E7219">
            <w:pPr>
              <w:spacing w:line="240" w:lineRule="auto"/>
              <w:rPr>
                <w:rFonts w:ascii="Arial" w:hAnsi="Arial" w:cs="Arial"/>
              </w:rPr>
            </w:pPr>
            <w:r w:rsidRPr="00266ACC">
              <w:rPr>
                <w:rFonts w:ascii="Arial" w:hAnsi="Arial" w:cs="Arial"/>
              </w:rPr>
              <w:t>139.54</w:t>
            </w:r>
          </w:p>
        </w:tc>
        <w:tc>
          <w:tcPr>
            <w:tcW w:w="1195" w:type="dxa"/>
            <w:tcBorders>
              <w:top w:val="nil"/>
              <w:left w:val="nil"/>
              <w:bottom w:val="single" w:sz="4" w:space="0" w:color="auto"/>
              <w:right w:val="single" w:sz="4" w:space="0" w:color="auto"/>
            </w:tcBorders>
            <w:shd w:val="clear" w:color="auto" w:fill="auto"/>
            <w:noWrap/>
            <w:vAlign w:val="center"/>
            <w:hideMark/>
          </w:tcPr>
          <w:p w14:paraId="4C93C5E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69141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8D40784" w14:textId="77777777" w:rsidR="00262EFC" w:rsidRPr="00266ACC" w:rsidRDefault="00262EFC" w:rsidP="000E7219">
            <w:pPr>
              <w:spacing w:line="240" w:lineRule="auto"/>
              <w:rPr>
                <w:rFonts w:ascii="Arial" w:hAnsi="Arial" w:cs="Arial"/>
              </w:rPr>
            </w:pPr>
            <w:r w:rsidRPr="00266ACC">
              <w:rPr>
                <w:rFonts w:ascii="Arial" w:hAnsi="Arial" w:cs="Arial"/>
              </w:rPr>
              <w:t>03.03</w:t>
            </w:r>
          </w:p>
        </w:tc>
        <w:tc>
          <w:tcPr>
            <w:tcW w:w="6421" w:type="dxa"/>
            <w:tcBorders>
              <w:top w:val="nil"/>
              <w:left w:val="nil"/>
              <w:bottom w:val="single" w:sz="4" w:space="0" w:color="auto"/>
              <w:right w:val="single" w:sz="4" w:space="0" w:color="auto"/>
            </w:tcBorders>
            <w:shd w:val="clear" w:color="auto" w:fill="auto"/>
            <w:vAlign w:val="center"/>
            <w:hideMark/>
          </w:tcPr>
          <w:p w14:paraId="09313603" w14:textId="77777777" w:rsidR="00262EFC" w:rsidRPr="00266ACC" w:rsidRDefault="00262EFC" w:rsidP="000E7219">
            <w:pPr>
              <w:spacing w:line="240" w:lineRule="auto"/>
              <w:rPr>
                <w:rFonts w:ascii="Arial" w:hAnsi="Arial" w:cs="Arial"/>
              </w:rPr>
            </w:pPr>
            <w:r w:rsidRPr="00266ACC">
              <w:rPr>
                <w:rFonts w:ascii="Arial" w:hAnsi="Arial" w:cs="Arial"/>
              </w:rPr>
              <w:t xml:space="preserve">   RESERVORIO</w:t>
            </w:r>
          </w:p>
        </w:tc>
        <w:tc>
          <w:tcPr>
            <w:tcW w:w="772" w:type="dxa"/>
            <w:tcBorders>
              <w:top w:val="nil"/>
              <w:left w:val="nil"/>
              <w:bottom w:val="single" w:sz="4" w:space="0" w:color="auto"/>
              <w:right w:val="single" w:sz="4" w:space="0" w:color="auto"/>
            </w:tcBorders>
            <w:shd w:val="clear" w:color="auto" w:fill="auto"/>
            <w:noWrap/>
            <w:vAlign w:val="center"/>
            <w:hideMark/>
          </w:tcPr>
          <w:p w14:paraId="3FF1C98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9CC77D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41D3C8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0A707D1" w14:textId="77777777" w:rsidR="00262EFC" w:rsidRPr="00266ACC" w:rsidRDefault="00262EFC" w:rsidP="000E7219">
            <w:pPr>
              <w:spacing w:line="240" w:lineRule="auto"/>
              <w:rPr>
                <w:rFonts w:ascii="Arial" w:hAnsi="Arial" w:cs="Arial"/>
              </w:rPr>
            </w:pPr>
            <w:r w:rsidRPr="00266ACC">
              <w:rPr>
                <w:rFonts w:ascii="Arial" w:hAnsi="Arial" w:cs="Arial"/>
              </w:rPr>
              <w:t>34,651.64</w:t>
            </w:r>
          </w:p>
        </w:tc>
        <w:tc>
          <w:tcPr>
            <w:tcW w:w="278" w:type="dxa"/>
            <w:tcBorders>
              <w:top w:val="nil"/>
              <w:left w:val="nil"/>
              <w:bottom w:val="single" w:sz="4" w:space="0" w:color="auto"/>
              <w:right w:val="single" w:sz="4" w:space="0" w:color="auto"/>
            </w:tcBorders>
            <w:shd w:val="clear" w:color="auto" w:fill="auto"/>
            <w:noWrap/>
            <w:vAlign w:val="center"/>
            <w:hideMark/>
          </w:tcPr>
          <w:p w14:paraId="42E3A6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27A6ACF" w14:textId="77777777" w:rsidR="00262EFC" w:rsidRPr="00266ACC" w:rsidRDefault="00262EFC" w:rsidP="000E7219">
            <w:pPr>
              <w:spacing w:line="240" w:lineRule="auto"/>
              <w:rPr>
                <w:rFonts w:ascii="Arial" w:hAnsi="Arial" w:cs="Arial"/>
              </w:rPr>
            </w:pPr>
            <w:r w:rsidRPr="00266ACC">
              <w:rPr>
                <w:rFonts w:ascii="Arial" w:hAnsi="Arial" w:cs="Arial"/>
              </w:rPr>
              <w:t>34,651.64</w:t>
            </w:r>
          </w:p>
        </w:tc>
        <w:tc>
          <w:tcPr>
            <w:tcW w:w="1195" w:type="dxa"/>
            <w:tcBorders>
              <w:top w:val="nil"/>
              <w:left w:val="nil"/>
              <w:bottom w:val="single" w:sz="4" w:space="0" w:color="auto"/>
              <w:right w:val="single" w:sz="4" w:space="0" w:color="auto"/>
            </w:tcBorders>
            <w:shd w:val="clear" w:color="auto" w:fill="auto"/>
            <w:noWrap/>
            <w:vAlign w:val="center"/>
            <w:hideMark/>
          </w:tcPr>
          <w:p w14:paraId="1D60686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D37E65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D8FA902" w14:textId="77777777" w:rsidR="00262EFC" w:rsidRPr="00266ACC" w:rsidRDefault="00262EFC" w:rsidP="000E7219">
            <w:pPr>
              <w:spacing w:line="240" w:lineRule="auto"/>
              <w:rPr>
                <w:rFonts w:ascii="Arial" w:hAnsi="Arial" w:cs="Arial"/>
              </w:rPr>
            </w:pPr>
            <w:r w:rsidRPr="00266ACC">
              <w:rPr>
                <w:rFonts w:ascii="Arial" w:hAnsi="Arial" w:cs="Arial"/>
              </w:rPr>
              <w:t>03.03.01</w:t>
            </w:r>
          </w:p>
        </w:tc>
        <w:tc>
          <w:tcPr>
            <w:tcW w:w="6421" w:type="dxa"/>
            <w:tcBorders>
              <w:top w:val="nil"/>
              <w:left w:val="nil"/>
              <w:bottom w:val="single" w:sz="4" w:space="0" w:color="auto"/>
              <w:right w:val="single" w:sz="4" w:space="0" w:color="auto"/>
            </w:tcBorders>
            <w:shd w:val="clear" w:color="auto" w:fill="auto"/>
            <w:vAlign w:val="center"/>
            <w:hideMark/>
          </w:tcPr>
          <w:p w14:paraId="6B53A4AA"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02E1000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CCAC02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93B113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A10EC93" w14:textId="77777777" w:rsidR="00262EFC" w:rsidRPr="00266ACC" w:rsidRDefault="00262EFC" w:rsidP="000E7219">
            <w:pPr>
              <w:spacing w:line="240" w:lineRule="auto"/>
              <w:rPr>
                <w:rFonts w:ascii="Arial" w:hAnsi="Arial" w:cs="Arial"/>
              </w:rPr>
            </w:pPr>
            <w:r w:rsidRPr="00266ACC">
              <w:rPr>
                <w:rFonts w:ascii="Arial" w:hAnsi="Arial" w:cs="Arial"/>
              </w:rPr>
              <w:t>553.28</w:t>
            </w:r>
          </w:p>
        </w:tc>
        <w:tc>
          <w:tcPr>
            <w:tcW w:w="278" w:type="dxa"/>
            <w:tcBorders>
              <w:top w:val="nil"/>
              <w:left w:val="nil"/>
              <w:bottom w:val="single" w:sz="4" w:space="0" w:color="auto"/>
              <w:right w:val="single" w:sz="4" w:space="0" w:color="auto"/>
            </w:tcBorders>
            <w:shd w:val="clear" w:color="auto" w:fill="auto"/>
            <w:noWrap/>
            <w:vAlign w:val="center"/>
            <w:hideMark/>
          </w:tcPr>
          <w:p w14:paraId="0650A06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E25DFC3" w14:textId="77777777" w:rsidR="00262EFC" w:rsidRPr="00266ACC" w:rsidRDefault="00262EFC" w:rsidP="000E7219">
            <w:pPr>
              <w:spacing w:line="240" w:lineRule="auto"/>
              <w:rPr>
                <w:rFonts w:ascii="Arial" w:hAnsi="Arial" w:cs="Arial"/>
              </w:rPr>
            </w:pPr>
            <w:r w:rsidRPr="00266ACC">
              <w:rPr>
                <w:rFonts w:ascii="Arial" w:hAnsi="Arial" w:cs="Arial"/>
              </w:rPr>
              <w:t>553.28</w:t>
            </w:r>
          </w:p>
        </w:tc>
        <w:tc>
          <w:tcPr>
            <w:tcW w:w="1195" w:type="dxa"/>
            <w:tcBorders>
              <w:top w:val="nil"/>
              <w:left w:val="nil"/>
              <w:bottom w:val="single" w:sz="4" w:space="0" w:color="auto"/>
              <w:right w:val="single" w:sz="4" w:space="0" w:color="auto"/>
            </w:tcBorders>
            <w:shd w:val="clear" w:color="auto" w:fill="auto"/>
            <w:noWrap/>
            <w:vAlign w:val="center"/>
            <w:hideMark/>
          </w:tcPr>
          <w:p w14:paraId="6E0627F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B42429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48BF5F6" w14:textId="77777777" w:rsidR="00262EFC" w:rsidRPr="00266ACC" w:rsidRDefault="00262EFC" w:rsidP="000E7219">
            <w:pPr>
              <w:spacing w:line="240" w:lineRule="auto"/>
              <w:rPr>
                <w:rFonts w:ascii="Arial" w:hAnsi="Arial" w:cs="Arial"/>
              </w:rPr>
            </w:pPr>
            <w:r w:rsidRPr="00266ACC">
              <w:rPr>
                <w:rFonts w:ascii="Arial" w:hAnsi="Arial" w:cs="Arial"/>
              </w:rPr>
              <w:t>03.03.01.01</w:t>
            </w:r>
          </w:p>
        </w:tc>
        <w:tc>
          <w:tcPr>
            <w:tcW w:w="6421" w:type="dxa"/>
            <w:tcBorders>
              <w:top w:val="nil"/>
              <w:left w:val="nil"/>
              <w:bottom w:val="single" w:sz="4" w:space="0" w:color="auto"/>
              <w:right w:val="single" w:sz="4" w:space="0" w:color="auto"/>
            </w:tcBorders>
            <w:shd w:val="clear" w:color="auto" w:fill="auto"/>
            <w:vAlign w:val="center"/>
            <w:hideMark/>
          </w:tcPr>
          <w:p w14:paraId="6867C94A"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ESTRUCTURAS</w:t>
            </w:r>
          </w:p>
        </w:tc>
        <w:tc>
          <w:tcPr>
            <w:tcW w:w="772" w:type="dxa"/>
            <w:tcBorders>
              <w:top w:val="nil"/>
              <w:left w:val="nil"/>
              <w:bottom w:val="single" w:sz="4" w:space="0" w:color="auto"/>
              <w:right w:val="single" w:sz="4" w:space="0" w:color="auto"/>
            </w:tcBorders>
            <w:shd w:val="clear" w:color="auto" w:fill="auto"/>
            <w:noWrap/>
            <w:vAlign w:val="center"/>
            <w:hideMark/>
          </w:tcPr>
          <w:p w14:paraId="70A1FD7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1849E90" w14:textId="77777777" w:rsidR="00262EFC" w:rsidRPr="00266ACC" w:rsidRDefault="00262EFC" w:rsidP="000E7219">
            <w:pPr>
              <w:spacing w:line="240" w:lineRule="auto"/>
              <w:rPr>
                <w:rFonts w:ascii="Arial" w:hAnsi="Arial" w:cs="Arial"/>
              </w:rPr>
            </w:pPr>
            <w:r w:rsidRPr="00266ACC">
              <w:rPr>
                <w:rFonts w:ascii="Arial" w:hAnsi="Arial" w:cs="Arial"/>
              </w:rPr>
              <w:t>532.00</w:t>
            </w:r>
          </w:p>
        </w:tc>
        <w:tc>
          <w:tcPr>
            <w:tcW w:w="1073" w:type="dxa"/>
            <w:tcBorders>
              <w:top w:val="nil"/>
              <w:left w:val="nil"/>
              <w:bottom w:val="single" w:sz="4" w:space="0" w:color="auto"/>
              <w:right w:val="single" w:sz="4" w:space="0" w:color="auto"/>
            </w:tcBorders>
            <w:shd w:val="clear" w:color="auto" w:fill="auto"/>
            <w:noWrap/>
            <w:vAlign w:val="center"/>
            <w:hideMark/>
          </w:tcPr>
          <w:p w14:paraId="27C3AAF1"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881B4F9" w14:textId="77777777" w:rsidR="00262EFC" w:rsidRPr="00266ACC" w:rsidRDefault="00262EFC" w:rsidP="000E7219">
            <w:pPr>
              <w:spacing w:line="240" w:lineRule="auto"/>
              <w:rPr>
                <w:rFonts w:ascii="Arial" w:hAnsi="Arial" w:cs="Arial"/>
              </w:rPr>
            </w:pPr>
            <w:r w:rsidRPr="00266ACC">
              <w:rPr>
                <w:rFonts w:ascii="Arial" w:hAnsi="Arial" w:cs="Arial"/>
              </w:rPr>
              <w:t>553.28</w:t>
            </w:r>
          </w:p>
        </w:tc>
        <w:tc>
          <w:tcPr>
            <w:tcW w:w="278" w:type="dxa"/>
            <w:tcBorders>
              <w:top w:val="nil"/>
              <w:left w:val="nil"/>
              <w:bottom w:val="single" w:sz="4" w:space="0" w:color="auto"/>
              <w:right w:val="single" w:sz="4" w:space="0" w:color="auto"/>
            </w:tcBorders>
            <w:shd w:val="clear" w:color="auto" w:fill="auto"/>
            <w:noWrap/>
            <w:vAlign w:val="center"/>
            <w:hideMark/>
          </w:tcPr>
          <w:p w14:paraId="43086AA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4EF88D7" w14:textId="77777777" w:rsidR="00262EFC" w:rsidRPr="00266ACC" w:rsidRDefault="00262EFC" w:rsidP="000E7219">
            <w:pPr>
              <w:spacing w:line="240" w:lineRule="auto"/>
              <w:rPr>
                <w:rFonts w:ascii="Arial" w:hAnsi="Arial" w:cs="Arial"/>
              </w:rPr>
            </w:pPr>
            <w:r w:rsidRPr="00266ACC">
              <w:rPr>
                <w:rFonts w:ascii="Arial" w:hAnsi="Arial" w:cs="Arial"/>
              </w:rPr>
              <w:t>553.28</w:t>
            </w:r>
          </w:p>
        </w:tc>
        <w:tc>
          <w:tcPr>
            <w:tcW w:w="1195" w:type="dxa"/>
            <w:tcBorders>
              <w:top w:val="nil"/>
              <w:left w:val="nil"/>
              <w:bottom w:val="single" w:sz="4" w:space="0" w:color="auto"/>
              <w:right w:val="single" w:sz="4" w:space="0" w:color="auto"/>
            </w:tcBorders>
            <w:shd w:val="clear" w:color="auto" w:fill="auto"/>
            <w:noWrap/>
            <w:vAlign w:val="center"/>
            <w:hideMark/>
          </w:tcPr>
          <w:p w14:paraId="64617E9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9EC7AF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8009B1B" w14:textId="77777777" w:rsidR="00262EFC" w:rsidRPr="00266ACC" w:rsidRDefault="00262EFC" w:rsidP="000E7219">
            <w:pPr>
              <w:spacing w:line="240" w:lineRule="auto"/>
              <w:rPr>
                <w:rFonts w:ascii="Arial" w:hAnsi="Arial" w:cs="Arial"/>
              </w:rPr>
            </w:pPr>
            <w:r w:rsidRPr="00266ACC">
              <w:rPr>
                <w:rFonts w:ascii="Arial" w:hAnsi="Arial" w:cs="Arial"/>
              </w:rPr>
              <w:t>03.03.02</w:t>
            </w:r>
          </w:p>
        </w:tc>
        <w:tc>
          <w:tcPr>
            <w:tcW w:w="6421" w:type="dxa"/>
            <w:tcBorders>
              <w:top w:val="nil"/>
              <w:left w:val="nil"/>
              <w:bottom w:val="single" w:sz="4" w:space="0" w:color="auto"/>
              <w:right w:val="single" w:sz="4" w:space="0" w:color="auto"/>
            </w:tcBorders>
            <w:shd w:val="clear" w:color="auto" w:fill="auto"/>
            <w:vAlign w:val="center"/>
            <w:hideMark/>
          </w:tcPr>
          <w:p w14:paraId="1A4B19E7"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4E2D642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E67C63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E2D1A7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35CBD7E" w14:textId="77777777" w:rsidR="00262EFC" w:rsidRPr="00266ACC" w:rsidRDefault="00262EFC" w:rsidP="000E7219">
            <w:pPr>
              <w:spacing w:line="240" w:lineRule="auto"/>
              <w:rPr>
                <w:rFonts w:ascii="Arial" w:hAnsi="Arial" w:cs="Arial"/>
              </w:rPr>
            </w:pPr>
            <w:r w:rsidRPr="00266ACC">
              <w:rPr>
                <w:rFonts w:ascii="Arial" w:hAnsi="Arial" w:cs="Arial"/>
              </w:rPr>
              <w:t>18,573.61</w:t>
            </w:r>
          </w:p>
        </w:tc>
        <w:tc>
          <w:tcPr>
            <w:tcW w:w="278" w:type="dxa"/>
            <w:tcBorders>
              <w:top w:val="nil"/>
              <w:left w:val="nil"/>
              <w:bottom w:val="single" w:sz="4" w:space="0" w:color="auto"/>
              <w:right w:val="single" w:sz="4" w:space="0" w:color="auto"/>
            </w:tcBorders>
            <w:shd w:val="clear" w:color="auto" w:fill="auto"/>
            <w:noWrap/>
            <w:vAlign w:val="center"/>
            <w:hideMark/>
          </w:tcPr>
          <w:p w14:paraId="67DE4D1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6401550" w14:textId="77777777" w:rsidR="00262EFC" w:rsidRPr="00266ACC" w:rsidRDefault="00262EFC" w:rsidP="000E7219">
            <w:pPr>
              <w:spacing w:line="240" w:lineRule="auto"/>
              <w:rPr>
                <w:rFonts w:ascii="Arial" w:hAnsi="Arial" w:cs="Arial"/>
              </w:rPr>
            </w:pPr>
            <w:r w:rsidRPr="00266ACC">
              <w:rPr>
                <w:rFonts w:ascii="Arial" w:hAnsi="Arial" w:cs="Arial"/>
              </w:rPr>
              <w:t>18,573.61</w:t>
            </w:r>
          </w:p>
        </w:tc>
        <w:tc>
          <w:tcPr>
            <w:tcW w:w="1195" w:type="dxa"/>
            <w:tcBorders>
              <w:top w:val="nil"/>
              <w:left w:val="nil"/>
              <w:bottom w:val="single" w:sz="4" w:space="0" w:color="auto"/>
              <w:right w:val="single" w:sz="4" w:space="0" w:color="auto"/>
            </w:tcBorders>
            <w:shd w:val="clear" w:color="auto" w:fill="auto"/>
            <w:noWrap/>
            <w:vAlign w:val="center"/>
            <w:hideMark/>
          </w:tcPr>
          <w:p w14:paraId="737E937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B005A7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0377428" w14:textId="77777777" w:rsidR="00262EFC" w:rsidRPr="00266ACC" w:rsidRDefault="00262EFC" w:rsidP="000E7219">
            <w:pPr>
              <w:spacing w:line="240" w:lineRule="auto"/>
              <w:rPr>
                <w:rFonts w:ascii="Arial" w:hAnsi="Arial" w:cs="Arial"/>
              </w:rPr>
            </w:pPr>
            <w:r w:rsidRPr="00266ACC">
              <w:rPr>
                <w:rFonts w:ascii="Arial" w:hAnsi="Arial" w:cs="Arial"/>
              </w:rPr>
              <w:lastRenderedPageBreak/>
              <w:t>03.03.02.01</w:t>
            </w:r>
          </w:p>
        </w:tc>
        <w:tc>
          <w:tcPr>
            <w:tcW w:w="6421" w:type="dxa"/>
            <w:tcBorders>
              <w:top w:val="nil"/>
              <w:left w:val="nil"/>
              <w:bottom w:val="single" w:sz="4" w:space="0" w:color="auto"/>
              <w:right w:val="single" w:sz="4" w:space="0" w:color="auto"/>
            </w:tcBorders>
            <w:shd w:val="clear" w:color="auto" w:fill="auto"/>
            <w:vAlign w:val="center"/>
            <w:hideMark/>
          </w:tcPr>
          <w:p w14:paraId="4A701579"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EN MATERIAL CONGLOMERADO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48F48EDC"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91967D5" w14:textId="77777777" w:rsidR="00262EFC" w:rsidRPr="00266ACC" w:rsidRDefault="00262EFC" w:rsidP="000E7219">
            <w:pPr>
              <w:spacing w:line="240" w:lineRule="auto"/>
              <w:rPr>
                <w:rFonts w:ascii="Arial" w:hAnsi="Arial" w:cs="Arial"/>
              </w:rPr>
            </w:pPr>
            <w:r w:rsidRPr="00266ACC">
              <w:rPr>
                <w:rFonts w:ascii="Arial" w:hAnsi="Arial" w:cs="Arial"/>
              </w:rPr>
              <w:t>2,055.30</w:t>
            </w:r>
          </w:p>
        </w:tc>
        <w:tc>
          <w:tcPr>
            <w:tcW w:w="1073" w:type="dxa"/>
            <w:tcBorders>
              <w:top w:val="nil"/>
              <w:left w:val="nil"/>
              <w:bottom w:val="single" w:sz="4" w:space="0" w:color="auto"/>
              <w:right w:val="single" w:sz="4" w:space="0" w:color="auto"/>
            </w:tcBorders>
            <w:shd w:val="clear" w:color="auto" w:fill="auto"/>
            <w:noWrap/>
            <w:vAlign w:val="center"/>
            <w:hideMark/>
          </w:tcPr>
          <w:p w14:paraId="0EB15563" w14:textId="77777777" w:rsidR="00262EFC" w:rsidRPr="00266ACC" w:rsidRDefault="00262EFC" w:rsidP="000E7219">
            <w:pPr>
              <w:spacing w:line="240" w:lineRule="auto"/>
              <w:rPr>
                <w:rFonts w:ascii="Arial" w:hAnsi="Arial" w:cs="Arial"/>
              </w:rPr>
            </w:pPr>
            <w:r w:rsidRPr="00266ACC">
              <w:rPr>
                <w:rFonts w:ascii="Arial" w:hAnsi="Arial" w:cs="Arial"/>
              </w:rPr>
              <w:t>2.75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42565DF" w14:textId="77777777" w:rsidR="00262EFC" w:rsidRPr="00266ACC" w:rsidRDefault="00262EFC" w:rsidP="000E7219">
            <w:pPr>
              <w:spacing w:line="240" w:lineRule="auto"/>
              <w:rPr>
                <w:rFonts w:ascii="Arial" w:hAnsi="Arial" w:cs="Arial"/>
              </w:rPr>
            </w:pPr>
            <w:r w:rsidRPr="00266ACC">
              <w:rPr>
                <w:rFonts w:ascii="Arial" w:hAnsi="Arial" w:cs="Arial"/>
              </w:rPr>
              <w:t>5,652.08</w:t>
            </w:r>
          </w:p>
        </w:tc>
        <w:tc>
          <w:tcPr>
            <w:tcW w:w="278" w:type="dxa"/>
            <w:tcBorders>
              <w:top w:val="nil"/>
              <w:left w:val="nil"/>
              <w:bottom w:val="single" w:sz="4" w:space="0" w:color="auto"/>
              <w:right w:val="single" w:sz="4" w:space="0" w:color="auto"/>
            </w:tcBorders>
            <w:shd w:val="clear" w:color="auto" w:fill="auto"/>
            <w:noWrap/>
            <w:vAlign w:val="center"/>
            <w:hideMark/>
          </w:tcPr>
          <w:p w14:paraId="69C1EA9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525144" w14:textId="77777777" w:rsidR="00262EFC" w:rsidRPr="00266ACC" w:rsidRDefault="00262EFC" w:rsidP="000E7219">
            <w:pPr>
              <w:spacing w:line="240" w:lineRule="auto"/>
              <w:rPr>
                <w:rFonts w:ascii="Arial" w:hAnsi="Arial" w:cs="Arial"/>
              </w:rPr>
            </w:pPr>
            <w:r w:rsidRPr="00266ACC">
              <w:rPr>
                <w:rFonts w:ascii="Arial" w:hAnsi="Arial" w:cs="Arial"/>
              </w:rPr>
              <w:t>5,652.08</w:t>
            </w:r>
          </w:p>
        </w:tc>
        <w:tc>
          <w:tcPr>
            <w:tcW w:w="1195" w:type="dxa"/>
            <w:tcBorders>
              <w:top w:val="nil"/>
              <w:left w:val="nil"/>
              <w:bottom w:val="single" w:sz="4" w:space="0" w:color="auto"/>
              <w:right w:val="single" w:sz="4" w:space="0" w:color="auto"/>
            </w:tcBorders>
            <w:shd w:val="clear" w:color="auto" w:fill="auto"/>
            <w:noWrap/>
            <w:vAlign w:val="center"/>
            <w:hideMark/>
          </w:tcPr>
          <w:p w14:paraId="24047B7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E412FA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79A8A53" w14:textId="77777777" w:rsidR="00262EFC" w:rsidRPr="00266ACC" w:rsidRDefault="00262EFC" w:rsidP="000E7219">
            <w:pPr>
              <w:spacing w:line="240" w:lineRule="auto"/>
              <w:rPr>
                <w:rFonts w:ascii="Arial" w:hAnsi="Arial" w:cs="Arial"/>
              </w:rPr>
            </w:pPr>
            <w:r w:rsidRPr="00266ACC">
              <w:rPr>
                <w:rFonts w:ascii="Arial" w:hAnsi="Arial" w:cs="Arial"/>
              </w:rPr>
              <w:t>03.03.02.02</w:t>
            </w:r>
          </w:p>
        </w:tc>
        <w:tc>
          <w:tcPr>
            <w:tcW w:w="6421" w:type="dxa"/>
            <w:tcBorders>
              <w:top w:val="nil"/>
              <w:left w:val="nil"/>
              <w:bottom w:val="single" w:sz="4" w:space="0" w:color="auto"/>
              <w:right w:val="single" w:sz="4" w:space="0" w:color="auto"/>
            </w:tcBorders>
            <w:shd w:val="clear" w:color="auto" w:fill="auto"/>
            <w:vAlign w:val="center"/>
            <w:hideMark/>
          </w:tcPr>
          <w:p w14:paraId="3EB973DC"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Y COMPACTADO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6B9E935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D884BD3" w14:textId="77777777" w:rsidR="00262EFC" w:rsidRPr="00266ACC" w:rsidRDefault="00262EFC" w:rsidP="000E7219">
            <w:pPr>
              <w:spacing w:line="240" w:lineRule="auto"/>
              <w:rPr>
                <w:rFonts w:ascii="Arial" w:hAnsi="Arial" w:cs="Arial"/>
              </w:rPr>
            </w:pPr>
            <w:r w:rsidRPr="00266ACC">
              <w:rPr>
                <w:rFonts w:ascii="Arial" w:hAnsi="Arial" w:cs="Arial"/>
              </w:rPr>
              <w:t>47.50</w:t>
            </w:r>
          </w:p>
        </w:tc>
        <w:tc>
          <w:tcPr>
            <w:tcW w:w="1073" w:type="dxa"/>
            <w:tcBorders>
              <w:top w:val="nil"/>
              <w:left w:val="nil"/>
              <w:bottom w:val="single" w:sz="4" w:space="0" w:color="auto"/>
              <w:right w:val="single" w:sz="4" w:space="0" w:color="auto"/>
            </w:tcBorders>
            <w:shd w:val="clear" w:color="auto" w:fill="auto"/>
            <w:noWrap/>
            <w:vAlign w:val="center"/>
            <w:hideMark/>
          </w:tcPr>
          <w:p w14:paraId="30D1AD01" w14:textId="77777777" w:rsidR="00262EFC" w:rsidRPr="00266ACC" w:rsidRDefault="00262EFC" w:rsidP="000E7219">
            <w:pPr>
              <w:spacing w:line="240" w:lineRule="auto"/>
              <w:rPr>
                <w:rFonts w:ascii="Arial" w:hAnsi="Arial" w:cs="Arial"/>
              </w:rPr>
            </w:pPr>
            <w:r w:rsidRPr="00266ACC">
              <w:rPr>
                <w:rFonts w:ascii="Arial" w:hAnsi="Arial" w:cs="Arial"/>
              </w:rPr>
              <w:t>16.22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6E6C08C" w14:textId="77777777" w:rsidR="00262EFC" w:rsidRPr="00266ACC" w:rsidRDefault="00262EFC" w:rsidP="000E7219">
            <w:pPr>
              <w:spacing w:line="240" w:lineRule="auto"/>
              <w:rPr>
                <w:rFonts w:ascii="Arial" w:hAnsi="Arial" w:cs="Arial"/>
              </w:rPr>
            </w:pPr>
            <w:r w:rsidRPr="00266ACC">
              <w:rPr>
                <w:rFonts w:ascii="Arial" w:hAnsi="Arial" w:cs="Arial"/>
              </w:rPr>
              <w:t>770.45</w:t>
            </w:r>
          </w:p>
        </w:tc>
        <w:tc>
          <w:tcPr>
            <w:tcW w:w="278" w:type="dxa"/>
            <w:tcBorders>
              <w:top w:val="nil"/>
              <w:left w:val="nil"/>
              <w:bottom w:val="single" w:sz="4" w:space="0" w:color="auto"/>
              <w:right w:val="single" w:sz="4" w:space="0" w:color="auto"/>
            </w:tcBorders>
            <w:shd w:val="clear" w:color="auto" w:fill="auto"/>
            <w:noWrap/>
            <w:vAlign w:val="center"/>
            <w:hideMark/>
          </w:tcPr>
          <w:p w14:paraId="0D75BC1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8BE64BF" w14:textId="77777777" w:rsidR="00262EFC" w:rsidRPr="00266ACC" w:rsidRDefault="00262EFC" w:rsidP="000E7219">
            <w:pPr>
              <w:spacing w:line="240" w:lineRule="auto"/>
              <w:rPr>
                <w:rFonts w:ascii="Arial" w:hAnsi="Arial" w:cs="Arial"/>
              </w:rPr>
            </w:pPr>
            <w:r w:rsidRPr="00266ACC">
              <w:rPr>
                <w:rFonts w:ascii="Arial" w:hAnsi="Arial" w:cs="Arial"/>
              </w:rPr>
              <w:t>770.45</w:t>
            </w:r>
          </w:p>
        </w:tc>
        <w:tc>
          <w:tcPr>
            <w:tcW w:w="1195" w:type="dxa"/>
            <w:tcBorders>
              <w:top w:val="nil"/>
              <w:left w:val="nil"/>
              <w:bottom w:val="single" w:sz="4" w:space="0" w:color="auto"/>
              <w:right w:val="single" w:sz="4" w:space="0" w:color="auto"/>
            </w:tcBorders>
            <w:shd w:val="clear" w:color="auto" w:fill="auto"/>
            <w:noWrap/>
            <w:vAlign w:val="center"/>
            <w:hideMark/>
          </w:tcPr>
          <w:p w14:paraId="3B2BE6C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EF24A8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5CD8E21" w14:textId="77777777" w:rsidR="00262EFC" w:rsidRPr="00266ACC" w:rsidRDefault="00262EFC" w:rsidP="000E7219">
            <w:pPr>
              <w:spacing w:line="240" w:lineRule="auto"/>
              <w:rPr>
                <w:rFonts w:ascii="Arial" w:hAnsi="Arial" w:cs="Arial"/>
              </w:rPr>
            </w:pPr>
            <w:r w:rsidRPr="00266ACC">
              <w:rPr>
                <w:rFonts w:ascii="Arial" w:hAnsi="Arial" w:cs="Arial"/>
              </w:rPr>
              <w:t>03.03.02.03</w:t>
            </w:r>
          </w:p>
        </w:tc>
        <w:tc>
          <w:tcPr>
            <w:tcW w:w="6421" w:type="dxa"/>
            <w:tcBorders>
              <w:top w:val="nil"/>
              <w:left w:val="nil"/>
              <w:bottom w:val="single" w:sz="4" w:space="0" w:color="auto"/>
              <w:right w:val="single" w:sz="4" w:space="0" w:color="auto"/>
            </w:tcBorders>
            <w:shd w:val="clear" w:color="auto" w:fill="auto"/>
            <w:vAlign w:val="center"/>
            <w:hideMark/>
          </w:tcPr>
          <w:p w14:paraId="79D262E0" w14:textId="77777777" w:rsidR="00262EFC" w:rsidRPr="00266ACC" w:rsidRDefault="00262EFC" w:rsidP="000E7219">
            <w:pPr>
              <w:spacing w:line="240" w:lineRule="auto"/>
              <w:rPr>
                <w:rFonts w:ascii="Arial" w:hAnsi="Arial" w:cs="Arial"/>
              </w:rPr>
            </w:pPr>
            <w:r w:rsidRPr="00266ACC">
              <w:rPr>
                <w:rFonts w:ascii="Arial" w:hAnsi="Arial" w:cs="Arial"/>
              </w:rPr>
              <w:t xml:space="preserve">         PERFILADO Y COMPACTADO CON MATERIAL PROPIO</w:t>
            </w:r>
          </w:p>
        </w:tc>
        <w:tc>
          <w:tcPr>
            <w:tcW w:w="772" w:type="dxa"/>
            <w:tcBorders>
              <w:top w:val="nil"/>
              <w:left w:val="nil"/>
              <w:bottom w:val="single" w:sz="4" w:space="0" w:color="auto"/>
              <w:right w:val="single" w:sz="4" w:space="0" w:color="auto"/>
            </w:tcBorders>
            <w:shd w:val="clear" w:color="auto" w:fill="auto"/>
            <w:noWrap/>
            <w:vAlign w:val="center"/>
            <w:hideMark/>
          </w:tcPr>
          <w:p w14:paraId="172811E1"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742AACB" w14:textId="77777777" w:rsidR="00262EFC" w:rsidRPr="00266ACC" w:rsidRDefault="00262EFC" w:rsidP="000E7219">
            <w:pPr>
              <w:spacing w:line="240" w:lineRule="auto"/>
              <w:rPr>
                <w:rFonts w:ascii="Arial" w:hAnsi="Arial" w:cs="Arial"/>
              </w:rPr>
            </w:pPr>
            <w:r w:rsidRPr="00266ACC">
              <w:rPr>
                <w:rFonts w:ascii="Arial" w:hAnsi="Arial" w:cs="Arial"/>
              </w:rPr>
              <w:t>708.75</w:t>
            </w:r>
          </w:p>
        </w:tc>
        <w:tc>
          <w:tcPr>
            <w:tcW w:w="1073" w:type="dxa"/>
            <w:tcBorders>
              <w:top w:val="nil"/>
              <w:left w:val="nil"/>
              <w:bottom w:val="single" w:sz="4" w:space="0" w:color="auto"/>
              <w:right w:val="single" w:sz="4" w:space="0" w:color="auto"/>
            </w:tcBorders>
            <w:shd w:val="clear" w:color="auto" w:fill="auto"/>
            <w:noWrap/>
            <w:vAlign w:val="center"/>
            <w:hideMark/>
          </w:tcPr>
          <w:p w14:paraId="539F2794" w14:textId="77777777" w:rsidR="00262EFC" w:rsidRPr="00266ACC" w:rsidRDefault="00262EFC" w:rsidP="000E7219">
            <w:pPr>
              <w:spacing w:line="240" w:lineRule="auto"/>
              <w:rPr>
                <w:rFonts w:ascii="Arial" w:hAnsi="Arial" w:cs="Arial"/>
              </w:rPr>
            </w:pPr>
            <w:r w:rsidRPr="00266ACC">
              <w:rPr>
                <w:rFonts w:ascii="Arial" w:hAnsi="Arial" w:cs="Arial"/>
              </w:rPr>
              <w:t>2.98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BBE4018" w14:textId="77777777" w:rsidR="00262EFC" w:rsidRPr="00266ACC" w:rsidRDefault="00262EFC" w:rsidP="000E7219">
            <w:pPr>
              <w:spacing w:line="240" w:lineRule="auto"/>
              <w:rPr>
                <w:rFonts w:ascii="Arial" w:hAnsi="Arial" w:cs="Arial"/>
              </w:rPr>
            </w:pPr>
            <w:r w:rsidRPr="00266ACC">
              <w:rPr>
                <w:rFonts w:ascii="Arial" w:hAnsi="Arial" w:cs="Arial"/>
              </w:rPr>
              <w:t>2,112.08</w:t>
            </w:r>
          </w:p>
        </w:tc>
        <w:tc>
          <w:tcPr>
            <w:tcW w:w="278" w:type="dxa"/>
            <w:tcBorders>
              <w:top w:val="nil"/>
              <w:left w:val="nil"/>
              <w:bottom w:val="single" w:sz="4" w:space="0" w:color="auto"/>
              <w:right w:val="single" w:sz="4" w:space="0" w:color="auto"/>
            </w:tcBorders>
            <w:shd w:val="clear" w:color="auto" w:fill="auto"/>
            <w:noWrap/>
            <w:vAlign w:val="center"/>
            <w:hideMark/>
          </w:tcPr>
          <w:p w14:paraId="6CAD9EB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BAE2BE4" w14:textId="77777777" w:rsidR="00262EFC" w:rsidRPr="00266ACC" w:rsidRDefault="00262EFC" w:rsidP="000E7219">
            <w:pPr>
              <w:spacing w:line="240" w:lineRule="auto"/>
              <w:rPr>
                <w:rFonts w:ascii="Arial" w:hAnsi="Arial" w:cs="Arial"/>
              </w:rPr>
            </w:pPr>
            <w:r w:rsidRPr="00266ACC">
              <w:rPr>
                <w:rFonts w:ascii="Arial" w:hAnsi="Arial" w:cs="Arial"/>
              </w:rPr>
              <w:t>2,112.08</w:t>
            </w:r>
          </w:p>
        </w:tc>
        <w:tc>
          <w:tcPr>
            <w:tcW w:w="1195" w:type="dxa"/>
            <w:tcBorders>
              <w:top w:val="nil"/>
              <w:left w:val="nil"/>
              <w:bottom w:val="single" w:sz="4" w:space="0" w:color="auto"/>
              <w:right w:val="single" w:sz="4" w:space="0" w:color="auto"/>
            </w:tcBorders>
            <w:shd w:val="clear" w:color="auto" w:fill="auto"/>
            <w:noWrap/>
            <w:vAlign w:val="center"/>
            <w:hideMark/>
          </w:tcPr>
          <w:p w14:paraId="43D6B53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7B75A9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022178D" w14:textId="77777777" w:rsidR="00262EFC" w:rsidRPr="00266ACC" w:rsidRDefault="00262EFC" w:rsidP="000E7219">
            <w:pPr>
              <w:spacing w:line="240" w:lineRule="auto"/>
              <w:rPr>
                <w:rFonts w:ascii="Arial" w:hAnsi="Arial" w:cs="Arial"/>
              </w:rPr>
            </w:pPr>
            <w:r w:rsidRPr="00266ACC">
              <w:rPr>
                <w:rFonts w:ascii="Arial" w:hAnsi="Arial" w:cs="Arial"/>
              </w:rPr>
              <w:t>03.03.02.04</w:t>
            </w:r>
          </w:p>
        </w:tc>
        <w:tc>
          <w:tcPr>
            <w:tcW w:w="6421" w:type="dxa"/>
            <w:tcBorders>
              <w:top w:val="nil"/>
              <w:left w:val="nil"/>
              <w:bottom w:val="single" w:sz="4" w:space="0" w:color="auto"/>
              <w:right w:val="single" w:sz="4" w:space="0" w:color="auto"/>
            </w:tcBorders>
            <w:shd w:val="clear" w:color="auto" w:fill="auto"/>
            <w:vAlign w:val="center"/>
            <w:hideMark/>
          </w:tcPr>
          <w:p w14:paraId="46EE5563"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DM=1 km</w:t>
            </w:r>
          </w:p>
        </w:tc>
        <w:tc>
          <w:tcPr>
            <w:tcW w:w="772" w:type="dxa"/>
            <w:tcBorders>
              <w:top w:val="nil"/>
              <w:left w:val="nil"/>
              <w:bottom w:val="single" w:sz="4" w:space="0" w:color="auto"/>
              <w:right w:val="single" w:sz="4" w:space="0" w:color="auto"/>
            </w:tcBorders>
            <w:shd w:val="clear" w:color="auto" w:fill="auto"/>
            <w:noWrap/>
            <w:vAlign w:val="center"/>
            <w:hideMark/>
          </w:tcPr>
          <w:p w14:paraId="404E96A6"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1F6366C" w14:textId="77777777" w:rsidR="00262EFC" w:rsidRPr="00266ACC" w:rsidRDefault="00262EFC" w:rsidP="000E7219">
            <w:pPr>
              <w:spacing w:line="240" w:lineRule="auto"/>
              <w:rPr>
                <w:rFonts w:ascii="Arial" w:hAnsi="Arial" w:cs="Arial"/>
              </w:rPr>
            </w:pPr>
            <w:r w:rsidRPr="00266ACC">
              <w:rPr>
                <w:rFonts w:ascii="Arial" w:hAnsi="Arial" w:cs="Arial"/>
              </w:rPr>
              <w:t>2,509.75</w:t>
            </w:r>
          </w:p>
        </w:tc>
        <w:tc>
          <w:tcPr>
            <w:tcW w:w="1073" w:type="dxa"/>
            <w:tcBorders>
              <w:top w:val="nil"/>
              <w:left w:val="nil"/>
              <w:bottom w:val="single" w:sz="4" w:space="0" w:color="auto"/>
              <w:right w:val="single" w:sz="4" w:space="0" w:color="auto"/>
            </w:tcBorders>
            <w:shd w:val="clear" w:color="auto" w:fill="auto"/>
            <w:noWrap/>
            <w:vAlign w:val="center"/>
            <w:hideMark/>
          </w:tcPr>
          <w:p w14:paraId="7D929816"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BE16F70" w14:textId="77777777" w:rsidR="00262EFC" w:rsidRPr="00266ACC" w:rsidRDefault="00262EFC" w:rsidP="000E7219">
            <w:pPr>
              <w:spacing w:line="240" w:lineRule="auto"/>
              <w:rPr>
                <w:rFonts w:ascii="Arial" w:hAnsi="Arial" w:cs="Arial"/>
              </w:rPr>
            </w:pPr>
            <w:r w:rsidRPr="00266ACC">
              <w:rPr>
                <w:rFonts w:ascii="Arial" w:hAnsi="Arial" w:cs="Arial"/>
              </w:rPr>
              <w:t>10,039.00</w:t>
            </w:r>
          </w:p>
        </w:tc>
        <w:tc>
          <w:tcPr>
            <w:tcW w:w="278" w:type="dxa"/>
            <w:tcBorders>
              <w:top w:val="nil"/>
              <w:left w:val="nil"/>
              <w:bottom w:val="single" w:sz="4" w:space="0" w:color="auto"/>
              <w:right w:val="single" w:sz="4" w:space="0" w:color="auto"/>
            </w:tcBorders>
            <w:shd w:val="clear" w:color="auto" w:fill="auto"/>
            <w:noWrap/>
            <w:vAlign w:val="center"/>
            <w:hideMark/>
          </w:tcPr>
          <w:p w14:paraId="127D07D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1A16E3C" w14:textId="77777777" w:rsidR="00262EFC" w:rsidRPr="00266ACC" w:rsidRDefault="00262EFC" w:rsidP="000E7219">
            <w:pPr>
              <w:spacing w:line="240" w:lineRule="auto"/>
              <w:rPr>
                <w:rFonts w:ascii="Arial" w:hAnsi="Arial" w:cs="Arial"/>
              </w:rPr>
            </w:pPr>
            <w:r w:rsidRPr="00266ACC">
              <w:rPr>
                <w:rFonts w:ascii="Arial" w:hAnsi="Arial" w:cs="Arial"/>
              </w:rPr>
              <w:t>10,039.00</w:t>
            </w:r>
          </w:p>
        </w:tc>
        <w:tc>
          <w:tcPr>
            <w:tcW w:w="1195" w:type="dxa"/>
            <w:tcBorders>
              <w:top w:val="nil"/>
              <w:left w:val="nil"/>
              <w:bottom w:val="single" w:sz="4" w:space="0" w:color="auto"/>
              <w:right w:val="single" w:sz="4" w:space="0" w:color="auto"/>
            </w:tcBorders>
            <w:shd w:val="clear" w:color="auto" w:fill="auto"/>
            <w:noWrap/>
            <w:vAlign w:val="center"/>
            <w:hideMark/>
          </w:tcPr>
          <w:p w14:paraId="090ECC1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054F65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01BA926" w14:textId="77777777" w:rsidR="00262EFC" w:rsidRPr="00266ACC" w:rsidRDefault="00262EFC" w:rsidP="000E7219">
            <w:pPr>
              <w:spacing w:line="240" w:lineRule="auto"/>
              <w:rPr>
                <w:rFonts w:ascii="Arial" w:hAnsi="Arial" w:cs="Arial"/>
              </w:rPr>
            </w:pPr>
            <w:r w:rsidRPr="00266ACC">
              <w:rPr>
                <w:rFonts w:ascii="Arial" w:hAnsi="Arial" w:cs="Arial"/>
              </w:rPr>
              <w:t>03.03.03</w:t>
            </w:r>
          </w:p>
        </w:tc>
        <w:tc>
          <w:tcPr>
            <w:tcW w:w="6421" w:type="dxa"/>
            <w:tcBorders>
              <w:top w:val="nil"/>
              <w:left w:val="nil"/>
              <w:bottom w:val="single" w:sz="4" w:space="0" w:color="auto"/>
              <w:right w:val="single" w:sz="4" w:space="0" w:color="auto"/>
            </w:tcBorders>
            <w:shd w:val="clear" w:color="auto" w:fill="auto"/>
            <w:vAlign w:val="center"/>
            <w:hideMark/>
          </w:tcPr>
          <w:p w14:paraId="70350386" w14:textId="77777777" w:rsidR="00262EFC" w:rsidRPr="00266ACC" w:rsidRDefault="00262EFC" w:rsidP="000E7219">
            <w:pPr>
              <w:spacing w:line="240" w:lineRule="auto"/>
              <w:rPr>
                <w:rFonts w:ascii="Arial" w:hAnsi="Arial" w:cs="Arial"/>
              </w:rPr>
            </w:pPr>
            <w:r w:rsidRPr="00266ACC">
              <w:rPr>
                <w:rFonts w:ascii="Arial" w:hAnsi="Arial" w:cs="Arial"/>
              </w:rPr>
              <w:t xml:space="preserve">      GEOMEMBRANA</w:t>
            </w:r>
          </w:p>
        </w:tc>
        <w:tc>
          <w:tcPr>
            <w:tcW w:w="772" w:type="dxa"/>
            <w:tcBorders>
              <w:top w:val="nil"/>
              <w:left w:val="nil"/>
              <w:bottom w:val="single" w:sz="4" w:space="0" w:color="auto"/>
              <w:right w:val="single" w:sz="4" w:space="0" w:color="auto"/>
            </w:tcBorders>
            <w:shd w:val="clear" w:color="auto" w:fill="auto"/>
            <w:noWrap/>
            <w:vAlign w:val="center"/>
            <w:hideMark/>
          </w:tcPr>
          <w:p w14:paraId="3CD51B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67D6B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49E13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F65E37C" w14:textId="77777777" w:rsidR="00262EFC" w:rsidRPr="00266ACC" w:rsidRDefault="00262EFC" w:rsidP="000E7219">
            <w:pPr>
              <w:spacing w:line="240" w:lineRule="auto"/>
              <w:rPr>
                <w:rFonts w:ascii="Arial" w:hAnsi="Arial" w:cs="Arial"/>
              </w:rPr>
            </w:pPr>
            <w:r w:rsidRPr="00266ACC">
              <w:rPr>
                <w:rFonts w:ascii="Arial" w:hAnsi="Arial" w:cs="Arial"/>
              </w:rPr>
              <w:t>10,188.42</w:t>
            </w:r>
          </w:p>
        </w:tc>
        <w:tc>
          <w:tcPr>
            <w:tcW w:w="278" w:type="dxa"/>
            <w:tcBorders>
              <w:top w:val="nil"/>
              <w:left w:val="nil"/>
              <w:bottom w:val="single" w:sz="4" w:space="0" w:color="auto"/>
              <w:right w:val="single" w:sz="4" w:space="0" w:color="auto"/>
            </w:tcBorders>
            <w:shd w:val="clear" w:color="auto" w:fill="auto"/>
            <w:noWrap/>
            <w:vAlign w:val="center"/>
            <w:hideMark/>
          </w:tcPr>
          <w:p w14:paraId="62D4EDC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DB1D98F" w14:textId="77777777" w:rsidR="00262EFC" w:rsidRPr="00266ACC" w:rsidRDefault="00262EFC" w:rsidP="000E7219">
            <w:pPr>
              <w:spacing w:line="240" w:lineRule="auto"/>
              <w:rPr>
                <w:rFonts w:ascii="Arial" w:hAnsi="Arial" w:cs="Arial"/>
              </w:rPr>
            </w:pPr>
            <w:r w:rsidRPr="00266ACC">
              <w:rPr>
                <w:rFonts w:ascii="Arial" w:hAnsi="Arial" w:cs="Arial"/>
              </w:rPr>
              <w:t>10,188.42</w:t>
            </w:r>
          </w:p>
        </w:tc>
        <w:tc>
          <w:tcPr>
            <w:tcW w:w="1195" w:type="dxa"/>
            <w:tcBorders>
              <w:top w:val="nil"/>
              <w:left w:val="nil"/>
              <w:bottom w:val="single" w:sz="4" w:space="0" w:color="auto"/>
              <w:right w:val="single" w:sz="4" w:space="0" w:color="auto"/>
            </w:tcBorders>
            <w:shd w:val="clear" w:color="auto" w:fill="auto"/>
            <w:noWrap/>
            <w:vAlign w:val="center"/>
            <w:hideMark/>
          </w:tcPr>
          <w:p w14:paraId="4AF411A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497C64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67AA7C5" w14:textId="77777777" w:rsidR="00262EFC" w:rsidRPr="00266ACC" w:rsidRDefault="00262EFC" w:rsidP="000E7219">
            <w:pPr>
              <w:spacing w:line="240" w:lineRule="auto"/>
              <w:rPr>
                <w:rFonts w:ascii="Arial" w:hAnsi="Arial" w:cs="Arial"/>
              </w:rPr>
            </w:pPr>
            <w:r w:rsidRPr="00266ACC">
              <w:rPr>
                <w:rFonts w:ascii="Arial" w:hAnsi="Arial" w:cs="Arial"/>
              </w:rPr>
              <w:t>03.03.03.01</w:t>
            </w:r>
          </w:p>
        </w:tc>
        <w:tc>
          <w:tcPr>
            <w:tcW w:w="6421" w:type="dxa"/>
            <w:tcBorders>
              <w:top w:val="nil"/>
              <w:left w:val="nil"/>
              <w:bottom w:val="single" w:sz="4" w:space="0" w:color="auto"/>
              <w:right w:val="single" w:sz="4" w:space="0" w:color="auto"/>
            </w:tcBorders>
            <w:shd w:val="clear" w:color="auto" w:fill="auto"/>
            <w:vAlign w:val="center"/>
            <w:hideMark/>
          </w:tcPr>
          <w:p w14:paraId="4A82ED55"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GEOMEMBRANA HDPE e = 1 MM</w:t>
            </w:r>
          </w:p>
        </w:tc>
        <w:tc>
          <w:tcPr>
            <w:tcW w:w="772" w:type="dxa"/>
            <w:tcBorders>
              <w:top w:val="nil"/>
              <w:left w:val="nil"/>
              <w:bottom w:val="single" w:sz="4" w:space="0" w:color="auto"/>
              <w:right w:val="single" w:sz="4" w:space="0" w:color="auto"/>
            </w:tcBorders>
            <w:shd w:val="clear" w:color="auto" w:fill="auto"/>
            <w:noWrap/>
            <w:vAlign w:val="center"/>
            <w:hideMark/>
          </w:tcPr>
          <w:p w14:paraId="1BD7BBA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E4602F4" w14:textId="77777777" w:rsidR="00262EFC" w:rsidRPr="00266ACC" w:rsidRDefault="00262EFC" w:rsidP="000E7219">
            <w:pPr>
              <w:spacing w:line="240" w:lineRule="auto"/>
              <w:rPr>
                <w:rFonts w:ascii="Arial" w:hAnsi="Arial" w:cs="Arial"/>
              </w:rPr>
            </w:pPr>
            <w:r w:rsidRPr="00266ACC">
              <w:rPr>
                <w:rFonts w:ascii="Arial" w:hAnsi="Arial" w:cs="Arial"/>
              </w:rPr>
              <w:t>505.88</w:t>
            </w:r>
          </w:p>
        </w:tc>
        <w:tc>
          <w:tcPr>
            <w:tcW w:w="1073" w:type="dxa"/>
            <w:tcBorders>
              <w:top w:val="nil"/>
              <w:left w:val="nil"/>
              <w:bottom w:val="single" w:sz="4" w:space="0" w:color="auto"/>
              <w:right w:val="single" w:sz="4" w:space="0" w:color="auto"/>
            </w:tcBorders>
            <w:shd w:val="clear" w:color="auto" w:fill="auto"/>
            <w:noWrap/>
            <w:vAlign w:val="center"/>
            <w:hideMark/>
          </w:tcPr>
          <w:p w14:paraId="1EEC20F6" w14:textId="77777777" w:rsidR="00262EFC" w:rsidRPr="00266ACC" w:rsidRDefault="00262EFC" w:rsidP="000E7219">
            <w:pPr>
              <w:spacing w:line="240" w:lineRule="auto"/>
              <w:rPr>
                <w:rFonts w:ascii="Arial" w:hAnsi="Arial" w:cs="Arial"/>
              </w:rPr>
            </w:pPr>
            <w:r w:rsidRPr="00266ACC">
              <w:rPr>
                <w:rFonts w:ascii="Arial" w:hAnsi="Arial" w:cs="Arial"/>
              </w:rPr>
              <w:t>20.14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3B93A6F" w14:textId="77777777" w:rsidR="00262EFC" w:rsidRPr="00266ACC" w:rsidRDefault="00262EFC" w:rsidP="000E7219">
            <w:pPr>
              <w:spacing w:line="240" w:lineRule="auto"/>
              <w:rPr>
                <w:rFonts w:ascii="Arial" w:hAnsi="Arial" w:cs="Arial"/>
              </w:rPr>
            </w:pPr>
            <w:r w:rsidRPr="00266ACC">
              <w:rPr>
                <w:rFonts w:ascii="Arial" w:hAnsi="Arial" w:cs="Arial"/>
              </w:rPr>
              <w:t>10,188.42</w:t>
            </w:r>
          </w:p>
        </w:tc>
        <w:tc>
          <w:tcPr>
            <w:tcW w:w="278" w:type="dxa"/>
            <w:tcBorders>
              <w:top w:val="nil"/>
              <w:left w:val="nil"/>
              <w:bottom w:val="single" w:sz="4" w:space="0" w:color="auto"/>
              <w:right w:val="single" w:sz="4" w:space="0" w:color="auto"/>
            </w:tcBorders>
            <w:shd w:val="clear" w:color="auto" w:fill="auto"/>
            <w:noWrap/>
            <w:vAlign w:val="center"/>
            <w:hideMark/>
          </w:tcPr>
          <w:p w14:paraId="54038F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7A85079" w14:textId="77777777" w:rsidR="00262EFC" w:rsidRPr="00266ACC" w:rsidRDefault="00262EFC" w:rsidP="000E7219">
            <w:pPr>
              <w:spacing w:line="240" w:lineRule="auto"/>
              <w:rPr>
                <w:rFonts w:ascii="Arial" w:hAnsi="Arial" w:cs="Arial"/>
              </w:rPr>
            </w:pPr>
            <w:r w:rsidRPr="00266ACC">
              <w:rPr>
                <w:rFonts w:ascii="Arial" w:hAnsi="Arial" w:cs="Arial"/>
              </w:rPr>
              <w:t>10,188.42</w:t>
            </w:r>
          </w:p>
        </w:tc>
        <w:tc>
          <w:tcPr>
            <w:tcW w:w="1195" w:type="dxa"/>
            <w:tcBorders>
              <w:top w:val="nil"/>
              <w:left w:val="nil"/>
              <w:bottom w:val="single" w:sz="4" w:space="0" w:color="auto"/>
              <w:right w:val="single" w:sz="4" w:space="0" w:color="auto"/>
            </w:tcBorders>
            <w:shd w:val="clear" w:color="auto" w:fill="auto"/>
            <w:noWrap/>
            <w:vAlign w:val="center"/>
            <w:hideMark/>
          </w:tcPr>
          <w:p w14:paraId="7F2409C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4A9CEF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D9E4112" w14:textId="77777777" w:rsidR="00262EFC" w:rsidRPr="00266ACC" w:rsidRDefault="00262EFC" w:rsidP="000E7219">
            <w:pPr>
              <w:spacing w:line="240" w:lineRule="auto"/>
              <w:rPr>
                <w:rFonts w:ascii="Arial" w:hAnsi="Arial" w:cs="Arial"/>
              </w:rPr>
            </w:pPr>
            <w:r w:rsidRPr="00266ACC">
              <w:rPr>
                <w:rFonts w:ascii="Arial" w:hAnsi="Arial" w:cs="Arial"/>
              </w:rPr>
              <w:t>03.03.04</w:t>
            </w:r>
          </w:p>
        </w:tc>
        <w:tc>
          <w:tcPr>
            <w:tcW w:w="6421" w:type="dxa"/>
            <w:tcBorders>
              <w:top w:val="nil"/>
              <w:left w:val="nil"/>
              <w:bottom w:val="single" w:sz="4" w:space="0" w:color="auto"/>
              <w:right w:val="single" w:sz="4" w:space="0" w:color="auto"/>
            </w:tcBorders>
            <w:shd w:val="clear" w:color="auto" w:fill="auto"/>
            <w:vAlign w:val="center"/>
            <w:hideMark/>
          </w:tcPr>
          <w:p w14:paraId="6B3340FA"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SALIDA DEL </w:t>
            </w:r>
            <w:proofErr w:type="gramStart"/>
            <w:r w:rsidRPr="00266ACC">
              <w:rPr>
                <w:rFonts w:ascii="Arial" w:hAnsi="Arial" w:cs="Arial"/>
              </w:rPr>
              <w:t>RESERVORIO  (</w:t>
            </w:r>
            <w:proofErr w:type="gramEnd"/>
            <w:r w:rsidRPr="00266ACC">
              <w:rPr>
                <w:rFonts w:ascii="Arial" w:hAnsi="Arial" w:cs="Arial"/>
              </w:rPr>
              <w:t>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2850B75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B95B26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8EA360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C27296B" w14:textId="77777777" w:rsidR="00262EFC" w:rsidRPr="00266ACC" w:rsidRDefault="00262EFC" w:rsidP="000E7219">
            <w:pPr>
              <w:spacing w:line="240" w:lineRule="auto"/>
              <w:rPr>
                <w:rFonts w:ascii="Arial" w:hAnsi="Arial" w:cs="Arial"/>
              </w:rPr>
            </w:pPr>
            <w:r w:rsidRPr="00266ACC">
              <w:rPr>
                <w:rFonts w:ascii="Arial" w:hAnsi="Arial" w:cs="Arial"/>
              </w:rPr>
              <w:t>3,004.71</w:t>
            </w:r>
          </w:p>
        </w:tc>
        <w:tc>
          <w:tcPr>
            <w:tcW w:w="278" w:type="dxa"/>
            <w:tcBorders>
              <w:top w:val="nil"/>
              <w:left w:val="nil"/>
              <w:bottom w:val="single" w:sz="4" w:space="0" w:color="auto"/>
              <w:right w:val="single" w:sz="4" w:space="0" w:color="auto"/>
            </w:tcBorders>
            <w:shd w:val="clear" w:color="auto" w:fill="auto"/>
            <w:noWrap/>
            <w:vAlign w:val="center"/>
            <w:hideMark/>
          </w:tcPr>
          <w:p w14:paraId="156CD25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ACE906E" w14:textId="77777777" w:rsidR="00262EFC" w:rsidRPr="00266ACC" w:rsidRDefault="00262EFC" w:rsidP="000E7219">
            <w:pPr>
              <w:spacing w:line="240" w:lineRule="auto"/>
              <w:rPr>
                <w:rFonts w:ascii="Arial" w:hAnsi="Arial" w:cs="Arial"/>
              </w:rPr>
            </w:pPr>
            <w:r w:rsidRPr="00266ACC">
              <w:rPr>
                <w:rFonts w:ascii="Arial" w:hAnsi="Arial" w:cs="Arial"/>
              </w:rPr>
              <w:t>3,004.71</w:t>
            </w:r>
          </w:p>
        </w:tc>
        <w:tc>
          <w:tcPr>
            <w:tcW w:w="1195" w:type="dxa"/>
            <w:tcBorders>
              <w:top w:val="nil"/>
              <w:left w:val="nil"/>
              <w:bottom w:val="single" w:sz="4" w:space="0" w:color="auto"/>
              <w:right w:val="single" w:sz="4" w:space="0" w:color="auto"/>
            </w:tcBorders>
            <w:shd w:val="clear" w:color="auto" w:fill="auto"/>
            <w:noWrap/>
            <w:vAlign w:val="center"/>
            <w:hideMark/>
          </w:tcPr>
          <w:p w14:paraId="3187753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82BD3B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750AAE" w14:textId="77777777" w:rsidR="00262EFC" w:rsidRPr="00266ACC" w:rsidRDefault="00262EFC" w:rsidP="000E7219">
            <w:pPr>
              <w:spacing w:line="240" w:lineRule="auto"/>
              <w:rPr>
                <w:rFonts w:ascii="Arial" w:hAnsi="Arial" w:cs="Arial"/>
              </w:rPr>
            </w:pPr>
            <w:r w:rsidRPr="00266ACC">
              <w:rPr>
                <w:rFonts w:ascii="Arial" w:hAnsi="Arial" w:cs="Arial"/>
              </w:rPr>
              <w:t>03.03.04.01</w:t>
            </w:r>
          </w:p>
        </w:tc>
        <w:tc>
          <w:tcPr>
            <w:tcW w:w="6421" w:type="dxa"/>
            <w:tcBorders>
              <w:top w:val="nil"/>
              <w:left w:val="nil"/>
              <w:bottom w:val="single" w:sz="4" w:space="0" w:color="auto"/>
              <w:right w:val="single" w:sz="4" w:space="0" w:color="auto"/>
            </w:tcBorders>
            <w:shd w:val="clear" w:color="auto" w:fill="auto"/>
            <w:vAlign w:val="center"/>
            <w:hideMark/>
          </w:tcPr>
          <w:p w14:paraId="32279D36"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34C6FEF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12FA46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BC3652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20D540E"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278" w:type="dxa"/>
            <w:tcBorders>
              <w:top w:val="nil"/>
              <w:left w:val="nil"/>
              <w:bottom w:val="single" w:sz="4" w:space="0" w:color="auto"/>
              <w:right w:val="single" w:sz="4" w:space="0" w:color="auto"/>
            </w:tcBorders>
            <w:shd w:val="clear" w:color="auto" w:fill="auto"/>
            <w:noWrap/>
            <w:vAlign w:val="center"/>
            <w:hideMark/>
          </w:tcPr>
          <w:p w14:paraId="545E555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1FD6DB6"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1195" w:type="dxa"/>
            <w:tcBorders>
              <w:top w:val="nil"/>
              <w:left w:val="nil"/>
              <w:bottom w:val="single" w:sz="4" w:space="0" w:color="auto"/>
              <w:right w:val="single" w:sz="4" w:space="0" w:color="auto"/>
            </w:tcBorders>
            <w:shd w:val="clear" w:color="auto" w:fill="auto"/>
            <w:noWrap/>
            <w:vAlign w:val="center"/>
            <w:hideMark/>
          </w:tcPr>
          <w:p w14:paraId="3266ADF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19DFC1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464D850" w14:textId="77777777" w:rsidR="00262EFC" w:rsidRPr="00266ACC" w:rsidRDefault="00262EFC" w:rsidP="000E7219">
            <w:pPr>
              <w:spacing w:line="240" w:lineRule="auto"/>
              <w:rPr>
                <w:rFonts w:ascii="Arial" w:hAnsi="Arial" w:cs="Arial"/>
              </w:rPr>
            </w:pPr>
            <w:r w:rsidRPr="00266ACC">
              <w:rPr>
                <w:rFonts w:ascii="Arial" w:hAnsi="Arial" w:cs="Arial"/>
              </w:rPr>
              <w:t>03.03.04.01.01</w:t>
            </w:r>
          </w:p>
        </w:tc>
        <w:tc>
          <w:tcPr>
            <w:tcW w:w="6421" w:type="dxa"/>
            <w:tcBorders>
              <w:top w:val="nil"/>
              <w:left w:val="nil"/>
              <w:bottom w:val="single" w:sz="4" w:space="0" w:color="auto"/>
              <w:right w:val="single" w:sz="4" w:space="0" w:color="auto"/>
            </w:tcBorders>
            <w:shd w:val="clear" w:color="auto" w:fill="auto"/>
            <w:vAlign w:val="center"/>
            <w:hideMark/>
          </w:tcPr>
          <w:p w14:paraId="1BCB3295"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5D603679"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F16B093" w14:textId="77777777" w:rsidR="00262EFC" w:rsidRPr="00266ACC" w:rsidRDefault="00262EFC" w:rsidP="000E7219">
            <w:pPr>
              <w:spacing w:line="240" w:lineRule="auto"/>
              <w:rPr>
                <w:rFonts w:ascii="Arial" w:hAnsi="Arial" w:cs="Arial"/>
              </w:rPr>
            </w:pPr>
            <w:r w:rsidRPr="00266ACC">
              <w:rPr>
                <w:rFonts w:ascii="Arial" w:hAnsi="Arial" w:cs="Arial"/>
              </w:rPr>
              <w:t>4.50</w:t>
            </w:r>
          </w:p>
        </w:tc>
        <w:tc>
          <w:tcPr>
            <w:tcW w:w="1073" w:type="dxa"/>
            <w:tcBorders>
              <w:top w:val="nil"/>
              <w:left w:val="nil"/>
              <w:bottom w:val="single" w:sz="4" w:space="0" w:color="auto"/>
              <w:right w:val="single" w:sz="4" w:space="0" w:color="auto"/>
            </w:tcBorders>
            <w:shd w:val="clear" w:color="auto" w:fill="auto"/>
            <w:noWrap/>
            <w:vAlign w:val="center"/>
            <w:hideMark/>
          </w:tcPr>
          <w:p w14:paraId="3480D178"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CF0A8CF"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278" w:type="dxa"/>
            <w:tcBorders>
              <w:top w:val="nil"/>
              <w:left w:val="nil"/>
              <w:bottom w:val="single" w:sz="4" w:space="0" w:color="auto"/>
              <w:right w:val="single" w:sz="4" w:space="0" w:color="auto"/>
            </w:tcBorders>
            <w:shd w:val="clear" w:color="auto" w:fill="auto"/>
            <w:noWrap/>
            <w:vAlign w:val="center"/>
            <w:hideMark/>
          </w:tcPr>
          <w:p w14:paraId="4788DA3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828B26B"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1195" w:type="dxa"/>
            <w:tcBorders>
              <w:top w:val="nil"/>
              <w:left w:val="nil"/>
              <w:bottom w:val="single" w:sz="4" w:space="0" w:color="auto"/>
              <w:right w:val="single" w:sz="4" w:space="0" w:color="auto"/>
            </w:tcBorders>
            <w:shd w:val="clear" w:color="auto" w:fill="auto"/>
            <w:noWrap/>
            <w:vAlign w:val="center"/>
            <w:hideMark/>
          </w:tcPr>
          <w:p w14:paraId="7C519A6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355D08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4DE17D8" w14:textId="77777777" w:rsidR="00262EFC" w:rsidRPr="00266ACC" w:rsidRDefault="00262EFC" w:rsidP="000E7219">
            <w:pPr>
              <w:spacing w:line="240" w:lineRule="auto"/>
              <w:rPr>
                <w:rFonts w:ascii="Arial" w:hAnsi="Arial" w:cs="Arial"/>
              </w:rPr>
            </w:pPr>
            <w:r w:rsidRPr="00266ACC">
              <w:rPr>
                <w:rFonts w:ascii="Arial" w:hAnsi="Arial" w:cs="Arial"/>
              </w:rPr>
              <w:t>03.03.04.01.02</w:t>
            </w:r>
          </w:p>
        </w:tc>
        <w:tc>
          <w:tcPr>
            <w:tcW w:w="6421" w:type="dxa"/>
            <w:tcBorders>
              <w:top w:val="nil"/>
              <w:left w:val="nil"/>
              <w:bottom w:val="single" w:sz="4" w:space="0" w:color="auto"/>
              <w:right w:val="single" w:sz="4" w:space="0" w:color="auto"/>
            </w:tcBorders>
            <w:shd w:val="clear" w:color="auto" w:fill="auto"/>
            <w:vAlign w:val="center"/>
            <w:hideMark/>
          </w:tcPr>
          <w:p w14:paraId="57456021"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1B85C7B4"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64B0593" w14:textId="77777777" w:rsidR="00262EFC" w:rsidRPr="00266ACC" w:rsidRDefault="00262EFC" w:rsidP="000E7219">
            <w:pPr>
              <w:spacing w:line="240" w:lineRule="auto"/>
              <w:rPr>
                <w:rFonts w:ascii="Arial" w:hAnsi="Arial" w:cs="Arial"/>
              </w:rPr>
            </w:pPr>
            <w:r w:rsidRPr="00266ACC">
              <w:rPr>
                <w:rFonts w:ascii="Arial" w:hAnsi="Arial" w:cs="Arial"/>
              </w:rPr>
              <w:t>3.95</w:t>
            </w:r>
          </w:p>
        </w:tc>
        <w:tc>
          <w:tcPr>
            <w:tcW w:w="1073" w:type="dxa"/>
            <w:tcBorders>
              <w:top w:val="nil"/>
              <w:left w:val="nil"/>
              <w:bottom w:val="single" w:sz="4" w:space="0" w:color="auto"/>
              <w:right w:val="single" w:sz="4" w:space="0" w:color="auto"/>
            </w:tcBorders>
            <w:shd w:val="clear" w:color="auto" w:fill="auto"/>
            <w:noWrap/>
            <w:vAlign w:val="center"/>
            <w:hideMark/>
          </w:tcPr>
          <w:p w14:paraId="3721D9A8"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8A7C23F"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278" w:type="dxa"/>
            <w:tcBorders>
              <w:top w:val="nil"/>
              <w:left w:val="nil"/>
              <w:bottom w:val="single" w:sz="4" w:space="0" w:color="auto"/>
              <w:right w:val="single" w:sz="4" w:space="0" w:color="auto"/>
            </w:tcBorders>
            <w:shd w:val="clear" w:color="auto" w:fill="auto"/>
            <w:noWrap/>
            <w:vAlign w:val="center"/>
            <w:hideMark/>
          </w:tcPr>
          <w:p w14:paraId="46D3B7E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3435B5B"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1195" w:type="dxa"/>
            <w:tcBorders>
              <w:top w:val="nil"/>
              <w:left w:val="nil"/>
              <w:bottom w:val="single" w:sz="4" w:space="0" w:color="auto"/>
              <w:right w:val="single" w:sz="4" w:space="0" w:color="auto"/>
            </w:tcBorders>
            <w:shd w:val="clear" w:color="auto" w:fill="auto"/>
            <w:noWrap/>
            <w:vAlign w:val="center"/>
            <w:hideMark/>
          </w:tcPr>
          <w:p w14:paraId="0A14999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AF2897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E2EE474" w14:textId="77777777" w:rsidR="00262EFC" w:rsidRPr="00266ACC" w:rsidRDefault="00262EFC" w:rsidP="000E7219">
            <w:pPr>
              <w:spacing w:line="240" w:lineRule="auto"/>
              <w:rPr>
                <w:rFonts w:ascii="Arial" w:hAnsi="Arial" w:cs="Arial"/>
              </w:rPr>
            </w:pPr>
            <w:r w:rsidRPr="00266ACC">
              <w:rPr>
                <w:rFonts w:ascii="Arial" w:hAnsi="Arial" w:cs="Arial"/>
              </w:rPr>
              <w:t>03.03.04.02</w:t>
            </w:r>
          </w:p>
        </w:tc>
        <w:tc>
          <w:tcPr>
            <w:tcW w:w="6421" w:type="dxa"/>
            <w:tcBorders>
              <w:top w:val="nil"/>
              <w:left w:val="nil"/>
              <w:bottom w:val="single" w:sz="4" w:space="0" w:color="auto"/>
              <w:right w:val="single" w:sz="4" w:space="0" w:color="auto"/>
            </w:tcBorders>
            <w:shd w:val="clear" w:color="auto" w:fill="auto"/>
            <w:vAlign w:val="center"/>
            <w:hideMark/>
          </w:tcPr>
          <w:p w14:paraId="07FEFC34"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5C1E03F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68C34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BD2EDF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6003E33"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278" w:type="dxa"/>
            <w:tcBorders>
              <w:top w:val="nil"/>
              <w:left w:val="nil"/>
              <w:bottom w:val="single" w:sz="4" w:space="0" w:color="auto"/>
              <w:right w:val="single" w:sz="4" w:space="0" w:color="auto"/>
            </w:tcBorders>
            <w:shd w:val="clear" w:color="auto" w:fill="auto"/>
            <w:noWrap/>
            <w:vAlign w:val="center"/>
            <w:hideMark/>
          </w:tcPr>
          <w:p w14:paraId="025F151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4B85F22"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1195" w:type="dxa"/>
            <w:tcBorders>
              <w:top w:val="nil"/>
              <w:left w:val="nil"/>
              <w:bottom w:val="single" w:sz="4" w:space="0" w:color="auto"/>
              <w:right w:val="single" w:sz="4" w:space="0" w:color="auto"/>
            </w:tcBorders>
            <w:shd w:val="clear" w:color="auto" w:fill="auto"/>
            <w:noWrap/>
            <w:vAlign w:val="center"/>
            <w:hideMark/>
          </w:tcPr>
          <w:p w14:paraId="00265E0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B4B057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58F656F" w14:textId="77777777" w:rsidR="00262EFC" w:rsidRPr="00266ACC" w:rsidRDefault="00262EFC" w:rsidP="000E7219">
            <w:pPr>
              <w:spacing w:line="240" w:lineRule="auto"/>
              <w:rPr>
                <w:rFonts w:ascii="Arial" w:hAnsi="Arial" w:cs="Arial"/>
              </w:rPr>
            </w:pPr>
            <w:r w:rsidRPr="00266ACC">
              <w:rPr>
                <w:rFonts w:ascii="Arial" w:hAnsi="Arial" w:cs="Arial"/>
              </w:rPr>
              <w:t>03.03.04.02.01</w:t>
            </w:r>
          </w:p>
        </w:tc>
        <w:tc>
          <w:tcPr>
            <w:tcW w:w="6421" w:type="dxa"/>
            <w:tcBorders>
              <w:top w:val="nil"/>
              <w:left w:val="nil"/>
              <w:bottom w:val="single" w:sz="4" w:space="0" w:color="auto"/>
              <w:right w:val="single" w:sz="4" w:space="0" w:color="auto"/>
            </w:tcBorders>
            <w:shd w:val="clear" w:color="auto" w:fill="auto"/>
            <w:vAlign w:val="center"/>
            <w:hideMark/>
          </w:tcPr>
          <w:p w14:paraId="093309BA"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w:t>
            </w:r>
          </w:p>
        </w:tc>
        <w:tc>
          <w:tcPr>
            <w:tcW w:w="772" w:type="dxa"/>
            <w:tcBorders>
              <w:top w:val="nil"/>
              <w:left w:val="nil"/>
              <w:bottom w:val="single" w:sz="4" w:space="0" w:color="auto"/>
              <w:right w:val="single" w:sz="4" w:space="0" w:color="auto"/>
            </w:tcBorders>
            <w:shd w:val="clear" w:color="auto" w:fill="auto"/>
            <w:noWrap/>
            <w:vAlign w:val="center"/>
            <w:hideMark/>
          </w:tcPr>
          <w:p w14:paraId="0608D31B"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B975E92"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1913BD84"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55A2674"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278" w:type="dxa"/>
            <w:tcBorders>
              <w:top w:val="nil"/>
              <w:left w:val="nil"/>
              <w:bottom w:val="single" w:sz="4" w:space="0" w:color="auto"/>
              <w:right w:val="single" w:sz="4" w:space="0" w:color="auto"/>
            </w:tcBorders>
            <w:shd w:val="clear" w:color="auto" w:fill="auto"/>
            <w:noWrap/>
            <w:vAlign w:val="center"/>
            <w:hideMark/>
          </w:tcPr>
          <w:p w14:paraId="0E81FE2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BFF884A"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1195" w:type="dxa"/>
            <w:tcBorders>
              <w:top w:val="nil"/>
              <w:left w:val="nil"/>
              <w:bottom w:val="single" w:sz="4" w:space="0" w:color="auto"/>
              <w:right w:val="single" w:sz="4" w:space="0" w:color="auto"/>
            </w:tcBorders>
            <w:shd w:val="clear" w:color="auto" w:fill="auto"/>
            <w:noWrap/>
            <w:vAlign w:val="center"/>
            <w:hideMark/>
          </w:tcPr>
          <w:p w14:paraId="051C573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7BCFC8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81D8550" w14:textId="77777777" w:rsidR="00262EFC" w:rsidRPr="00266ACC" w:rsidRDefault="00262EFC" w:rsidP="000E7219">
            <w:pPr>
              <w:spacing w:line="240" w:lineRule="auto"/>
              <w:rPr>
                <w:rFonts w:ascii="Arial" w:hAnsi="Arial" w:cs="Arial"/>
              </w:rPr>
            </w:pPr>
            <w:r w:rsidRPr="00266ACC">
              <w:rPr>
                <w:rFonts w:ascii="Arial" w:hAnsi="Arial" w:cs="Arial"/>
              </w:rPr>
              <w:t>03.03.04.02.02</w:t>
            </w:r>
          </w:p>
        </w:tc>
        <w:tc>
          <w:tcPr>
            <w:tcW w:w="6421" w:type="dxa"/>
            <w:tcBorders>
              <w:top w:val="nil"/>
              <w:left w:val="nil"/>
              <w:bottom w:val="single" w:sz="4" w:space="0" w:color="auto"/>
              <w:right w:val="single" w:sz="4" w:space="0" w:color="auto"/>
            </w:tcBorders>
            <w:shd w:val="clear" w:color="auto" w:fill="auto"/>
            <w:vAlign w:val="center"/>
            <w:hideMark/>
          </w:tcPr>
          <w:p w14:paraId="1F903B29"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 cm2 S/MEZCLADORA</w:t>
            </w:r>
          </w:p>
        </w:tc>
        <w:tc>
          <w:tcPr>
            <w:tcW w:w="772" w:type="dxa"/>
            <w:tcBorders>
              <w:top w:val="nil"/>
              <w:left w:val="nil"/>
              <w:bottom w:val="single" w:sz="4" w:space="0" w:color="auto"/>
              <w:right w:val="single" w:sz="4" w:space="0" w:color="auto"/>
            </w:tcBorders>
            <w:shd w:val="clear" w:color="auto" w:fill="auto"/>
            <w:noWrap/>
            <w:vAlign w:val="center"/>
            <w:hideMark/>
          </w:tcPr>
          <w:p w14:paraId="7B3A595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882BA26"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1A2BFF60"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4F0C8DD"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4456889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6C325E8"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4792045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F7D27F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831BEF5" w14:textId="77777777" w:rsidR="00262EFC" w:rsidRPr="00266ACC" w:rsidRDefault="00262EFC" w:rsidP="000E7219">
            <w:pPr>
              <w:spacing w:line="240" w:lineRule="auto"/>
              <w:rPr>
                <w:rFonts w:ascii="Arial" w:hAnsi="Arial" w:cs="Arial"/>
              </w:rPr>
            </w:pPr>
            <w:r w:rsidRPr="00266ACC">
              <w:rPr>
                <w:rFonts w:ascii="Arial" w:hAnsi="Arial" w:cs="Arial"/>
              </w:rPr>
              <w:t>03.03.04.02.03</w:t>
            </w:r>
          </w:p>
        </w:tc>
        <w:tc>
          <w:tcPr>
            <w:tcW w:w="6421" w:type="dxa"/>
            <w:tcBorders>
              <w:top w:val="nil"/>
              <w:left w:val="nil"/>
              <w:bottom w:val="single" w:sz="4" w:space="0" w:color="auto"/>
              <w:right w:val="single" w:sz="4" w:space="0" w:color="auto"/>
            </w:tcBorders>
            <w:shd w:val="clear" w:color="auto" w:fill="auto"/>
            <w:vAlign w:val="center"/>
            <w:hideMark/>
          </w:tcPr>
          <w:p w14:paraId="6777A201"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738EFADE"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4F3B162D"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28CE9C2F"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94A76C4"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58BAFFD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8F4BAC3"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7FAD896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309AE4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F72BF71" w14:textId="77777777" w:rsidR="00262EFC" w:rsidRPr="00266ACC" w:rsidRDefault="00262EFC" w:rsidP="000E7219">
            <w:pPr>
              <w:spacing w:line="240" w:lineRule="auto"/>
              <w:rPr>
                <w:rFonts w:ascii="Arial" w:hAnsi="Arial" w:cs="Arial"/>
              </w:rPr>
            </w:pPr>
            <w:r w:rsidRPr="00266ACC">
              <w:rPr>
                <w:rFonts w:ascii="Arial" w:hAnsi="Arial" w:cs="Arial"/>
              </w:rPr>
              <w:t>03.03.04.02.04</w:t>
            </w:r>
          </w:p>
        </w:tc>
        <w:tc>
          <w:tcPr>
            <w:tcW w:w="6421" w:type="dxa"/>
            <w:tcBorders>
              <w:top w:val="nil"/>
              <w:left w:val="nil"/>
              <w:bottom w:val="single" w:sz="4" w:space="0" w:color="auto"/>
              <w:right w:val="single" w:sz="4" w:space="0" w:color="auto"/>
            </w:tcBorders>
            <w:shd w:val="clear" w:color="auto" w:fill="auto"/>
            <w:vAlign w:val="center"/>
            <w:hideMark/>
          </w:tcPr>
          <w:p w14:paraId="302718EF"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1.00 X1.20 m</w:t>
            </w:r>
          </w:p>
        </w:tc>
        <w:tc>
          <w:tcPr>
            <w:tcW w:w="772" w:type="dxa"/>
            <w:tcBorders>
              <w:top w:val="nil"/>
              <w:left w:val="nil"/>
              <w:bottom w:val="single" w:sz="4" w:space="0" w:color="auto"/>
              <w:right w:val="single" w:sz="4" w:space="0" w:color="auto"/>
            </w:tcBorders>
            <w:shd w:val="clear" w:color="auto" w:fill="auto"/>
            <w:noWrap/>
            <w:vAlign w:val="center"/>
            <w:hideMark/>
          </w:tcPr>
          <w:p w14:paraId="66F45C38"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4782B08D"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7BBBF3C0"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483077B"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61C2E7E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D476A41"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07C3F13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6BAA7B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56F0DAB" w14:textId="77777777" w:rsidR="00262EFC" w:rsidRPr="00266ACC" w:rsidRDefault="00262EFC" w:rsidP="000E7219">
            <w:pPr>
              <w:spacing w:line="240" w:lineRule="auto"/>
              <w:rPr>
                <w:rFonts w:ascii="Arial" w:hAnsi="Arial" w:cs="Arial"/>
              </w:rPr>
            </w:pPr>
            <w:r w:rsidRPr="00266ACC">
              <w:rPr>
                <w:rFonts w:ascii="Arial" w:hAnsi="Arial" w:cs="Arial"/>
              </w:rPr>
              <w:t>03.03.04.02.05</w:t>
            </w:r>
          </w:p>
        </w:tc>
        <w:tc>
          <w:tcPr>
            <w:tcW w:w="6421" w:type="dxa"/>
            <w:tcBorders>
              <w:top w:val="nil"/>
              <w:left w:val="nil"/>
              <w:bottom w:val="single" w:sz="4" w:space="0" w:color="auto"/>
              <w:right w:val="single" w:sz="4" w:space="0" w:color="auto"/>
            </w:tcBorders>
            <w:shd w:val="clear" w:color="auto" w:fill="auto"/>
            <w:vAlign w:val="center"/>
            <w:hideMark/>
          </w:tcPr>
          <w:p w14:paraId="306C1DFC"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3EC7144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660D4EE"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7BD5AE0F"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F83828A"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0333C32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3D33D0F"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09DA4CA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048389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1C0C830" w14:textId="77777777" w:rsidR="00262EFC" w:rsidRPr="00266ACC" w:rsidRDefault="00262EFC" w:rsidP="000E7219">
            <w:pPr>
              <w:spacing w:line="240" w:lineRule="auto"/>
              <w:rPr>
                <w:rFonts w:ascii="Arial" w:hAnsi="Arial" w:cs="Arial"/>
              </w:rPr>
            </w:pPr>
            <w:r w:rsidRPr="00266ACC">
              <w:rPr>
                <w:rFonts w:ascii="Arial" w:hAnsi="Arial" w:cs="Arial"/>
              </w:rPr>
              <w:t>03.03.04.03</w:t>
            </w:r>
          </w:p>
        </w:tc>
        <w:tc>
          <w:tcPr>
            <w:tcW w:w="6421" w:type="dxa"/>
            <w:tcBorders>
              <w:top w:val="nil"/>
              <w:left w:val="nil"/>
              <w:bottom w:val="single" w:sz="4" w:space="0" w:color="auto"/>
              <w:right w:val="single" w:sz="4" w:space="0" w:color="auto"/>
            </w:tcBorders>
            <w:shd w:val="clear" w:color="auto" w:fill="auto"/>
            <w:vAlign w:val="center"/>
            <w:hideMark/>
          </w:tcPr>
          <w:p w14:paraId="2BCC8F76" w14:textId="77777777" w:rsidR="00262EFC" w:rsidRPr="00266ACC" w:rsidRDefault="00262EFC" w:rsidP="000E7219">
            <w:pPr>
              <w:spacing w:line="240" w:lineRule="auto"/>
              <w:rPr>
                <w:rFonts w:ascii="Arial" w:hAnsi="Arial" w:cs="Arial"/>
              </w:rPr>
            </w:pPr>
            <w:r w:rsidRPr="00266ACC">
              <w:rPr>
                <w:rFonts w:ascii="Arial" w:hAnsi="Arial" w:cs="Arial"/>
              </w:rPr>
              <w:t xml:space="preserve">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61A87A4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76802E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C43731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2A21A49"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6FD7247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B9E705A"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7848EA0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D32448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DAFA524" w14:textId="77777777" w:rsidR="00262EFC" w:rsidRPr="00266ACC" w:rsidRDefault="00262EFC" w:rsidP="000E7219">
            <w:pPr>
              <w:spacing w:line="240" w:lineRule="auto"/>
              <w:rPr>
                <w:rFonts w:ascii="Arial" w:hAnsi="Arial" w:cs="Arial"/>
              </w:rPr>
            </w:pPr>
            <w:r w:rsidRPr="00266ACC">
              <w:rPr>
                <w:rFonts w:ascii="Arial" w:hAnsi="Arial" w:cs="Arial"/>
              </w:rPr>
              <w:lastRenderedPageBreak/>
              <w:t>03.03.04.03.01</w:t>
            </w:r>
          </w:p>
        </w:tc>
        <w:tc>
          <w:tcPr>
            <w:tcW w:w="6421" w:type="dxa"/>
            <w:tcBorders>
              <w:top w:val="nil"/>
              <w:left w:val="nil"/>
              <w:bottom w:val="single" w:sz="4" w:space="0" w:color="auto"/>
              <w:right w:val="single" w:sz="4" w:space="0" w:color="auto"/>
            </w:tcBorders>
            <w:shd w:val="clear" w:color="auto" w:fill="auto"/>
            <w:vAlign w:val="center"/>
            <w:hideMark/>
          </w:tcPr>
          <w:p w14:paraId="265F16F8"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2900E71C"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2AEEDCC"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BE56FAC"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BF9D4AE"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5A60DD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126B2C3"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54A4B14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AEDDA4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C7C481D" w14:textId="77777777" w:rsidR="00262EFC" w:rsidRPr="00266ACC" w:rsidRDefault="00262EFC" w:rsidP="000E7219">
            <w:pPr>
              <w:spacing w:line="240" w:lineRule="auto"/>
              <w:rPr>
                <w:rFonts w:ascii="Arial" w:hAnsi="Arial" w:cs="Arial"/>
              </w:rPr>
            </w:pPr>
            <w:r w:rsidRPr="00266ACC">
              <w:rPr>
                <w:rFonts w:ascii="Arial" w:hAnsi="Arial" w:cs="Arial"/>
              </w:rPr>
              <w:t>03.03.04.04</w:t>
            </w:r>
          </w:p>
        </w:tc>
        <w:tc>
          <w:tcPr>
            <w:tcW w:w="6421" w:type="dxa"/>
            <w:tcBorders>
              <w:top w:val="nil"/>
              <w:left w:val="nil"/>
              <w:bottom w:val="single" w:sz="4" w:space="0" w:color="auto"/>
              <w:right w:val="single" w:sz="4" w:space="0" w:color="auto"/>
            </w:tcBorders>
            <w:shd w:val="clear" w:color="auto" w:fill="auto"/>
            <w:vAlign w:val="center"/>
            <w:hideMark/>
          </w:tcPr>
          <w:p w14:paraId="66E73C2D"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4FFC7AA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3FAB0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34ABDC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55EAD5E"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5C2DCC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0E5D5F"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1620FF4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20FA8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1DB91F5" w14:textId="77777777" w:rsidR="00262EFC" w:rsidRPr="00266ACC" w:rsidRDefault="00262EFC" w:rsidP="000E7219">
            <w:pPr>
              <w:spacing w:line="240" w:lineRule="auto"/>
              <w:rPr>
                <w:rFonts w:ascii="Arial" w:hAnsi="Arial" w:cs="Arial"/>
              </w:rPr>
            </w:pPr>
            <w:r w:rsidRPr="00266ACC">
              <w:rPr>
                <w:rFonts w:ascii="Arial" w:hAnsi="Arial" w:cs="Arial"/>
              </w:rPr>
              <w:t>03.03.04.04.01</w:t>
            </w:r>
          </w:p>
        </w:tc>
        <w:tc>
          <w:tcPr>
            <w:tcW w:w="6421" w:type="dxa"/>
            <w:tcBorders>
              <w:top w:val="nil"/>
              <w:left w:val="nil"/>
              <w:bottom w:val="single" w:sz="4" w:space="0" w:color="auto"/>
              <w:right w:val="single" w:sz="4" w:space="0" w:color="auto"/>
            </w:tcBorders>
            <w:shd w:val="clear" w:color="auto" w:fill="auto"/>
            <w:vAlign w:val="center"/>
            <w:hideMark/>
          </w:tcPr>
          <w:p w14:paraId="3F7B5EBD"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SUMINISTRO  E</w:t>
            </w:r>
            <w:proofErr w:type="gramEnd"/>
            <w:r w:rsidRPr="00266ACC">
              <w:rPr>
                <w:rFonts w:ascii="Arial" w:hAnsi="Arial" w:cs="Arial"/>
              </w:rPr>
              <w:t xml:space="preserve"> INSTALACIÓN DE TUBERIA PVC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7AEE405D"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1282979"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1CCBB9D6" w14:textId="77777777" w:rsidR="00262EFC" w:rsidRPr="00266ACC" w:rsidRDefault="00262EFC" w:rsidP="000E7219">
            <w:pPr>
              <w:spacing w:line="240" w:lineRule="auto"/>
              <w:rPr>
                <w:rFonts w:ascii="Arial" w:hAnsi="Arial" w:cs="Arial"/>
              </w:rPr>
            </w:pPr>
            <w:r w:rsidRPr="00266ACC">
              <w:rPr>
                <w:rFonts w:ascii="Arial" w:hAnsi="Arial" w:cs="Arial"/>
              </w:rPr>
              <w:t>49.37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EA50708"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2C0B91E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2E91625"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5303715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6DD296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A376BD9" w14:textId="77777777" w:rsidR="00262EFC" w:rsidRPr="00266ACC" w:rsidRDefault="00262EFC" w:rsidP="000E7219">
            <w:pPr>
              <w:spacing w:line="240" w:lineRule="auto"/>
              <w:rPr>
                <w:rFonts w:ascii="Arial" w:hAnsi="Arial" w:cs="Arial"/>
              </w:rPr>
            </w:pPr>
            <w:r w:rsidRPr="00266ACC">
              <w:rPr>
                <w:rFonts w:ascii="Arial" w:hAnsi="Arial" w:cs="Arial"/>
              </w:rPr>
              <w:t>03.03.04.05</w:t>
            </w:r>
          </w:p>
        </w:tc>
        <w:tc>
          <w:tcPr>
            <w:tcW w:w="6421" w:type="dxa"/>
            <w:tcBorders>
              <w:top w:val="nil"/>
              <w:left w:val="nil"/>
              <w:bottom w:val="single" w:sz="4" w:space="0" w:color="auto"/>
              <w:right w:val="single" w:sz="4" w:space="0" w:color="auto"/>
            </w:tcBorders>
            <w:shd w:val="clear" w:color="auto" w:fill="auto"/>
            <w:vAlign w:val="center"/>
            <w:hideMark/>
          </w:tcPr>
          <w:p w14:paraId="3B315221"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POZA DISIPADORA TIPO T-I</w:t>
            </w:r>
          </w:p>
        </w:tc>
        <w:tc>
          <w:tcPr>
            <w:tcW w:w="772" w:type="dxa"/>
            <w:tcBorders>
              <w:top w:val="nil"/>
              <w:left w:val="nil"/>
              <w:bottom w:val="single" w:sz="4" w:space="0" w:color="auto"/>
              <w:right w:val="single" w:sz="4" w:space="0" w:color="auto"/>
            </w:tcBorders>
            <w:shd w:val="clear" w:color="auto" w:fill="auto"/>
            <w:noWrap/>
            <w:vAlign w:val="center"/>
            <w:hideMark/>
          </w:tcPr>
          <w:p w14:paraId="6E287DD9"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2270E113"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5F775777"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063479A"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7BBE8A7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7D3589D"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61FB75A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2F3458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D898AC3" w14:textId="77777777" w:rsidR="00262EFC" w:rsidRPr="00266ACC" w:rsidRDefault="00262EFC" w:rsidP="000E7219">
            <w:pPr>
              <w:spacing w:line="240" w:lineRule="auto"/>
              <w:rPr>
                <w:rFonts w:ascii="Arial" w:hAnsi="Arial" w:cs="Arial"/>
              </w:rPr>
            </w:pPr>
            <w:r w:rsidRPr="00266ACC">
              <w:rPr>
                <w:rFonts w:ascii="Arial" w:hAnsi="Arial" w:cs="Arial"/>
              </w:rPr>
              <w:t>03.03.04.05.01</w:t>
            </w:r>
          </w:p>
        </w:tc>
        <w:tc>
          <w:tcPr>
            <w:tcW w:w="6421" w:type="dxa"/>
            <w:tcBorders>
              <w:top w:val="nil"/>
              <w:left w:val="nil"/>
              <w:bottom w:val="single" w:sz="4" w:space="0" w:color="auto"/>
              <w:right w:val="single" w:sz="4" w:space="0" w:color="auto"/>
            </w:tcBorders>
            <w:shd w:val="clear" w:color="auto" w:fill="auto"/>
            <w:vAlign w:val="center"/>
            <w:hideMark/>
          </w:tcPr>
          <w:p w14:paraId="509D45D6"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POZA</w:t>
            </w:r>
          </w:p>
        </w:tc>
        <w:tc>
          <w:tcPr>
            <w:tcW w:w="772" w:type="dxa"/>
            <w:tcBorders>
              <w:top w:val="nil"/>
              <w:left w:val="nil"/>
              <w:bottom w:val="single" w:sz="4" w:space="0" w:color="auto"/>
              <w:right w:val="single" w:sz="4" w:space="0" w:color="auto"/>
            </w:tcBorders>
            <w:shd w:val="clear" w:color="auto" w:fill="auto"/>
            <w:noWrap/>
            <w:vAlign w:val="center"/>
            <w:hideMark/>
          </w:tcPr>
          <w:p w14:paraId="3C8D0B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9F6187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114F16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B7EFA40"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31535BA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5F0709B"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541CE11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98521A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9C04681" w14:textId="77777777" w:rsidR="00262EFC" w:rsidRPr="00266ACC" w:rsidRDefault="00262EFC" w:rsidP="000E7219">
            <w:pPr>
              <w:spacing w:line="240" w:lineRule="auto"/>
              <w:rPr>
                <w:rFonts w:ascii="Arial" w:hAnsi="Arial" w:cs="Arial"/>
              </w:rPr>
            </w:pPr>
            <w:r w:rsidRPr="00266ACC">
              <w:rPr>
                <w:rFonts w:ascii="Arial" w:hAnsi="Arial" w:cs="Arial"/>
              </w:rPr>
              <w:t>03.03.04.05.01.01</w:t>
            </w:r>
          </w:p>
        </w:tc>
        <w:tc>
          <w:tcPr>
            <w:tcW w:w="6421" w:type="dxa"/>
            <w:tcBorders>
              <w:top w:val="nil"/>
              <w:left w:val="nil"/>
              <w:bottom w:val="single" w:sz="4" w:space="0" w:color="auto"/>
              <w:right w:val="single" w:sz="4" w:space="0" w:color="auto"/>
            </w:tcBorders>
            <w:shd w:val="clear" w:color="auto" w:fill="auto"/>
            <w:vAlign w:val="center"/>
            <w:hideMark/>
          </w:tcPr>
          <w:p w14:paraId="605DAEAF"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0503581A"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C579FD4" w14:textId="77777777" w:rsidR="00262EFC" w:rsidRPr="00266ACC" w:rsidRDefault="00262EFC" w:rsidP="000E7219">
            <w:pPr>
              <w:spacing w:line="240" w:lineRule="auto"/>
              <w:rPr>
                <w:rFonts w:ascii="Arial" w:hAnsi="Arial" w:cs="Arial"/>
              </w:rPr>
            </w:pPr>
            <w:r w:rsidRPr="00266ACC">
              <w:rPr>
                <w:rFonts w:ascii="Arial" w:hAnsi="Arial" w:cs="Arial"/>
              </w:rPr>
              <w:t>12.77</w:t>
            </w:r>
          </w:p>
        </w:tc>
        <w:tc>
          <w:tcPr>
            <w:tcW w:w="1073" w:type="dxa"/>
            <w:tcBorders>
              <w:top w:val="nil"/>
              <w:left w:val="nil"/>
              <w:bottom w:val="single" w:sz="4" w:space="0" w:color="auto"/>
              <w:right w:val="single" w:sz="4" w:space="0" w:color="auto"/>
            </w:tcBorders>
            <w:shd w:val="clear" w:color="auto" w:fill="auto"/>
            <w:noWrap/>
            <w:vAlign w:val="center"/>
            <w:hideMark/>
          </w:tcPr>
          <w:p w14:paraId="789B85AB"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163E27E"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278" w:type="dxa"/>
            <w:tcBorders>
              <w:top w:val="nil"/>
              <w:left w:val="nil"/>
              <w:bottom w:val="single" w:sz="4" w:space="0" w:color="auto"/>
              <w:right w:val="single" w:sz="4" w:space="0" w:color="auto"/>
            </w:tcBorders>
            <w:shd w:val="clear" w:color="auto" w:fill="auto"/>
            <w:noWrap/>
            <w:vAlign w:val="center"/>
            <w:hideMark/>
          </w:tcPr>
          <w:p w14:paraId="6FF4A88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7F14791"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1195" w:type="dxa"/>
            <w:tcBorders>
              <w:top w:val="nil"/>
              <w:left w:val="nil"/>
              <w:bottom w:val="single" w:sz="4" w:space="0" w:color="auto"/>
              <w:right w:val="single" w:sz="4" w:space="0" w:color="auto"/>
            </w:tcBorders>
            <w:shd w:val="clear" w:color="auto" w:fill="auto"/>
            <w:noWrap/>
            <w:vAlign w:val="center"/>
            <w:hideMark/>
          </w:tcPr>
          <w:p w14:paraId="1E53378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130B95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36A1DE8" w14:textId="77777777" w:rsidR="00262EFC" w:rsidRPr="00266ACC" w:rsidRDefault="00262EFC" w:rsidP="000E7219">
            <w:pPr>
              <w:spacing w:line="240" w:lineRule="auto"/>
              <w:rPr>
                <w:rFonts w:ascii="Arial" w:hAnsi="Arial" w:cs="Arial"/>
              </w:rPr>
            </w:pPr>
            <w:r w:rsidRPr="00266ACC">
              <w:rPr>
                <w:rFonts w:ascii="Arial" w:hAnsi="Arial" w:cs="Arial"/>
              </w:rPr>
              <w:t>03.03.04.05.01.02</w:t>
            </w:r>
          </w:p>
        </w:tc>
        <w:tc>
          <w:tcPr>
            <w:tcW w:w="6421" w:type="dxa"/>
            <w:tcBorders>
              <w:top w:val="nil"/>
              <w:left w:val="nil"/>
              <w:bottom w:val="single" w:sz="4" w:space="0" w:color="auto"/>
              <w:right w:val="single" w:sz="4" w:space="0" w:color="auto"/>
            </w:tcBorders>
            <w:shd w:val="clear" w:color="auto" w:fill="auto"/>
            <w:vAlign w:val="center"/>
            <w:hideMark/>
          </w:tcPr>
          <w:p w14:paraId="1909ECFB"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2CD5064B"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35F2C10" w14:textId="77777777" w:rsidR="00262EFC" w:rsidRPr="00266ACC" w:rsidRDefault="00262EFC" w:rsidP="000E7219">
            <w:pPr>
              <w:spacing w:line="240" w:lineRule="auto"/>
              <w:rPr>
                <w:rFonts w:ascii="Arial" w:hAnsi="Arial" w:cs="Arial"/>
              </w:rPr>
            </w:pPr>
            <w:r w:rsidRPr="00266ACC">
              <w:rPr>
                <w:rFonts w:ascii="Arial" w:hAnsi="Arial" w:cs="Arial"/>
              </w:rPr>
              <w:t>0.44</w:t>
            </w:r>
          </w:p>
        </w:tc>
        <w:tc>
          <w:tcPr>
            <w:tcW w:w="1073" w:type="dxa"/>
            <w:tcBorders>
              <w:top w:val="nil"/>
              <w:left w:val="nil"/>
              <w:bottom w:val="single" w:sz="4" w:space="0" w:color="auto"/>
              <w:right w:val="single" w:sz="4" w:space="0" w:color="auto"/>
            </w:tcBorders>
            <w:shd w:val="clear" w:color="auto" w:fill="auto"/>
            <w:noWrap/>
            <w:vAlign w:val="center"/>
            <w:hideMark/>
          </w:tcPr>
          <w:p w14:paraId="752A19DB"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B2EE1AA"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278" w:type="dxa"/>
            <w:tcBorders>
              <w:top w:val="nil"/>
              <w:left w:val="nil"/>
              <w:bottom w:val="single" w:sz="4" w:space="0" w:color="auto"/>
              <w:right w:val="single" w:sz="4" w:space="0" w:color="auto"/>
            </w:tcBorders>
            <w:shd w:val="clear" w:color="auto" w:fill="auto"/>
            <w:noWrap/>
            <w:vAlign w:val="center"/>
            <w:hideMark/>
          </w:tcPr>
          <w:p w14:paraId="0094216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DD1725C"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1195" w:type="dxa"/>
            <w:tcBorders>
              <w:top w:val="nil"/>
              <w:left w:val="nil"/>
              <w:bottom w:val="single" w:sz="4" w:space="0" w:color="auto"/>
              <w:right w:val="single" w:sz="4" w:space="0" w:color="auto"/>
            </w:tcBorders>
            <w:shd w:val="clear" w:color="auto" w:fill="auto"/>
            <w:noWrap/>
            <w:vAlign w:val="center"/>
            <w:hideMark/>
          </w:tcPr>
          <w:p w14:paraId="771D116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8062AC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543F9D4" w14:textId="77777777" w:rsidR="00262EFC" w:rsidRPr="00266ACC" w:rsidRDefault="00262EFC" w:rsidP="000E7219">
            <w:pPr>
              <w:spacing w:line="240" w:lineRule="auto"/>
              <w:rPr>
                <w:rFonts w:ascii="Arial" w:hAnsi="Arial" w:cs="Arial"/>
              </w:rPr>
            </w:pPr>
            <w:r w:rsidRPr="00266ACC">
              <w:rPr>
                <w:rFonts w:ascii="Arial" w:hAnsi="Arial" w:cs="Arial"/>
              </w:rPr>
              <w:t>03.03.04.05.01.03</w:t>
            </w:r>
          </w:p>
        </w:tc>
        <w:tc>
          <w:tcPr>
            <w:tcW w:w="6421" w:type="dxa"/>
            <w:tcBorders>
              <w:top w:val="nil"/>
              <w:left w:val="nil"/>
              <w:bottom w:val="single" w:sz="4" w:space="0" w:color="auto"/>
              <w:right w:val="single" w:sz="4" w:space="0" w:color="auto"/>
            </w:tcBorders>
            <w:shd w:val="clear" w:color="auto" w:fill="auto"/>
            <w:vAlign w:val="center"/>
            <w:hideMark/>
          </w:tcPr>
          <w:p w14:paraId="0BD41A14"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62F91F7F"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0A3A27C0" w14:textId="77777777" w:rsidR="00262EFC" w:rsidRPr="00266ACC" w:rsidRDefault="00262EFC" w:rsidP="000E7219">
            <w:pPr>
              <w:spacing w:line="240" w:lineRule="auto"/>
              <w:rPr>
                <w:rFonts w:ascii="Arial" w:hAnsi="Arial" w:cs="Arial"/>
              </w:rPr>
            </w:pPr>
            <w:r w:rsidRPr="00266ACC">
              <w:rPr>
                <w:rFonts w:ascii="Arial" w:hAnsi="Arial" w:cs="Arial"/>
              </w:rPr>
              <w:t>46.87</w:t>
            </w:r>
          </w:p>
        </w:tc>
        <w:tc>
          <w:tcPr>
            <w:tcW w:w="1073" w:type="dxa"/>
            <w:tcBorders>
              <w:top w:val="nil"/>
              <w:left w:val="nil"/>
              <w:bottom w:val="single" w:sz="4" w:space="0" w:color="auto"/>
              <w:right w:val="single" w:sz="4" w:space="0" w:color="auto"/>
            </w:tcBorders>
            <w:shd w:val="clear" w:color="auto" w:fill="auto"/>
            <w:noWrap/>
            <w:vAlign w:val="center"/>
            <w:hideMark/>
          </w:tcPr>
          <w:p w14:paraId="7413B7B4"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37B751E"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278" w:type="dxa"/>
            <w:tcBorders>
              <w:top w:val="nil"/>
              <w:left w:val="nil"/>
              <w:bottom w:val="single" w:sz="4" w:space="0" w:color="auto"/>
              <w:right w:val="single" w:sz="4" w:space="0" w:color="auto"/>
            </w:tcBorders>
            <w:shd w:val="clear" w:color="auto" w:fill="auto"/>
            <w:noWrap/>
            <w:vAlign w:val="center"/>
            <w:hideMark/>
          </w:tcPr>
          <w:p w14:paraId="2248DC2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031F531"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1195" w:type="dxa"/>
            <w:tcBorders>
              <w:top w:val="nil"/>
              <w:left w:val="nil"/>
              <w:bottom w:val="single" w:sz="4" w:space="0" w:color="auto"/>
              <w:right w:val="single" w:sz="4" w:space="0" w:color="auto"/>
            </w:tcBorders>
            <w:shd w:val="clear" w:color="auto" w:fill="auto"/>
            <w:noWrap/>
            <w:vAlign w:val="center"/>
            <w:hideMark/>
          </w:tcPr>
          <w:p w14:paraId="779847C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B2C248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FA408CF" w14:textId="77777777" w:rsidR="00262EFC" w:rsidRPr="00266ACC" w:rsidRDefault="00262EFC" w:rsidP="000E7219">
            <w:pPr>
              <w:spacing w:line="240" w:lineRule="auto"/>
              <w:rPr>
                <w:rFonts w:ascii="Arial" w:hAnsi="Arial" w:cs="Arial"/>
              </w:rPr>
            </w:pPr>
            <w:r w:rsidRPr="00266ACC">
              <w:rPr>
                <w:rFonts w:ascii="Arial" w:hAnsi="Arial" w:cs="Arial"/>
              </w:rPr>
              <w:t>03.03.04.05.01.04</w:t>
            </w:r>
          </w:p>
        </w:tc>
        <w:tc>
          <w:tcPr>
            <w:tcW w:w="6421" w:type="dxa"/>
            <w:tcBorders>
              <w:top w:val="nil"/>
              <w:left w:val="nil"/>
              <w:bottom w:val="single" w:sz="4" w:space="0" w:color="auto"/>
              <w:right w:val="single" w:sz="4" w:space="0" w:color="auto"/>
            </w:tcBorders>
            <w:shd w:val="clear" w:color="auto" w:fill="auto"/>
            <w:vAlign w:val="center"/>
            <w:hideMark/>
          </w:tcPr>
          <w:p w14:paraId="22F2B1FC"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E=3/8</w:t>
            </w:r>
          </w:p>
        </w:tc>
        <w:tc>
          <w:tcPr>
            <w:tcW w:w="772" w:type="dxa"/>
            <w:tcBorders>
              <w:top w:val="nil"/>
              <w:left w:val="nil"/>
              <w:bottom w:val="single" w:sz="4" w:space="0" w:color="auto"/>
              <w:right w:val="single" w:sz="4" w:space="0" w:color="auto"/>
            </w:tcBorders>
            <w:shd w:val="clear" w:color="auto" w:fill="auto"/>
            <w:noWrap/>
            <w:vAlign w:val="center"/>
            <w:hideMark/>
          </w:tcPr>
          <w:p w14:paraId="53A2E0A5"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A90FA73"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16E4E5D2"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516D2C"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278" w:type="dxa"/>
            <w:tcBorders>
              <w:top w:val="nil"/>
              <w:left w:val="nil"/>
              <w:bottom w:val="single" w:sz="4" w:space="0" w:color="auto"/>
              <w:right w:val="single" w:sz="4" w:space="0" w:color="auto"/>
            </w:tcBorders>
            <w:shd w:val="clear" w:color="auto" w:fill="auto"/>
            <w:noWrap/>
            <w:vAlign w:val="center"/>
            <w:hideMark/>
          </w:tcPr>
          <w:p w14:paraId="5CD6208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DABACD2"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195" w:type="dxa"/>
            <w:tcBorders>
              <w:top w:val="nil"/>
              <w:left w:val="nil"/>
              <w:bottom w:val="single" w:sz="4" w:space="0" w:color="auto"/>
              <w:right w:val="single" w:sz="4" w:space="0" w:color="auto"/>
            </w:tcBorders>
            <w:shd w:val="clear" w:color="auto" w:fill="auto"/>
            <w:noWrap/>
            <w:vAlign w:val="center"/>
            <w:hideMark/>
          </w:tcPr>
          <w:p w14:paraId="5E11C7D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613384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78202F9" w14:textId="77777777" w:rsidR="00262EFC" w:rsidRPr="00266ACC" w:rsidRDefault="00262EFC" w:rsidP="000E7219">
            <w:pPr>
              <w:spacing w:line="240" w:lineRule="auto"/>
              <w:rPr>
                <w:rFonts w:ascii="Arial" w:hAnsi="Arial" w:cs="Arial"/>
              </w:rPr>
            </w:pPr>
            <w:r w:rsidRPr="00266ACC">
              <w:rPr>
                <w:rFonts w:ascii="Arial" w:hAnsi="Arial" w:cs="Arial"/>
              </w:rPr>
              <w:t>03.03.05</w:t>
            </w:r>
          </w:p>
        </w:tc>
        <w:tc>
          <w:tcPr>
            <w:tcW w:w="6421" w:type="dxa"/>
            <w:tcBorders>
              <w:top w:val="nil"/>
              <w:left w:val="nil"/>
              <w:bottom w:val="single" w:sz="4" w:space="0" w:color="auto"/>
              <w:right w:val="single" w:sz="4" w:space="0" w:color="auto"/>
            </w:tcBorders>
            <w:shd w:val="clear" w:color="auto" w:fill="auto"/>
            <w:vAlign w:val="center"/>
            <w:hideMark/>
          </w:tcPr>
          <w:p w14:paraId="71B8B949"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DESCARGA -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56A9138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F5E7B4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6AD3CB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EFE5EF1" w14:textId="77777777" w:rsidR="00262EFC" w:rsidRPr="00266ACC" w:rsidRDefault="00262EFC" w:rsidP="000E7219">
            <w:pPr>
              <w:spacing w:line="240" w:lineRule="auto"/>
              <w:rPr>
                <w:rFonts w:ascii="Arial" w:hAnsi="Arial" w:cs="Arial"/>
              </w:rPr>
            </w:pPr>
            <w:r w:rsidRPr="00266ACC">
              <w:rPr>
                <w:rFonts w:ascii="Arial" w:hAnsi="Arial" w:cs="Arial"/>
              </w:rPr>
              <w:t>2,331.62</w:t>
            </w:r>
          </w:p>
        </w:tc>
        <w:tc>
          <w:tcPr>
            <w:tcW w:w="278" w:type="dxa"/>
            <w:tcBorders>
              <w:top w:val="nil"/>
              <w:left w:val="nil"/>
              <w:bottom w:val="single" w:sz="4" w:space="0" w:color="auto"/>
              <w:right w:val="single" w:sz="4" w:space="0" w:color="auto"/>
            </w:tcBorders>
            <w:shd w:val="clear" w:color="auto" w:fill="auto"/>
            <w:noWrap/>
            <w:vAlign w:val="center"/>
            <w:hideMark/>
          </w:tcPr>
          <w:p w14:paraId="0F8D1B1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3543B03" w14:textId="77777777" w:rsidR="00262EFC" w:rsidRPr="00266ACC" w:rsidRDefault="00262EFC" w:rsidP="000E7219">
            <w:pPr>
              <w:spacing w:line="240" w:lineRule="auto"/>
              <w:rPr>
                <w:rFonts w:ascii="Arial" w:hAnsi="Arial" w:cs="Arial"/>
              </w:rPr>
            </w:pPr>
            <w:r w:rsidRPr="00266ACC">
              <w:rPr>
                <w:rFonts w:ascii="Arial" w:hAnsi="Arial" w:cs="Arial"/>
              </w:rPr>
              <w:t>2,331.62</w:t>
            </w:r>
          </w:p>
        </w:tc>
        <w:tc>
          <w:tcPr>
            <w:tcW w:w="1195" w:type="dxa"/>
            <w:tcBorders>
              <w:top w:val="nil"/>
              <w:left w:val="nil"/>
              <w:bottom w:val="single" w:sz="4" w:space="0" w:color="auto"/>
              <w:right w:val="single" w:sz="4" w:space="0" w:color="auto"/>
            </w:tcBorders>
            <w:shd w:val="clear" w:color="auto" w:fill="auto"/>
            <w:noWrap/>
            <w:vAlign w:val="center"/>
            <w:hideMark/>
          </w:tcPr>
          <w:p w14:paraId="4168A1C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9682B7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6274E7" w14:textId="77777777" w:rsidR="00262EFC" w:rsidRPr="00266ACC" w:rsidRDefault="00262EFC" w:rsidP="000E7219">
            <w:pPr>
              <w:spacing w:line="240" w:lineRule="auto"/>
              <w:rPr>
                <w:rFonts w:ascii="Arial" w:hAnsi="Arial" w:cs="Arial"/>
              </w:rPr>
            </w:pPr>
            <w:r w:rsidRPr="00266ACC">
              <w:rPr>
                <w:rFonts w:ascii="Arial" w:hAnsi="Arial" w:cs="Arial"/>
              </w:rPr>
              <w:t>03.03.05.01</w:t>
            </w:r>
          </w:p>
        </w:tc>
        <w:tc>
          <w:tcPr>
            <w:tcW w:w="6421" w:type="dxa"/>
            <w:tcBorders>
              <w:top w:val="nil"/>
              <w:left w:val="nil"/>
              <w:bottom w:val="single" w:sz="4" w:space="0" w:color="auto"/>
              <w:right w:val="single" w:sz="4" w:space="0" w:color="auto"/>
            </w:tcBorders>
            <w:shd w:val="clear" w:color="auto" w:fill="auto"/>
            <w:vAlign w:val="center"/>
            <w:hideMark/>
          </w:tcPr>
          <w:p w14:paraId="7E2B807B"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5ECE23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BAF822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7208C5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6B41F8D"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278" w:type="dxa"/>
            <w:tcBorders>
              <w:top w:val="nil"/>
              <w:left w:val="nil"/>
              <w:bottom w:val="single" w:sz="4" w:space="0" w:color="auto"/>
              <w:right w:val="single" w:sz="4" w:space="0" w:color="auto"/>
            </w:tcBorders>
            <w:shd w:val="clear" w:color="auto" w:fill="auto"/>
            <w:noWrap/>
            <w:vAlign w:val="center"/>
            <w:hideMark/>
          </w:tcPr>
          <w:p w14:paraId="672B1E1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C2D54B4"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1195" w:type="dxa"/>
            <w:tcBorders>
              <w:top w:val="nil"/>
              <w:left w:val="nil"/>
              <w:bottom w:val="single" w:sz="4" w:space="0" w:color="auto"/>
              <w:right w:val="single" w:sz="4" w:space="0" w:color="auto"/>
            </w:tcBorders>
            <w:shd w:val="clear" w:color="auto" w:fill="auto"/>
            <w:noWrap/>
            <w:vAlign w:val="center"/>
            <w:hideMark/>
          </w:tcPr>
          <w:p w14:paraId="7217781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F50EAA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C58EF03" w14:textId="77777777" w:rsidR="00262EFC" w:rsidRPr="00266ACC" w:rsidRDefault="00262EFC" w:rsidP="000E7219">
            <w:pPr>
              <w:spacing w:line="240" w:lineRule="auto"/>
              <w:rPr>
                <w:rFonts w:ascii="Arial" w:hAnsi="Arial" w:cs="Arial"/>
              </w:rPr>
            </w:pPr>
            <w:r w:rsidRPr="00266ACC">
              <w:rPr>
                <w:rFonts w:ascii="Arial" w:hAnsi="Arial" w:cs="Arial"/>
              </w:rPr>
              <w:t>03.03.05.01.01</w:t>
            </w:r>
          </w:p>
        </w:tc>
        <w:tc>
          <w:tcPr>
            <w:tcW w:w="6421" w:type="dxa"/>
            <w:tcBorders>
              <w:top w:val="nil"/>
              <w:left w:val="nil"/>
              <w:bottom w:val="single" w:sz="4" w:space="0" w:color="auto"/>
              <w:right w:val="single" w:sz="4" w:space="0" w:color="auto"/>
            </w:tcBorders>
            <w:shd w:val="clear" w:color="auto" w:fill="auto"/>
            <w:vAlign w:val="center"/>
            <w:hideMark/>
          </w:tcPr>
          <w:p w14:paraId="7AD6446A"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090BA04E"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E118550"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213411A6"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595E0FF"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278" w:type="dxa"/>
            <w:tcBorders>
              <w:top w:val="nil"/>
              <w:left w:val="nil"/>
              <w:bottom w:val="single" w:sz="4" w:space="0" w:color="auto"/>
              <w:right w:val="single" w:sz="4" w:space="0" w:color="auto"/>
            </w:tcBorders>
            <w:shd w:val="clear" w:color="auto" w:fill="auto"/>
            <w:noWrap/>
            <w:vAlign w:val="center"/>
            <w:hideMark/>
          </w:tcPr>
          <w:p w14:paraId="41E592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3A6EE4"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1195" w:type="dxa"/>
            <w:tcBorders>
              <w:top w:val="nil"/>
              <w:left w:val="nil"/>
              <w:bottom w:val="single" w:sz="4" w:space="0" w:color="auto"/>
              <w:right w:val="single" w:sz="4" w:space="0" w:color="auto"/>
            </w:tcBorders>
            <w:shd w:val="clear" w:color="auto" w:fill="auto"/>
            <w:noWrap/>
            <w:vAlign w:val="center"/>
            <w:hideMark/>
          </w:tcPr>
          <w:p w14:paraId="1FBCF6B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C4ECD0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E46AFEE" w14:textId="77777777" w:rsidR="00262EFC" w:rsidRPr="00266ACC" w:rsidRDefault="00262EFC" w:rsidP="000E7219">
            <w:pPr>
              <w:spacing w:line="240" w:lineRule="auto"/>
              <w:rPr>
                <w:rFonts w:ascii="Arial" w:hAnsi="Arial" w:cs="Arial"/>
              </w:rPr>
            </w:pPr>
            <w:r w:rsidRPr="00266ACC">
              <w:rPr>
                <w:rFonts w:ascii="Arial" w:hAnsi="Arial" w:cs="Arial"/>
              </w:rPr>
              <w:t>03.03.05.01.02</w:t>
            </w:r>
          </w:p>
        </w:tc>
        <w:tc>
          <w:tcPr>
            <w:tcW w:w="6421" w:type="dxa"/>
            <w:tcBorders>
              <w:top w:val="nil"/>
              <w:left w:val="nil"/>
              <w:bottom w:val="single" w:sz="4" w:space="0" w:color="auto"/>
              <w:right w:val="single" w:sz="4" w:space="0" w:color="auto"/>
            </w:tcBorders>
            <w:shd w:val="clear" w:color="auto" w:fill="auto"/>
            <w:vAlign w:val="center"/>
            <w:hideMark/>
          </w:tcPr>
          <w:p w14:paraId="08D81E32"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660B2ABF"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573BF45"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547DAAC2"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40CB581"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278" w:type="dxa"/>
            <w:tcBorders>
              <w:top w:val="nil"/>
              <w:left w:val="nil"/>
              <w:bottom w:val="single" w:sz="4" w:space="0" w:color="auto"/>
              <w:right w:val="single" w:sz="4" w:space="0" w:color="auto"/>
            </w:tcBorders>
            <w:shd w:val="clear" w:color="auto" w:fill="auto"/>
            <w:noWrap/>
            <w:vAlign w:val="center"/>
            <w:hideMark/>
          </w:tcPr>
          <w:p w14:paraId="269C1E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E51ED20"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1195" w:type="dxa"/>
            <w:tcBorders>
              <w:top w:val="nil"/>
              <w:left w:val="nil"/>
              <w:bottom w:val="single" w:sz="4" w:space="0" w:color="auto"/>
              <w:right w:val="single" w:sz="4" w:space="0" w:color="auto"/>
            </w:tcBorders>
            <w:shd w:val="clear" w:color="auto" w:fill="auto"/>
            <w:noWrap/>
            <w:vAlign w:val="center"/>
            <w:hideMark/>
          </w:tcPr>
          <w:p w14:paraId="3802BE6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BFC39B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61C896A" w14:textId="77777777" w:rsidR="00262EFC" w:rsidRPr="00266ACC" w:rsidRDefault="00262EFC" w:rsidP="000E7219">
            <w:pPr>
              <w:spacing w:line="240" w:lineRule="auto"/>
              <w:rPr>
                <w:rFonts w:ascii="Arial" w:hAnsi="Arial" w:cs="Arial"/>
              </w:rPr>
            </w:pPr>
            <w:r w:rsidRPr="00266ACC">
              <w:rPr>
                <w:rFonts w:ascii="Arial" w:hAnsi="Arial" w:cs="Arial"/>
              </w:rPr>
              <w:t>03.03.05.02</w:t>
            </w:r>
          </w:p>
        </w:tc>
        <w:tc>
          <w:tcPr>
            <w:tcW w:w="6421" w:type="dxa"/>
            <w:tcBorders>
              <w:top w:val="nil"/>
              <w:left w:val="nil"/>
              <w:bottom w:val="single" w:sz="4" w:space="0" w:color="auto"/>
              <w:right w:val="single" w:sz="4" w:space="0" w:color="auto"/>
            </w:tcBorders>
            <w:shd w:val="clear" w:color="auto" w:fill="auto"/>
            <w:vAlign w:val="center"/>
            <w:hideMark/>
          </w:tcPr>
          <w:p w14:paraId="1FD09BB9"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20F2D77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F416A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B9691B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A60D93E"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278" w:type="dxa"/>
            <w:tcBorders>
              <w:top w:val="nil"/>
              <w:left w:val="nil"/>
              <w:bottom w:val="single" w:sz="4" w:space="0" w:color="auto"/>
              <w:right w:val="single" w:sz="4" w:space="0" w:color="auto"/>
            </w:tcBorders>
            <w:shd w:val="clear" w:color="auto" w:fill="auto"/>
            <w:noWrap/>
            <w:vAlign w:val="center"/>
            <w:hideMark/>
          </w:tcPr>
          <w:p w14:paraId="007B0F7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C0D304F"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1195" w:type="dxa"/>
            <w:tcBorders>
              <w:top w:val="nil"/>
              <w:left w:val="nil"/>
              <w:bottom w:val="single" w:sz="4" w:space="0" w:color="auto"/>
              <w:right w:val="single" w:sz="4" w:space="0" w:color="auto"/>
            </w:tcBorders>
            <w:shd w:val="clear" w:color="auto" w:fill="auto"/>
            <w:noWrap/>
            <w:vAlign w:val="center"/>
            <w:hideMark/>
          </w:tcPr>
          <w:p w14:paraId="710305A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4245EA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63FB8BD" w14:textId="77777777" w:rsidR="00262EFC" w:rsidRPr="00266ACC" w:rsidRDefault="00262EFC" w:rsidP="000E7219">
            <w:pPr>
              <w:spacing w:line="240" w:lineRule="auto"/>
              <w:rPr>
                <w:rFonts w:ascii="Arial" w:hAnsi="Arial" w:cs="Arial"/>
              </w:rPr>
            </w:pPr>
            <w:r w:rsidRPr="00266ACC">
              <w:rPr>
                <w:rFonts w:ascii="Arial" w:hAnsi="Arial" w:cs="Arial"/>
              </w:rPr>
              <w:t>03.03.05.02.01</w:t>
            </w:r>
          </w:p>
        </w:tc>
        <w:tc>
          <w:tcPr>
            <w:tcW w:w="6421" w:type="dxa"/>
            <w:tcBorders>
              <w:top w:val="nil"/>
              <w:left w:val="nil"/>
              <w:bottom w:val="single" w:sz="4" w:space="0" w:color="auto"/>
              <w:right w:val="single" w:sz="4" w:space="0" w:color="auto"/>
            </w:tcBorders>
            <w:shd w:val="clear" w:color="auto" w:fill="auto"/>
            <w:vAlign w:val="center"/>
            <w:hideMark/>
          </w:tcPr>
          <w:p w14:paraId="459F0386"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DESENCOFRADOO</w:t>
            </w:r>
          </w:p>
        </w:tc>
        <w:tc>
          <w:tcPr>
            <w:tcW w:w="772" w:type="dxa"/>
            <w:tcBorders>
              <w:top w:val="nil"/>
              <w:left w:val="nil"/>
              <w:bottom w:val="single" w:sz="4" w:space="0" w:color="auto"/>
              <w:right w:val="single" w:sz="4" w:space="0" w:color="auto"/>
            </w:tcBorders>
            <w:shd w:val="clear" w:color="auto" w:fill="auto"/>
            <w:noWrap/>
            <w:vAlign w:val="center"/>
            <w:hideMark/>
          </w:tcPr>
          <w:p w14:paraId="005715DB"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7EE34CC"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786C3F76" w14:textId="77777777" w:rsidR="00262EFC" w:rsidRPr="00266ACC" w:rsidRDefault="00262EFC" w:rsidP="000E7219">
            <w:pPr>
              <w:spacing w:line="240" w:lineRule="auto"/>
              <w:rPr>
                <w:rFonts w:ascii="Arial" w:hAnsi="Arial" w:cs="Arial"/>
              </w:rPr>
            </w:pPr>
            <w:r w:rsidRPr="00266ACC">
              <w:rPr>
                <w:rFonts w:ascii="Arial" w:hAnsi="Arial" w:cs="Arial"/>
              </w:rPr>
              <w:t>45.83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BCB99C9"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278" w:type="dxa"/>
            <w:tcBorders>
              <w:top w:val="nil"/>
              <w:left w:val="nil"/>
              <w:bottom w:val="single" w:sz="4" w:space="0" w:color="auto"/>
              <w:right w:val="single" w:sz="4" w:space="0" w:color="auto"/>
            </w:tcBorders>
            <w:shd w:val="clear" w:color="auto" w:fill="auto"/>
            <w:noWrap/>
            <w:vAlign w:val="center"/>
            <w:hideMark/>
          </w:tcPr>
          <w:p w14:paraId="7CD7A10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749E18F"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1195" w:type="dxa"/>
            <w:tcBorders>
              <w:top w:val="nil"/>
              <w:left w:val="nil"/>
              <w:bottom w:val="single" w:sz="4" w:space="0" w:color="auto"/>
              <w:right w:val="single" w:sz="4" w:space="0" w:color="auto"/>
            </w:tcBorders>
            <w:shd w:val="clear" w:color="auto" w:fill="auto"/>
            <w:noWrap/>
            <w:vAlign w:val="center"/>
            <w:hideMark/>
          </w:tcPr>
          <w:p w14:paraId="685F1E9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3A780B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24F9BBC" w14:textId="77777777" w:rsidR="00262EFC" w:rsidRPr="00266ACC" w:rsidRDefault="00262EFC" w:rsidP="000E7219">
            <w:pPr>
              <w:spacing w:line="240" w:lineRule="auto"/>
              <w:rPr>
                <w:rFonts w:ascii="Arial" w:hAnsi="Arial" w:cs="Arial"/>
              </w:rPr>
            </w:pPr>
            <w:r w:rsidRPr="00266ACC">
              <w:rPr>
                <w:rFonts w:ascii="Arial" w:hAnsi="Arial" w:cs="Arial"/>
              </w:rPr>
              <w:t>03.03.05.02.02</w:t>
            </w:r>
          </w:p>
        </w:tc>
        <w:tc>
          <w:tcPr>
            <w:tcW w:w="6421" w:type="dxa"/>
            <w:tcBorders>
              <w:top w:val="nil"/>
              <w:left w:val="nil"/>
              <w:bottom w:val="single" w:sz="4" w:space="0" w:color="auto"/>
              <w:right w:val="single" w:sz="4" w:space="0" w:color="auto"/>
            </w:tcBorders>
            <w:shd w:val="clear" w:color="auto" w:fill="auto"/>
            <w:vAlign w:val="center"/>
            <w:hideMark/>
          </w:tcPr>
          <w:p w14:paraId="63165330"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6A8234B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02E7B33"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32391803"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35B05AD"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65F5AE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D4144A6"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6BF3664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815F29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C00EA7A" w14:textId="77777777" w:rsidR="00262EFC" w:rsidRPr="00266ACC" w:rsidRDefault="00262EFC" w:rsidP="000E7219">
            <w:pPr>
              <w:spacing w:line="240" w:lineRule="auto"/>
              <w:rPr>
                <w:rFonts w:ascii="Arial" w:hAnsi="Arial" w:cs="Arial"/>
              </w:rPr>
            </w:pPr>
            <w:r w:rsidRPr="00266ACC">
              <w:rPr>
                <w:rFonts w:ascii="Arial" w:hAnsi="Arial" w:cs="Arial"/>
              </w:rPr>
              <w:t>03.03.05.02.03</w:t>
            </w:r>
          </w:p>
        </w:tc>
        <w:tc>
          <w:tcPr>
            <w:tcW w:w="6421" w:type="dxa"/>
            <w:tcBorders>
              <w:top w:val="nil"/>
              <w:left w:val="nil"/>
              <w:bottom w:val="single" w:sz="4" w:space="0" w:color="auto"/>
              <w:right w:val="single" w:sz="4" w:space="0" w:color="auto"/>
            </w:tcBorders>
            <w:shd w:val="clear" w:color="auto" w:fill="auto"/>
            <w:vAlign w:val="center"/>
            <w:hideMark/>
          </w:tcPr>
          <w:p w14:paraId="4A3044FA"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38D311FF"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1466420D"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32009B1B"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C4B1EFE"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48F0DB5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B1BE6CF"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5872683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FF01FA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D0812B9" w14:textId="77777777" w:rsidR="00262EFC" w:rsidRPr="00266ACC" w:rsidRDefault="00262EFC" w:rsidP="000E7219">
            <w:pPr>
              <w:spacing w:line="240" w:lineRule="auto"/>
              <w:rPr>
                <w:rFonts w:ascii="Arial" w:hAnsi="Arial" w:cs="Arial"/>
              </w:rPr>
            </w:pPr>
            <w:r w:rsidRPr="00266ACC">
              <w:rPr>
                <w:rFonts w:ascii="Arial" w:hAnsi="Arial" w:cs="Arial"/>
              </w:rPr>
              <w:lastRenderedPageBreak/>
              <w:t>03.03.05.02.04</w:t>
            </w:r>
          </w:p>
        </w:tc>
        <w:tc>
          <w:tcPr>
            <w:tcW w:w="6421" w:type="dxa"/>
            <w:tcBorders>
              <w:top w:val="nil"/>
              <w:left w:val="nil"/>
              <w:bottom w:val="single" w:sz="4" w:space="0" w:color="auto"/>
              <w:right w:val="single" w:sz="4" w:space="0" w:color="auto"/>
            </w:tcBorders>
            <w:shd w:val="clear" w:color="auto" w:fill="auto"/>
            <w:vAlign w:val="center"/>
            <w:hideMark/>
          </w:tcPr>
          <w:p w14:paraId="79C31FD1"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1.00 X1.20 m</w:t>
            </w:r>
          </w:p>
        </w:tc>
        <w:tc>
          <w:tcPr>
            <w:tcW w:w="772" w:type="dxa"/>
            <w:tcBorders>
              <w:top w:val="nil"/>
              <w:left w:val="nil"/>
              <w:bottom w:val="single" w:sz="4" w:space="0" w:color="auto"/>
              <w:right w:val="single" w:sz="4" w:space="0" w:color="auto"/>
            </w:tcBorders>
            <w:shd w:val="clear" w:color="auto" w:fill="auto"/>
            <w:noWrap/>
            <w:vAlign w:val="center"/>
            <w:hideMark/>
          </w:tcPr>
          <w:p w14:paraId="4DA8823F"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54998553"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09CA436"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54640A"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248EA4D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F573B81"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2092847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466B15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9FADE0D" w14:textId="77777777" w:rsidR="00262EFC" w:rsidRPr="00266ACC" w:rsidRDefault="00262EFC" w:rsidP="000E7219">
            <w:pPr>
              <w:spacing w:line="240" w:lineRule="auto"/>
              <w:rPr>
                <w:rFonts w:ascii="Arial" w:hAnsi="Arial" w:cs="Arial"/>
              </w:rPr>
            </w:pPr>
            <w:r w:rsidRPr="00266ACC">
              <w:rPr>
                <w:rFonts w:ascii="Arial" w:hAnsi="Arial" w:cs="Arial"/>
              </w:rPr>
              <w:t>03.03.05.02.05</w:t>
            </w:r>
          </w:p>
        </w:tc>
        <w:tc>
          <w:tcPr>
            <w:tcW w:w="6421" w:type="dxa"/>
            <w:tcBorders>
              <w:top w:val="nil"/>
              <w:left w:val="nil"/>
              <w:bottom w:val="single" w:sz="4" w:space="0" w:color="auto"/>
              <w:right w:val="single" w:sz="4" w:space="0" w:color="auto"/>
            </w:tcBorders>
            <w:shd w:val="clear" w:color="auto" w:fill="auto"/>
            <w:vAlign w:val="center"/>
            <w:hideMark/>
          </w:tcPr>
          <w:p w14:paraId="18255BC9"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6C3EF74C"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6A2112D"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5279BAD9"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301E5F5"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1ADFBAA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408598F"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1F6081F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18099D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2AEB49F" w14:textId="77777777" w:rsidR="00262EFC" w:rsidRPr="00266ACC" w:rsidRDefault="00262EFC" w:rsidP="000E7219">
            <w:pPr>
              <w:spacing w:line="240" w:lineRule="auto"/>
              <w:rPr>
                <w:rFonts w:ascii="Arial" w:hAnsi="Arial" w:cs="Arial"/>
              </w:rPr>
            </w:pPr>
            <w:r w:rsidRPr="00266ACC">
              <w:rPr>
                <w:rFonts w:ascii="Arial" w:hAnsi="Arial" w:cs="Arial"/>
              </w:rPr>
              <w:t>03.03.05.03</w:t>
            </w:r>
          </w:p>
        </w:tc>
        <w:tc>
          <w:tcPr>
            <w:tcW w:w="6421" w:type="dxa"/>
            <w:tcBorders>
              <w:top w:val="nil"/>
              <w:left w:val="nil"/>
              <w:bottom w:val="single" w:sz="4" w:space="0" w:color="auto"/>
              <w:right w:val="single" w:sz="4" w:space="0" w:color="auto"/>
            </w:tcBorders>
            <w:shd w:val="clear" w:color="auto" w:fill="auto"/>
            <w:vAlign w:val="center"/>
            <w:hideMark/>
          </w:tcPr>
          <w:p w14:paraId="0353F2F6" w14:textId="77777777" w:rsidR="00262EFC" w:rsidRPr="00266ACC" w:rsidRDefault="00262EFC" w:rsidP="000E7219">
            <w:pPr>
              <w:spacing w:line="240" w:lineRule="auto"/>
              <w:rPr>
                <w:rFonts w:ascii="Arial" w:hAnsi="Arial" w:cs="Arial"/>
              </w:rPr>
            </w:pPr>
            <w:r w:rsidRPr="00266ACC">
              <w:rPr>
                <w:rFonts w:ascii="Arial" w:hAnsi="Arial" w:cs="Arial"/>
              </w:rPr>
              <w:t xml:space="preserve">         VALVULA</w:t>
            </w:r>
          </w:p>
        </w:tc>
        <w:tc>
          <w:tcPr>
            <w:tcW w:w="772" w:type="dxa"/>
            <w:tcBorders>
              <w:top w:val="nil"/>
              <w:left w:val="nil"/>
              <w:bottom w:val="single" w:sz="4" w:space="0" w:color="auto"/>
              <w:right w:val="single" w:sz="4" w:space="0" w:color="auto"/>
            </w:tcBorders>
            <w:shd w:val="clear" w:color="auto" w:fill="auto"/>
            <w:noWrap/>
            <w:vAlign w:val="center"/>
            <w:hideMark/>
          </w:tcPr>
          <w:p w14:paraId="469C678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93BFA8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D060AF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DF9958"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0C0AA93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00ACAE6"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09168F3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9C127D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D9A2EFB" w14:textId="77777777" w:rsidR="00262EFC" w:rsidRPr="00266ACC" w:rsidRDefault="00262EFC" w:rsidP="000E7219">
            <w:pPr>
              <w:spacing w:line="240" w:lineRule="auto"/>
              <w:rPr>
                <w:rFonts w:ascii="Arial" w:hAnsi="Arial" w:cs="Arial"/>
              </w:rPr>
            </w:pPr>
            <w:r w:rsidRPr="00266ACC">
              <w:rPr>
                <w:rFonts w:ascii="Arial" w:hAnsi="Arial" w:cs="Arial"/>
              </w:rPr>
              <w:t>03.03.05.03.01</w:t>
            </w:r>
          </w:p>
        </w:tc>
        <w:tc>
          <w:tcPr>
            <w:tcW w:w="6421" w:type="dxa"/>
            <w:tcBorders>
              <w:top w:val="nil"/>
              <w:left w:val="nil"/>
              <w:bottom w:val="single" w:sz="4" w:space="0" w:color="auto"/>
              <w:right w:val="single" w:sz="4" w:space="0" w:color="auto"/>
            </w:tcBorders>
            <w:shd w:val="clear" w:color="auto" w:fill="auto"/>
            <w:vAlign w:val="center"/>
            <w:hideMark/>
          </w:tcPr>
          <w:p w14:paraId="1F0952A4"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43B41001"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6DD6D991"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6657C65"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E621E1C"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7529F5D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5C8C82A"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62B3E0B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22D5F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22369DB" w14:textId="77777777" w:rsidR="00262EFC" w:rsidRPr="00266ACC" w:rsidRDefault="00262EFC" w:rsidP="000E7219">
            <w:pPr>
              <w:spacing w:line="240" w:lineRule="auto"/>
              <w:rPr>
                <w:rFonts w:ascii="Arial" w:hAnsi="Arial" w:cs="Arial"/>
              </w:rPr>
            </w:pPr>
            <w:r w:rsidRPr="00266ACC">
              <w:rPr>
                <w:rFonts w:ascii="Arial" w:hAnsi="Arial" w:cs="Arial"/>
              </w:rPr>
              <w:t>03.03.05.04</w:t>
            </w:r>
          </w:p>
        </w:tc>
        <w:tc>
          <w:tcPr>
            <w:tcW w:w="6421" w:type="dxa"/>
            <w:tcBorders>
              <w:top w:val="nil"/>
              <w:left w:val="nil"/>
              <w:bottom w:val="single" w:sz="4" w:space="0" w:color="auto"/>
              <w:right w:val="single" w:sz="4" w:space="0" w:color="auto"/>
            </w:tcBorders>
            <w:shd w:val="clear" w:color="auto" w:fill="auto"/>
            <w:vAlign w:val="center"/>
            <w:hideMark/>
          </w:tcPr>
          <w:p w14:paraId="53A0DA36"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 LIMPIA Y REBOSE</w:t>
            </w:r>
          </w:p>
        </w:tc>
        <w:tc>
          <w:tcPr>
            <w:tcW w:w="772" w:type="dxa"/>
            <w:tcBorders>
              <w:top w:val="nil"/>
              <w:left w:val="nil"/>
              <w:bottom w:val="single" w:sz="4" w:space="0" w:color="auto"/>
              <w:right w:val="single" w:sz="4" w:space="0" w:color="auto"/>
            </w:tcBorders>
            <w:shd w:val="clear" w:color="auto" w:fill="auto"/>
            <w:noWrap/>
            <w:vAlign w:val="center"/>
            <w:hideMark/>
          </w:tcPr>
          <w:p w14:paraId="5CE039E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11B6A6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3CCDBF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51E51B7"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0731B6E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9431C42"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3E9FBD0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77C757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076145C" w14:textId="77777777" w:rsidR="00262EFC" w:rsidRPr="00266ACC" w:rsidRDefault="00262EFC" w:rsidP="000E7219">
            <w:pPr>
              <w:spacing w:line="240" w:lineRule="auto"/>
              <w:rPr>
                <w:rFonts w:ascii="Arial" w:hAnsi="Arial" w:cs="Arial"/>
              </w:rPr>
            </w:pPr>
            <w:r w:rsidRPr="00266ACC">
              <w:rPr>
                <w:rFonts w:ascii="Arial" w:hAnsi="Arial" w:cs="Arial"/>
              </w:rPr>
              <w:t>03.03.05.04.01</w:t>
            </w:r>
          </w:p>
        </w:tc>
        <w:tc>
          <w:tcPr>
            <w:tcW w:w="6421" w:type="dxa"/>
            <w:tcBorders>
              <w:top w:val="nil"/>
              <w:left w:val="nil"/>
              <w:bottom w:val="single" w:sz="4" w:space="0" w:color="auto"/>
              <w:right w:val="single" w:sz="4" w:space="0" w:color="auto"/>
            </w:tcBorders>
            <w:shd w:val="clear" w:color="auto" w:fill="auto"/>
            <w:vAlign w:val="center"/>
            <w:hideMark/>
          </w:tcPr>
          <w:p w14:paraId="4CF7BB6D"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SUMINISTRO  E</w:t>
            </w:r>
            <w:proofErr w:type="gramEnd"/>
            <w:r w:rsidRPr="00266ACC">
              <w:rPr>
                <w:rFonts w:ascii="Arial" w:hAnsi="Arial" w:cs="Arial"/>
              </w:rPr>
              <w:t xml:space="preserve"> INSTALACIÓN DE TUBERIA PVC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56DE32AB"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54AA8E8"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3C3E9D81" w14:textId="77777777" w:rsidR="00262EFC" w:rsidRPr="00266ACC" w:rsidRDefault="00262EFC" w:rsidP="000E7219">
            <w:pPr>
              <w:spacing w:line="240" w:lineRule="auto"/>
              <w:rPr>
                <w:rFonts w:ascii="Arial" w:hAnsi="Arial" w:cs="Arial"/>
              </w:rPr>
            </w:pPr>
            <w:r w:rsidRPr="00266ACC">
              <w:rPr>
                <w:rFonts w:ascii="Arial" w:hAnsi="Arial" w:cs="Arial"/>
              </w:rPr>
              <w:t>49.37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2D33CE"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66294CC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973AAE3"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456FA79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ADF88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CB31F83" w14:textId="77777777" w:rsidR="00262EFC" w:rsidRPr="00266ACC" w:rsidRDefault="00262EFC" w:rsidP="000E7219">
            <w:pPr>
              <w:spacing w:line="240" w:lineRule="auto"/>
              <w:rPr>
                <w:rFonts w:ascii="Arial" w:hAnsi="Arial" w:cs="Arial"/>
              </w:rPr>
            </w:pPr>
            <w:r w:rsidRPr="00266ACC">
              <w:rPr>
                <w:rFonts w:ascii="Arial" w:hAnsi="Arial" w:cs="Arial"/>
              </w:rPr>
              <w:t>03.03.05.05</w:t>
            </w:r>
          </w:p>
        </w:tc>
        <w:tc>
          <w:tcPr>
            <w:tcW w:w="6421" w:type="dxa"/>
            <w:tcBorders>
              <w:top w:val="nil"/>
              <w:left w:val="nil"/>
              <w:bottom w:val="single" w:sz="4" w:space="0" w:color="auto"/>
              <w:right w:val="single" w:sz="4" w:space="0" w:color="auto"/>
            </w:tcBorders>
            <w:shd w:val="clear" w:color="auto" w:fill="auto"/>
            <w:vAlign w:val="center"/>
            <w:hideMark/>
          </w:tcPr>
          <w:p w14:paraId="6ECCB0CA"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REUNION</w:t>
            </w:r>
          </w:p>
        </w:tc>
        <w:tc>
          <w:tcPr>
            <w:tcW w:w="772" w:type="dxa"/>
            <w:tcBorders>
              <w:top w:val="nil"/>
              <w:left w:val="nil"/>
              <w:bottom w:val="single" w:sz="4" w:space="0" w:color="auto"/>
              <w:right w:val="single" w:sz="4" w:space="0" w:color="auto"/>
            </w:tcBorders>
            <w:shd w:val="clear" w:color="auto" w:fill="auto"/>
            <w:noWrap/>
            <w:vAlign w:val="center"/>
            <w:hideMark/>
          </w:tcPr>
          <w:p w14:paraId="3DA72B2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12FFF2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95BDED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480EB59"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278" w:type="dxa"/>
            <w:tcBorders>
              <w:top w:val="nil"/>
              <w:left w:val="nil"/>
              <w:bottom w:val="single" w:sz="4" w:space="0" w:color="auto"/>
              <w:right w:val="single" w:sz="4" w:space="0" w:color="auto"/>
            </w:tcBorders>
            <w:shd w:val="clear" w:color="auto" w:fill="auto"/>
            <w:noWrap/>
            <w:vAlign w:val="center"/>
            <w:hideMark/>
          </w:tcPr>
          <w:p w14:paraId="30D177D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F064E0"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1195" w:type="dxa"/>
            <w:tcBorders>
              <w:top w:val="nil"/>
              <w:left w:val="nil"/>
              <w:bottom w:val="single" w:sz="4" w:space="0" w:color="auto"/>
              <w:right w:val="single" w:sz="4" w:space="0" w:color="auto"/>
            </w:tcBorders>
            <w:shd w:val="clear" w:color="auto" w:fill="auto"/>
            <w:noWrap/>
            <w:vAlign w:val="center"/>
            <w:hideMark/>
          </w:tcPr>
          <w:p w14:paraId="175ACE6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02D08D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A25019A" w14:textId="77777777" w:rsidR="00262EFC" w:rsidRPr="00266ACC" w:rsidRDefault="00262EFC" w:rsidP="000E7219">
            <w:pPr>
              <w:spacing w:line="240" w:lineRule="auto"/>
              <w:rPr>
                <w:rFonts w:ascii="Arial" w:hAnsi="Arial" w:cs="Arial"/>
              </w:rPr>
            </w:pPr>
            <w:r w:rsidRPr="00266ACC">
              <w:rPr>
                <w:rFonts w:ascii="Arial" w:hAnsi="Arial" w:cs="Arial"/>
              </w:rPr>
              <w:t>03.03.05.05.01</w:t>
            </w:r>
          </w:p>
        </w:tc>
        <w:tc>
          <w:tcPr>
            <w:tcW w:w="6421" w:type="dxa"/>
            <w:tcBorders>
              <w:top w:val="nil"/>
              <w:left w:val="nil"/>
              <w:bottom w:val="single" w:sz="4" w:space="0" w:color="auto"/>
              <w:right w:val="single" w:sz="4" w:space="0" w:color="auto"/>
            </w:tcBorders>
            <w:shd w:val="clear" w:color="auto" w:fill="auto"/>
            <w:vAlign w:val="center"/>
            <w:hideMark/>
          </w:tcPr>
          <w:p w14:paraId="58BB5C9E"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26DCF3E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5861BAC" w14:textId="77777777" w:rsidR="00262EFC" w:rsidRPr="00266ACC" w:rsidRDefault="00262EFC" w:rsidP="000E7219">
            <w:pPr>
              <w:spacing w:line="240" w:lineRule="auto"/>
              <w:rPr>
                <w:rFonts w:ascii="Arial" w:hAnsi="Arial" w:cs="Arial"/>
              </w:rPr>
            </w:pPr>
            <w:r w:rsidRPr="00266ACC">
              <w:rPr>
                <w:rFonts w:ascii="Arial" w:hAnsi="Arial" w:cs="Arial"/>
              </w:rPr>
              <w:t>0.14</w:t>
            </w:r>
          </w:p>
        </w:tc>
        <w:tc>
          <w:tcPr>
            <w:tcW w:w="1073" w:type="dxa"/>
            <w:tcBorders>
              <w:top w:val="nil"/>
              <w:left w:val="nil"/>
              <w:bottom w:val="single" w:sz="4" w:space="0" w:color="auto"/>
              <w:right w:val="single" w:sz="4" w:space="0" w:color="auto"/>
            </w:tcBorders>
            <w:shd w:val="clear" w:color="auto" w:fill="auto"/>
            <w:noWrap/>
            <w:vAlign w:val="center"/>
            <w:hideMark/>
          </w:tcPr>
          <w:p w14:paraId="04E049CA"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B7B759E"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278" w:type="dxa"/>
            <w:tcBorders>
              <w:top w:val="nil"/>
              <w:left w:val="nil"/>
              <w:bottom w:val="single" w:sz="4" w:space="0" w:color="auto"/>
              <w:right w:val="single" w:sz="4" w:space="0" w:color="auto"/>
            </w:tcBorders>
            <w:shd w:val="clear" w:color="auto" w:fill="auto"/>
            <w:noWrap/>
            <w:vAlign w:val="center"/>
            <w:hideMark/>
          </w:tcPr>
          <w:p w14:paraId="3A5C00D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6984AA2"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1195" w:type="dxa"/>
            <w:tcBorders>
              <w:top w:val="nil"/>
              <w:left w:val="nil"/>
              <w:bottom w:val="single" w:sz="4" w:space="0" w:color="auto"/>
              <w:right w:val="single" w:sz="4" w:space="0" w:color="auto"/>
            </w:tcBorders>
            <w:shd w:val="clear" w:color="auto" w:fill="auto"/>
            <w:noWrap/>
            <w:vAlign w:val="center"/>
            <w:hideMark/>
          </w:tcPr>
          <w:p w14:paraId="4B741A9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DDF416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ABA09B6" w14:textId="77777777" w:rsidR="00262EFC" w:rsidRPr="00266ACC" w:rsidRDefault="00262EFC" w:rsidP="000E7219">
            <w:pPr>
              <w:spacing w:line="240" w:lineRule="auto"/>
              <w:rPr>
                <w:rFonts w:ascii="Arial" w:hAnsi="Arial" w:cs="Arial"/>
              </w:rPr>
            </w:pPr>
            <w:r w:rsidRPr="00266ACC">
              <w:rPr>
                <w:rFonts w:ascii="Arial" w:hAnsi="Arial" w:cs="Arial"/>
              </w:rPr>
              <w:t>03.03.05.05.02</w:t>
            </w:r>
          </w:p>
        </w:tc>
        <w:tc>
          <w:tcPr>
            <w:tcW w:w="6421" w:type="dxa"/>
            <w:tcBorders>
              <w:top w:val="nil"/>
              <w:left w:val="nil"/>
              <w:bottom w:val="single" w:sz="4" w:space="0" w:color="auto"/>
              <w:right w:val="single" w:sz="4" w:space="0" w:color="auto"/>
            </w:tcBorders>
            <w:shd w:val="clear" w:color="auto" w:fill="auto"/>
            <w:vAlign w:val="center"/>
            <w:hideMark/>
          </w:tcPr>
          <w:p w14:paraId="6E135585"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76C4B75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3B97CC2"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DF412B1"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7DDFA7"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278" w:type="dxa"/>
            <w:tcBorders>
              <w:top w:val="nil"/>
              <w:left w:val="nil"/>
              <w:bottom w:val="single" w:sz="4" w:space="0" w:color="auto"/>
              <w:right w:val="single" w:sz="4" w:space="0" w:color="auto"/>
            </w:tcBorders>
            <w:shd w:val="clear" w:color="auto" w:fill="auto"/>
            <w:noWrap/>
            <w:vAlign w:val="center"/>
            <w:hideMark/>
          </w:tcPr>
          <w:p w14:paraId="02F9CAD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3E80E72"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195" w:type="dxa"/>
            <w:tcBorders>
              <w:top w:val="nil"/>
              <w:left w:val="nil"/>
              <w:bottom w:val="single" w:sz="4" w:space="0" w:color="auto"/>
              <w:right w:val="single" w:sz="4" w:space="0" w:color="auto"/>
            </w:tcBorders>
            <w:shd w:val="clear" w:color="auto" w:fill="auto"/>
            <w:noWrap/>
            <w:vAlign w:val="center"/>
            <w:hideMark/>
          </w:tcPr>
          <w:p w14:paraId="387F11E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6BEA75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8DE09BA" w14:textId="77777777" w:rsidR="00262EFC" w:rsidRPr="00266ACC" w:rsidRDefault="00262EFC" w:rsidP="000E7219">
            <w:pPr>
              <w:spacing w:line="240" w:lineRule="auto"/>
              <w:rPr>
                <w:rFonts w:ascii="Arial" w:hAnsi="Arial" w:cs="Arial"/>
              </w:rPr>
            </w:pPr>
            <w:r w:rsidRPr="00266ACC">
              <w:rPr>
                <w:rFonts w:ascii="Arial" w:hAnsi="Arial" w:cs="Arial"/>
              </w:rPr>
              <w:t>03.03.05.05.03</w:t>
            </w:r>
          </w:p>
        </w:tc>
        <w:tc>
          <w:tcPr>
            <w:tcW w:w="6421" w:type="dxa"/>
            <w:tcBorders>
              <w:top w:val="nil"/>
              <w:left w:val="nil"/>
              <w:bottom w:val="single" w:sz="4" w:space="0" w:color="auto"/>
              <w:right w:val="single" w:sz="4" w:space="0" w:color="auto"/>
            </w:tcBorders>
            <w:shd w:val="clear" w:color="auto" w:fill="auto"/>
            <w:vAlign w:val="center"/>
            <w:hideMark/>
          </w:tcPr>
          <w:p w14:paraId="79280CA4"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1079FB53"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2AB497D" w14:textId="77777777" w:rsidR="00262EFC" w:rsidRPr="00266ACC" w:rsidRDefault="00262EFC" w:rsidP="000E7219">
            <w:pPr>
              <w:spacing w:line="240" w:lineRule="auto"/>
              <w:rPr>
                <w:rFonts w:ascii="Arial" w:hAnsi="Arial" w:cs="Arial"/>
              </w:rPr>
            </w:pPr>
            <w:r w:rsidRPr="00266ACC">
              <w:rPr>
                <w:rFonts w:ascii="Arial" w:hAnsi="Arial" w:cs="Arial"/>
              </w:rPr>
              <w:t>0.57</w:t>
            </w:r>
          </w:p>
        </w:tc>
        <w:tc>
          <w:tcPr>
            <w:tcW w:w="1073" w:type="dxa"/>
            <w:tcBorders>
              <w:top w:val="nil"/>
              <w:left w:val="nil"/>
              <w:bottom w:val="single" w:sz="4" w:space="0" w:color="auto"/>
              <w:right w:val="single" w:sz="4" w:space="0" w:color="auto"/>
            </w:tcBorders>
            <w:shd w:val="clear" w:color="auto" w:fill="auto"/>
            <w:noWrap/>
            <w:vAlign w:val="center"/>
            <w:hideMark/>
          </w:tcPr>
          <w:p w14:paraId="702F0BEF"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7E9D39F"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278" w:type="dxa"/>
            <w:tcBorders>
              <w:top w:val="nil"/>
              <w:left w:val="nil"/>
              <w:bottom w:val="single" w:sz="4" w:space="0" w:color="auto"/>
              <w:right w:val="single" w:sz="4" w:space="0" w:color="auto"/>
            </w:tcBorders>
            <w:shd w:val="clear" w:color="auto" w:fill="auto"/>
            <w:noWrap/>
            <w:vAlign w:val="center"/>
            <w:hideMark/>
          </w:tcPr>
          <w:p w14:paraId="4068681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6DC7FF"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1195" w:type="dxa"/>
            <w:tcBorders>
              <w:top w:val="nil"/>
              <w:left w:val="nil"/>
              <w:bottom w:val="single" w:sz="4" w:space="0" w:color="auto"/>
              <w:right w:val="single" w:sz="4" w:space="0" w:color="auto"/>
            </w:tcBorders>
            <w:shd w:val="clear" w:color="auto" w:fill="auto"/>
            <w:noWrap/>
            <w:vAlign w:val="center"/>
            <w:hideMark/>
          </w:tcPr>
          <w:p w14:paraId="0E9E375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915CA2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261DDE" w14:textId="77777777" w:rsidR="00262EFC" w:rsidRPr="00266ACC" w:rsidRDefault="00262EFC" w:rsidP="000E7219">
            <w:pPr>
              <w:spacing w:line="240" w:lineRule="auto"/>
              <w:rPr>
                <w:rFonts w:ascii="Arial" w:hAnsi="Arial" w:cs="Arial"/>
              </w:rPr>
            </w:pPr>
            <w:r w:rsidRPr="00266ACC">
              <w:rPr>
                <w:rFonts w:ascii="Arial" w:hAnsi="Arial" w:cs="Arial"/>
              </w:rPr>
              <w:t>03.03.05.05.04</w:t>
            </w:r>
          </w:p>
        </w:tc>
        <w:tc>
          <w:tcPr>
            <w:tcW w:w="6421" w:type="dxa"/>
            <w:tcBorders>
              <w:top w:val="nil"/>
              <w:left w:val="nil"/>
              <w:bottom w:val="single" w:sz="4" w:space="0" w:color="auto"/>
              <w:right w:val="single" w:sz="4" w:space="0" w:color="auto"/>
            </w:tcBorders>
            <w:shd w:val="clear" w:color="auto" w:fill="auto"/>
            <w:vAlign w:val="center"/>
            <w:hideMark/>
          </w:tcPr>
          <w:p w14:paraId="40548F70"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070F819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8EB901D" w14:textId="77777777" w:rsidR="00262EFC" w:rsidRPr="00266ACC" w:rsidRDefault="00262EFC" w:rsidP="000E7219">
            <w:pPr>
              <w:spacing w:line="240" w:lineRule="auto"/>
              <w:rPr>
                <w:rFonts w:ascii="Arial" w:hAnsi="Arial" w:cs="Arial"/>
              </w:rPr>
            </w:pPr>
            <w:r w:rsidRPr="00266ACC">
              <w:rPr>
                <w:rFonts w:ascii="Arial" w:hAnsi="Arial" w:cs="Arial"/>
              </w:rPr>
              <w:t>7.60</w:t>
            </w:r>
          </w:p>
        </w:tc>
        <w:tc>
          <w:tcPr>
            <w:tcW w:w="1073" w:type="dxa"/>
            <w:tcBorders>
              <w:top w:val="nil"/>
              <w:left w:val="nil"/>
              <w:bottom w:val="single" w:sz="4" w:space="0" w:color="auto"/>
              <w:right w:val="single" w:sz="4" w:space="0" w:color="auto"/>
            </w:tcBorders>
            <w:shd w:val="clear" w:color="auto" w:fill="auto"/>
            <w:noWrap/>
            <w:vAlign w:val="center"/>
            <w:hideMark/>
          </w:tcPr>
          <w:p w14:paraId="000497F5"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B464960"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278" w:type="dxa"/>
            <w:tcBorders>
              <w:top w:val="nil"/>
              <w:left w:val="nil"/>
              <w:bottom w:val="single" w:sz="4" w:space="0" w:color="auto"/>
              <w:right w:val="single" w:sz="4" w:space="0" w:color="auto"/>
            </w:tcBorders>
            <w:shd w:val="clear" w:color="auto" w:fill="auto"/>
            <w:noWrap/>
            <w:vAlign w:val="center"/>
            <w:hideMark/>
          </w:tcPr>
          <w:p w14:paraId="6279CAA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55F799F"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1195" w:type="dxa"/>
            <w:tcBorders>
              <w:top w:val="nil"/>
              <w:left w:val="nil"/>
              <w:bottom w:val="single" w:sz="4" w:space="0" w:color="auto"/>
              <w:right w:val="single" w:sz="4" w:space="0" w:color="auto"/>
            </w:tcBorders>
            <w:shd w:val="clear" w:color="auto" w:fill="auto"/>
            <w:noWrap/>
            <w:vAlign w:val="center"/>
            <w:hideMark/>
          </w:tcPr>
          <w:p w14:paraId="6AC9C19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E5C58C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3F90878" w14:textId="77777777" w:rsidR="00262EFC" w:rsidRPr="00266ACC" w:rsidRDefault="00262EFC" w:rsidP="000E7219">
            <w:pPr>
              <w:spacing w:line="240" w:lineRule="auto"/>
              <w:rPr>
                <w:rFonts w:ascii="Arial" w:hAnsi="Arial" w:cs="Arial"/>
              </w:rPr>
            </w:pPr>
            <w:r w:rsidRPr="00266ACC">
              <w:rPr>
                <w:rFonts w:ascii="Arial" w:hAnsi="Arial" w:cs="Arial"/>
              </w:rPr>
              <w:t>03.03.05.05.05</w:t>
            </w:r>
          </w:p>
        </w:tc>
        <w:tc>
          <w:tcPr>
            <w:tcW w:w="6421" w:type="dxa"/>
            <w:tcBorders>
              <w:top w:val="nil"/>
              <w:left w:val="nil"/>
              <w:bottom w:val="single" w:sz="4" w:space="0" w:color="auto"/>
              <w:right w:val="single" w:sz="4" w:space="0" w:color="auto"/>
            </w:tcBorders>
            <w:shd w:val="clear" w:color="auto" w:fill="auto"/>
            <w:vAlign w:val="center"/>
            <w:hideMark/>
          </w:tcPr>
          <w:p w14:paraId="73C6B650"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294D0949"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0B69F07E" w14:textId="77777777" w:rsidR="00262EFC" w:rsidRPr="00266ACC" w:rsidRDefault="00262EFC" w:rsidP="000E7219">
            <w:pPr>
              <w:spacing w:line="240" w:lineRule="auto"/>
              <w:rPr>
                <w:rFonts w:ascii="Arial" w:hAnsi="Arial" w:cs="Arial"/>
              </w:rPr>
            </w:pPr>
            <w:r w:rsidRPr="00266ACC">
              <w:rPr>
                <w:rFonts w:ascii="Arial" w:hAnsi="Arial" w:cs="Arial"/>
              </w:rPr>
              <w:t>28.20</w:t>
            </w:r>
          </w:p>
        </w:tc>
        <w:tc>
          <w:tcPr>
            <w:tcW w:w="1073" w:type="dxa"/>
            <w:tcBorders>
              <w:top w:val="nil"/>
              <w:left w:val="nil"/>
              <w:bottom w:val="single" w:sz="4" w:space="0" w:color="auto"/>
              <w:right w:val="single" w:sz="4" w:space="0" w:color="auto"/>
            </w:tcBorders>
            <w:shd w:val="clear" w:color="auto" w:fill="auto"/>
            <w:noWrap/>
            <w:vAlign w:val="center"/>
            <w:hideMark/>
          </w:tcPr>
          <w:p w14:paraId="7A3BC35F"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1C31D27"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278" w:type="dxa"/>
            <w:tcBorders>
              <w:top w:val="nil"/>
              <w:left w:val="nil"/>
              <w:bottom w:val="single" w:sz="4" w:space="0" w:color="auto"/>
              <w:right w:val="single" w:sz="4" w:space="0" w:color="auto"/>
            </w:tcBorders>
            <w:shd w:val="clear" w:color="auto" w:fill="auto"/>
            <w:noWrap/>
            <w:vAlign w:val="center"/>
            <w:hideMark/>
          </w:tcPr>
          <w:p w14:paraId="154254E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CC120A7"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1195" w:type="dxa"/>
            <w:tcBorders>
              <w:top w:val="nil"/>
              <w:left w:val="nil"/>
              <w:bottom w:val="single" w:sz="4" w:space="0" w:color="auto"/>
              <w:right w:val="single" w:sz="4" w:space="0" w:color="auto"/>
            </w:tcBorders>
            <w:shd w:val="clear" w:color="auto" w:fill="auto"/>
            <w:noWrap/>
            <w:vAlign w:val="center"/>
            <w:hideMark/>
          </w:tcPr>
          <w:p w14:paraId="080E799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BD8B2F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7C75F01" w14:textId="77777777" w:rsidR="00262EFC" w:rsidRPr="00266ACC" w:rsidRDefault="00262EFC" w:rsidP="000E7219">
            <w:pPr>
              <w:spacing w:line="240" w:lineRule="auto"/>
              <w:rPr>
                <w:rFonts w:ascii="Arial" w:hAnsi="Arial" w:cs="Arial"/>
              </w:rPr>
            </w:pPr>
            <w:r w:rsidRPr="00266ACC">
              <w:rPr>
                <w:rFonts w:ascii="Arial" w:hAnsi="Arial" w:cs="Arial"/>
              </w:rPr>
              <w:t>03.03.05.05.06</w:t>
            </w:r>
          </w:p>
        </w:tc>
        <w:tc>
          <w:tcPr>
            <w:tcW w:w="6421" w:type="dxa"/>
            <w:tcBorders>
              <w:top w:val="nil"/>
              <w:left w:val="nil"/>
              <w:bottom w:val="single" w:sz="4" w:space="0" w:color="auto"/>
              <w:right w:val="single" w:sz="4" w:space="0" w:color="auto"/>
            </w:tcBorders>
            <w:shd w:val="clear" w:color="auto" w:fill="auto"/>
            <w:vAlign w:val="center"/>
            <w:hideMark/>
          </w:tcPr>
          <w:p w14:paraId="26947B7D"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295220E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EC459F7" w14:textId="77777777" w:rsidR="00262EFC" w:rsidRPr="00266ACC" w:rsidRDefault="00262EFC" w:rsidP="000E7219">
            <w:pPr>
              <w:spacing w:line="240" w:lineRule="auto"/>
              <w:rPr>
                <w:rFonts w:ascii="Arial" w:hAnsi="Arial" w:cs="Arial"/>
              </w:rPr>
            </w:pPr>
            <w:r w:rsidRPr="00266ACC">
              <w:rPr>
                <w:rFonts w:ascii="Arial" w:hAnsi="Arial" w:cs="Arial"/>
              </w:rPr>
              <w:t>2.24</w:t>
            </w:r>
          </w:p>
        </w:tc>
        <w:tc>
          <w:tcPr>
            <w:tcW w:w="1073" w:type="dxa"/>
            <w:tcBorders>
              <w:top w:val="nil"/>
              <w:left w:val="nil"/>
              <w:bottom w:val="single" w:sz="4" w:space="0" w:color="auto"/>
              <w:right w:val="single" w:sz="4" w:space="0" w:color="auto"/>
            </w:tcBorders>
            <w:shd w:val="clear" w:color="auto" w:fill="auto"/>
            <w:noWrap/>
            <w:vAlign w:val="center"/>
            <w:hideMark/>
          </w:tcPr>
          <w:p w14:paraId="5DBC26BB"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626B126"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278" w:type="dxa"/>
            <w:tcBorders>
              <w:top w:val="nil"/>
              <w:left w:val="nil"/>
              <w:bottom w:val="single" w:sz="4" w:space="0" w:color="auto"/>
              <w:right w:val="single" w:sz="4" w:space="0" w:color="auto"/>
            </w:tcBorders>
            <w:shd w:val="clear" w:color="auto" w:fill="auto"/>
            <w:noWrap/>
            <w:vAlign w:val="center"/>
            <w:hideMark/>
          </w:tcPr>
          <w:p w14:paraId="6566B0C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F98C86A"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1195" w:type="dxa"/>
            <w:tcBorders>
              <w:top w:val="nil"/>
              <w:left w:val="nil"/>
              <w:bottom w:val="single" w:sz="4" w:space="0" w:color="auto"/>
              <w:right w:val="single" w:sz="4" w:space="0" w:color="auto"/>
            </w:tcBorders>
            <w:shd w:val="clear" w:color="auto" w:fill="auto"/>
            <w:noWrap/>
            <w:vAlign w:val="center"/>
            <w:hideMark/>
          </w:tcPr>
          <w:p w14:paraId="134D699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D63DB9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3560019" w14:textId="77777777" w:rsidR="00262EFC" w:rsidRPr="00266ACC" w:rsidRDefault="00262EFC" w:rsidP="000E7219">
            <w:pPr>
              <w:spacing w:line="240" w:lineRule="auto"/>
              <w:rPr>
                <w:rFonts w:ascii="Arial" w:hAnsi="Arial" w:cs="Arial"/>
              </w:rPr>
            </w:pPr>
            <w:r w:rsidRPr="00266ACC">
              <w:rPr>
                <w:rFonts w:ascii="Arial" w:hAnsi="Arial" w:cs="Arial"/>
              </w:rPr>
              <w:t>03.04</w:t>
            </w:r>
          </w:p>
        </w:tc>
        <w:tc>
          <w:tcPr>
            <w:tcW w:w="6421" w:type="dxa"/>
            <w:tcBorders>
              <w:top w:val="nil"/>
              <w:left w:val="nil"/>
              <w:bottom w:val="single" w:sz="4" w:space="0" w:color="auto"/>
              <w:right w:val="single" w:sz="4" w:space="0" w:color="auto"/>
            </w:tcBorders>
            <w:shd w:val="clear" w:color="auto" w:fill="auto"/>
            <w:vAlign w:val="center"/>
            <w:hideMark/>
          </w:tcPr>
          <w:p w14:paraId="754EA787" w14:textId="77777777" w:rsidR="00262EFC" w:rsidRPr="00266ACC" w:rsidRDefault="00262EFC" w:rsidP="000E7219">
            <w:pPr>
              <w:spacing w:line="240" w:lineRule="auto"/>
              <w:rPr>
                <w:rFonts w:ascii="Arial" w:hAnsi="Arial" w:cs="Arial"/>
              </w:rPr>
            </w:pPr>
            <w:r w:rsidRPr="00266ACC">
              <w:rPr>
                <w:rFonts w:ascii="Arial" w:hAnsi="Arial" w:cs="Arial"/>
              </w:rPr>
              <w:t xml:space="preserve">   SISTEMA DE DRENAJE SUBTERRANEO</w:t>
            </w:r>
          </w:p>
        </w:tc>
        <w:tc>
          <w:tcPr>
            <w:tcW w:w="772" w:type="dxa"/>
            <w:tcBorders>
              <w:top w:val="nil"/>
              <w:left w:val="nil"/>
              <w:bottom w:val="single" w:sz="4" w:space="0" w:color="auto"/>
              <w:right w:val="single" w:sz="4" w:space="0" w:color="auto"/>
            </w:tcBorders>
            <w:shd w:val="clear" w:color="auto" w:fill="auto"/>
            <w:noWrap/>
            <w:vAlign w:val="center"/>
            <w:hideMark/>
          </w:tcPr>
          <w:p w14:paraId="657DEE3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B2782E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5D68F9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3509237" w14:textId="77777777" w:rsidR="00262EFC" w:rsidRPr="00266ACC" w:rsidRDefault="00262EFC" w:rsidP="000E7219">
            <w:pPr>
              <w:spacing w:line="240" w:lineRule="auto"/>
              <w:rPr>
                <w:rFonts w:ascii="Arial" w:hAnsi="Arial" w:cs="Arial"/>
              </w:rPr>
            </w:pPr>
            <w:r w:rsidRPr="00266ACC">
              <w:rPr>
                <w:rFonts w:ascii="Arial" w:hAnsi="Arial" w:cs="Arial"/>
              </w:rPr>
              <w:t>458.19</w:t>
            </w:r>
          </w:p>
        </w:tc>
        <w:tc>
          <w:tcPr>
            <w:tcW w:w="278" w:type="dxa"/>
            <w:tcBorders>
              <w:top w:val="nil"/>
              <w:left w:val="nil"/>
              <w:bottom w:val="single" w:sz="4" w:space="0" w:color="auto"/>
              <w:right w:val="single" w:sz="4" w:space="0" w:color="auto"/>
            </w:tcBorders>
            <w:shd w:val="clear" w:color="auto" w:fill="auto"/>
            <w:noWrap/>
            <w:vAlign w:val="center"/>
            <w:hideMark/>
          </w:tcPr>
          <w:p w14:paraId="35061E7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6CAECC8" w14:textId="77777777" w:rsidR="00262EFC" w:rsidRPr="00266ACC" w:rsidRDefault="00262EFC" w:rsidP="000E7219">
            <w:pPr>
              <w:spacing w:line="240" w:lineRule="auto"/>
              <w:rPr>
                <w:rFonts w:ascii="Arial" w:hAnsi="Arial" w:cs="Arial"/>
              </w:rPr>
            </w:pPr>
            <w:r w:rsidRPr="00266ACC">
              <w:rPr>
                <w:rFonts w:ascii="Arial" w:hAnsi="Arial" w:cs="Arial"/>
              </w:rPr>
              <w:t>458.19</w:t>
            </w:r>
          </w:p>
        </w:tc>
        <w:tc>
          <w:tcPr>
            <w:tcW w:w="1195" w:type="dxa"/>
            <w:tcBorders>
              <w:top w:val="nil"/>
              <w:left w:val="nil"/>
              <w:bottom w:val="single" w:sz="4" w:space="0" w:color="auto"/>
              <w:right w:val="single" w:sz="4" w:space="0" w:color="auto"/>
            </w:tcBorders>
            <w:shd w:val="clear" w:color="auto" w:fill="auto"/>
            <w:noWrap/>
            <w:vAlign w:val="center"/>
            <w:hideMark/>
          </w:tcPr>
          <w:p w14:paraId="71EA87A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14E4A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EB8D9E" w14:textId="77777777" w:rsidR="00262EFC" w:rsidRPr="00266ACC" w:rsidRDefault="00262EFC" w:rsidP="000E7219">
            <w:pPr>
              <w:spacing w:line="240" w:lineRule="auto"/>
              <w:rPr>
                <w:rFonts w:ascii="Arial" w:hAnsi="Arial" w:cs="Arial"/>
              </w:rPr>
            </w:pPr>
            <w:r w:rsidRPr="00266ACC">
              <w:rPr>
                <w:rFonts w:ascii="Arial" w:hAnsi="Arial" w:cs="Arial"/>
              </w:rPr>
              <w:t>03.04.01</w:t>
            </w:r>
          </w:p>
        </w:tc>
        <w:tc>
          <w:tcPr>
            <w:tcW w:w="6421" w:type="dxa"/>
            <w:tcBorders>
              <w:top w:val="nil"/>
              <w:left w:val="nil"/>
              <w:bottom w:val="single" w:sz="4" w:space="0" w:color="auto"/>
              <w:right w:val="single" w:sz="4" w:space="0" w:color="auto"/>
            </w:tcBorders>
            <w:shd w:val="clear" w:color="auto" w:fill="auto"/>
            <w:vAlign w:val="center"/>
            <w:hideMark/>
          </w:tcPr>
          <w:p w14:paraId="09A49981"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0AA198B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46BAC4B" w14:textId="77777777" w:rsidR="00262EFC" w:rsidRPr="00266ACC" w:rsidRDefault="00262EFC" w:rsidP="000E7219">
            <w:pPr>
              <w:spacing w:line="240" w:lineRule="auto"/>
              <w:rPr>
                <w:rFonts w:ascii="Arial" w:hAnsi="Arial" w:cs="Arial"/>
              </w:rPr>
            </w:pPr>
            <w:r w:rsidRPr="00266ACC">
              <w:rPr>
                <w:rFonts w:ascii="Arial" w:hAnsi="Arial" w:cs="Arial"/>
              </w:rPr>
              <w:t>21.00</w:t>
            </w:r>
          </w:p>
        </w:tc>
        <w:tc>
          <w:tcPr>
            <w:tcW w:w="1073" w:type="dxa"/>
            <w:tcBorders>
              <w:top w:val="nil"/>
              <w:left w:val="nil"/>
              <w:bottom w:val="single" w:sz="4" w:space="0" w:color="auto"/>
              <w:right w:val="single" w:sz="4" w:space="0" w:color="auto"/>
            </w:tcBorders>
            <w:shd w:val="clear" w:color="auto" w:fill="auto"/>
            <w:noWrap/>
            <w:vAlign w:val="center"/>
            <w:hideMark/>
          </w:tcPr>
          <w:p w14:paraId="61BDABF6"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47AD9CE" w14:textId="77777777" w:rsidR="00262EFC" w:rsidRPr="00266ACC" w:rsidRDefault="00262EFC" w:rsidP="000E7219">
            <w:pPr>
              <w:spacing w:line="240" w:lineRule="auto"/>
              <w:rPr>
                <w:rFonts w:ascii="Arial" w:hAnsi="Arial" w:cs="Arial"/>
              </w:rPr>
            </w:pPr>
            <w:r w:rsidRPr="00266ACC">
              <w:rPr>
                <w:rFonts w:ascii="Arial" w:hAnsi="Arial" w:cs="Arial"/>
              </w:rPr>
              <w:t>21.84</w:t>
            </w:r>
          </w:p>
        </w:tc>
        <w:tc>
          <w:tcPr>
            <w:tcW w:w="278" w:type="dxa"/>
            <w:tcBorders>
              <w:top w:val="nil"/>
              <w:left w:val="nil"/>
              <w:bottom w:val="single" w:sz="4" w:space="0" w:color="auto"/>
              <w:right w:val="single" w:sz="4" w:space="0" w:color="auto"/>
            </w:tcBorders>
            <w:shd w:val="clear" w:color="auto" w:fill="auto"/>
            <w:noWrap/>
            <w:vAlign w:val="center"/>
            <w:hideMark/>
          </w:tcPr>
          <w:p w14:paraId="38027A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22AB83D" w14:textId="77777777" w:rsidR="00262EFC" w:rsidRPr="00266ACC" w:rsidRDefault="00262EFC" w:rsidP="000E7219">
            <w:pPr>
              <w:spacing w:line="240" w:lineRule="auto"/>
              <w:rPr>
                <w:rFonts w:ascii="Arial" w:hAnsi="Arial" w:cs="Arial"/>
              </w:rPr>
            </w:pPr>
            <w:r w:rsidRPr="00266ACC">
              <w:rPr>
                <w:rFonts w:ascii="Arial" w:hAnsi="Arial" w:cs="Arial"/>
              </w:rPr>
              <w:t>21.84</w:t>
            </w:r>
          </w:p>
        </w:tc>
        <w:tc>
          <w:tcPr>
            <w:tcW w:w="1195" w:type="dxa"/>
            <w:tcBorders>
              <w:top w:val="nil"/>
              <w:left w:val="nil"/>
              <w:bottom w:val="single" w:sz="4" w:space="0" w:color="auto"/>
              <w:right w:val="single" w:sz="4" w:space="0" w:color="auto"/>
            </w:tcBorders>
            <w:shd w:val="clear" w:color="auto" w:fill="auto"/>
            <w:noWrap/>
            <w:vAlign w:val="center"/>
            <w:hideMark/>
          </w:tcPr>
          <w:p w14:paraId="4BEADC5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C11BB6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895BB95" w14:textId="77777777" w:rsidR="00262EFC" w:rsidRPr="00266ACC" w:rsidRDefault="00262EFC" w:rsidP="000E7219">
            <w:pPr>
              <w:spacing w:line="240" w:lineRule="auto"/>
              <w:rPr>
                <w:rFonts w:ascii="Arial" w:hAnsi="Arial" w:cs="Arial"/>
              </w:rPr>
            </w:pPr>
            <w:r w:rsidRPr="00266ACC">
              <w:rPr>
                <w:rFonts w:ascii="Arial" w:hAnsi="Arial" w:cs="Arial"/>
              </w:rPr>
              <w:t>03.04.02</w:t>
            </w:r>
          </w:p>
        </w:tc>
        <w:tc>
          <w:tcPr>
            <w:tcW w:w="6421" w:type="dxa"/>
            <w:tcBorders>
              <w:top w:val="nil"/>
              <w:left w:val="nil"/>
              <w:bottom w:val="single" w:sz="4" w:space="0" w:color="auto"/>
              <w:right w:val="single" w:sz="4" w:space="0" w:color="auto"/>
            </w:tcBorders>
            <w:shd w:val="clear" w:color="auto" w:fill="auto"/>
            <w:vAlign w:val="center"/>
            <w:hideMark/>
          </w:tcPr>
          <w:p w14:paraId="434A0AD6"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0A8E871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8E04A0E" w14:textId="77777777" w:rsidR="00262EFC" w:rsidRPr="00266ACC" w:rsidRDefault="00262EFC" w:rsidP="000E7219">
            <w:pPr>
              <w:spacing w:line="240" w:lineRule="auto"/>
              <w:rPr>
                <w:rFonts w:ascii="Arial" w:hAnsi="Arial" w:cs="Arial"/>
              </w:rPr>
            </w:pPr>
            <w:r w:rsidRPr="00266ACC">
              <w:rPr>
                <w:rFonts w:ascii="Arial" w:hAnsi="Arial" w:cs="Arial"/>
              </w:rPr>
              <w:t>12.60</w:t>
            </w:r>
          </w:p>
        </w:tc>
        <w:tc>
          <w:tcPr>
            <w:tcW w:w="1073" w:type="dxa"/>
            <w:tcBorders>
              <w:top w:val="nil"/>
              <w:left w:val="nil"/>
              <w:bottom w:val="single" w:sz="4" w:space="0" w:color="auto"/>
              <w:right w:val="single" w:sz="4" w:space="0" w:color="auto"/>
            </w:tcBorders>
            <w:shd w:val="clear" w:color="auto" w:fill="auto"/>
            <w:noWrap/>
            <w:vAlign w:val="center"/>
            <w:hideMark/>
          </w:tcPr>
          <w:p w14:paraId="6F85BB5F"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87225DE" w14:textId="77777777" w:rsidR="00262EFC" w:rsidRPr="00266ACC" w:rsidRDefault="00262EFC" w:rsidP="000E7219">
            <w:pPr>
              <w:spacing w:line="240" w:lineRule="auto"/>
              <w:rPr>
                <w:rFonts w:ascii="Arial" w:hAnsi="Arial" w:cs="Arial"/>
              </w:rPr>
            </w:pPr>
            <w:r w:rsidRPr="00266ACC">
              <w:rPr>
                <w:rFonts w:ascii="Arial" w:hAnsi="Arial" w:cs="Arial"/>
              </w:rPr>
              <w:t>227.18</w:t>
            </w:r>
          </w:p>
        </w:tc>
        <w:tc>
          <w:tcPr>
            <w:tcW w:w="278" w:type="dxa"/>
            <w:tcBorders>
              <w:top w:val="nil"/>
              <w:left w:val="nil"/>
              <w:bottom w:val="single" w:sz="4" w:space="0" w:color="auto"/>
              <w:right w:val="single" w:sz="4" w:space="0" w:color="auto"/>
            </w:tcBorders>
            <w:shd w:val="clear" w:color="auto" w:fill="auto"/>
            <w:noWrap/>
            <w:vAlign w:val="center"/>
            <w:hideMark/>
          </w:tcPr>
          <w:p w14:paraId="4E23A7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8D69708" w14:textId="77777777" w:rsidR="00262EFC" w:rsidRPr="00266ACC" w:rsidRDefault="00262EFC" w:rsidP="000E7219">
            <w:pPr>
              <w:spacing w:line="240" w:lineRule="auto"/>
              <w:rPr>
                <w:rFonts w:ascii="Arial" w:hAnsi="Arial" w:cs="Arial"/>
              </w:rPr>
            </w:pPr>
            <w:r w:rsidRPr="00266ACC">
              <w:rPr>
                <w:rFonts w:ascii="Arial" w:hAnsi="Arial" w:cs="Arial"/>
              </w:rPr>
              <w:t>227.18</w:t>
            </w:r>
          </w:p>
        </w:tc>
        <w:tc>
          <w:tcPr>
            <w:tcW w:w="1195" w:type="dxa"/>
            <w:tcBorders>
              <w:top w:val="nil"/>
              <w:left w:val="nil"/>
              <w:bottom w:val="single" w:sz="4" w:space="0" w:color="auto"/>
              <w:right w:val="single" w:sz="4" w:space="0" w:color="auto"/>
            </w:tcBorders>
            <w:shd w:val="clear" w:color="auto" w:fill="auto"/>
            <w:noWrap/>
            <w:vAlign w:val="center"/>
            <w:hideMark/>
          </w:tcPr>
          <w:p w14:paraId="6B6CE81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C339BE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F4F965E" w14:textId="77777777" w:rsidR="00262EFC" w:rsidRPr="00266ACC" w:rsidRDefault="00262EFC" w:rsidP="000E7219">
            <w:pPr>
              <w:spacing w:line="240" w:lineRule="auto"/>
              <w:rPr>
                <w:rFonts w:ascii="Arial" w:hAnsi="Arial" w:cs="Arial"/>
              </w:rPr>
            </w:pPr>
            <w:r w:rsidRPr="00266ACC">
              <w:rPr>
                <w:rFonts w:ascii="Arial" w:hAnsi="Arial" w:cs="Arial"/>
              </w:rPr>
              <w:t>03.04.03</w:t>
            </w:r>
          </w:p>
        </w:tc>
        <w:tc>
          <w:tcPr>
            <w:tcW w:w="6421" w:type="dxa"/>
            <w:tcBorders>
              <w:top w:val="nil"/>
              <w:left w:val="nil"/>
              <w:bottom w:val="single" w:sz="4" w:space="0" w:color="auto"/>
              <w:right w:val="single" w:sz="4" w:space="0" w:color="auto"/>
            </w:tcBorders>
            <w:shd w:val="clear" w:color="auto" w:fill="auto"/>
            <w:vAlign w:val="center"/>
            <w:hideMark/>
          </w:tcPr>
          <w:p w14:paraId="0B486B38" w14:textId="77777777" w:rsidR="00262EFC" w:rsidRPr="00266ACC" w:rsidRDefault="00262EFC" w:rsidP="000E7219">
            <w:pPr>
              <w:spacing w:line="240" w:lineRule="auto"/>
              <w:rPr>
                <w:rFonts w:ascii="Arial" w:hAnsi="Arial" w:cs="Arial"/>
              </w:rPr>
            </w:pPr>
            <w:r w:rsidRPr="00266ACC">
              <w:rPr>
                <w:rFonts w:ascii="Arial" w:hAnsi="Arial" w:cs="Arial"/>
              </w:rPr>
              <w:t xml:space="preserve">      COLOCACION DE FILTRO</w:t>
            </w:r>
          </w:p>
        </w:tc>
        <w:tc>
          <w:tcPr>
            <w:tcW w:w="772" w:type="dxa"/>
            <w:tcBorders>
              <w:top w:val="nil"/>
              <w:left w:val="nil"/>
              <w:bottom w:val="single" w:sz="4" w:space="0" w:color="auto"/>
              <w:right w:val="single" w:sz="4" w:space="0" w:color="auto"/>
            </w:tcBorders>
            <w:shd w:val="clear" w:color="auto" w:fill="auto"/>
            <w:noWrap/>
            <w:vAlign w:val="center"/>
            <w:hideMark/>
          </w:tcPr>
          <w:p w14:paraId="7445F95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B7C6390" w14:textId="77777777" w:rsidR="00262EFC" w:rsidRPr="00266ACC" w:rsidRDefault="00262EFC" w:rsidP="000E7219">
            <w:pPr>
              <w:spacing w:line="240" w:lineRule="auto"/>
              <w:rPr>
                <w:rFonts w:ascii="Arial" w:hAnsi="Arial" w:cs="Arial"/>
              </w:rPr>
            </w:pPr>
            <w:r w:rsidRPr="00266ACC">
              <w:rPr>
                <w:rFonts w:ascii="Arial" w:hAnsi="Arial" w:cs="Arial"/>
              </w:rPr>
              <w:t>2.60</w:t>
            </w:r>
          </w:p>
        </w:tc>
        <w:tc>
          <w:tcPr>
            <w:tcW w:w="1073" w:type="dxa"/>
            <w:tcBorders>
              <w:top w:val="nil"/>
              <w:left w:val="nil"/>
              <w:bottom w:val="single" w:sz="4" w:space="0" w:color="auto"/>
              <w:right w:val="single" w:sz="4" w:space="0" w:color="auto"/>
            </w:tcBorders>
            <w:shd w:val="clear" w:color="auto" w:fill="auto"/>
            <w:noWrap/>
            <w:vAlign w:val="center"/>
            <w:hideMark/>
          </w:tcPr>
          <w:p w14:paraId="2E04720A" w14:textId="77777777" w:rsidR="00262EFC" w:rsidRPr="00266ACC" w:rsidRDefault="00262EFC" w:rsidP="000E7219">
            <w:pPr>
              <w:spacing w:line="240" w:lineRule="auto"/>
              <w:rPr>
                <w:rFonts w:ascii="Arial" w:hAnsi="Arial" w:cs="Arial"/>
              </w:rPr>
            </w:pPr>
            <w:r w:rsidRPr="00266ACC">
              <w:rPr>
                <w:rFonts w:ascii="Arial" w:hAnsi="Arial" w:cs="Arial"/>
              </w:rPr>
              <w:t>80.45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B97C498" w14:textId="77777777" w:rsidR="00262EFC" w:rsidRPr="00266ACC" w:rsidRDefault="00262EFC" w:rsidP="000E7219">
            <w:pPr>
              <w:spacing w:line="240" w:lineRule="auto"/>
              <w:rPr>
                <w:rFonts w:ascii="Arial" w:hAnsi="Arial" w:cs="Arial"/>
              </w:rPr>
            </w:pPr>
            <w:r w:rsidRPr="00266ACC">
              <w:rPr>
                <w:rFonts w:ascii="Arial" w:hAnsi="Arial" w:cs="Arial"/>
              </w:rPr>
              <w:t>209.17</w:t>
            </w:r>
          </w:p>
        </w:tc>
        <w:tc>
          <w:tcPr>
            <w:tcW w:w="278" w:type="dxa"/>
            <w:tcBorders>
              <w:top w:val="nil"/>
              <w:left w:val="nil"/>
              <w:bottom w:val="single" w:sz="4" w:space="0" w:color="auto"/>
              <w:right w:val="single" w:sz="4" w:space="0" w:color="auto"/>
            </w:tcBorders>
            <w:shd w:val="clear" w:color="auto" w:fill="auto"/>
            <w:noWrap/>
            <w:vAlign w:val="center"/>
            <w:hideMark/>
          </w:tcPr>
          <w:p w14:paraId="085DE8B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B49051" w14:textId="77777777" w:rsidR="00262EFC" w:rsidRPr="00266ACC" w:rsidRDefault="00262EFC" w:rsidP="000E7219">
            <w:pPr>
              <w:spacing w:line="240" w:lineRule="auto"/>
              <w:rPr>
                <w:rFonts w:ascii="Arial" w:hAnsi="Arial" w:cs="Arial"/>
              </w:rPr>
            </w:pPr>
            <w:r w:rsidRPr="00266ACC">
              <w:rPr>
                <w:rFonts w:ascii="Arial" w:hAnsi="Arial" w:cs="Arial"/>
              </w:rPr>
              <w:t>209.17</w:t>
            </w:r>
          </w:p>
        </w:tc>
        <w:tc>
          <w:tcPr>
            <w:tcW w:w="1195" w:type="dxa"/>
            <w:tcBorders>
              <w:top w:val="nil"/>
              <w:left w:val="nil"/>
              <w:bottom w:val="single" w:sz="4" w:space="0" w:color="auto"/>
              <w:right w:val="single" w:sz="4" w:space="0" w:color="auto"/>
            </w:tcBorders>
            <w:shd w:val="clear" w:color="auto" w:fill="auto"/>
            <w:noWrap/>
            <w:vAlign w:val="center"/>
            <w:hideMark/>
          </w:tcPr>
          <w:p w14:paraId="4B1127E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A3C429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2F103D4" w14:textId="77777777" w:rsidR="00262EFC" w:rsidRPr="00266ACC" w:rsidRDefault="00262EFC" w:rsidP="000E7219">
            <w:pPr>
              <w:spacing w:line="240" w:lineRule="auto"/>
              <w:rPr>
                <w:rFonts w:ascii="Arial" w:hAnsi="Arial" w:cs="Arial"/>
              </w:rPr>
            </w:pPr>
            <w:r w:rsidRPr="00266ACC">
              <w:rPr>
                <w:rFonts w:ascii="Arial" w:hAnsi="Arial" w:cs="Arial"/>
              </w:rPr>
              <w:lastRenderedPageBreak/>
              <w:t>03.05</w:t>
            </w:r>
          </w:p>
        </w:tc>
        <w:tc>
          <w:tcPr>
            <w:tcW w:w="6421" w:type="dxa"/>
            <w:tcBorders>
              <w:top w:val="nil"/>
              <w:left w:val="nil"/>
              <w:bottom w:val="single" w:sz="4" w:space="0" w:color="auto"/>
              <w:right w:val="single" w:sz="4" w:space="0" w:color="auto"/>
            </w:tcBorders>
            <w:shd w:val="clear" w:color="auto" w:fill="auto"/>
            <w:vAlign w:val="center"/>
            <w:hideMark/>
          </w:tcPr>
          <w:p w14:paraId="432C88E6" w14:textId="77777777" w:rsidR="00262EFC" w:rsidRPr="00266ACC" w:rsidRDefault="00262EFC" w:rsidP="000E7219">
            <w:pPr>
              <w:spacing w:line="240" w:lineRule="auto"/>
              <w:rPr>
                <w:rFonts w:ascii="Arial" w:hAnsi="Arial" w:cs="Arial"/>
              </w:rPr>
            </w:pPr>
            <w:r w:rsidRPr="00266ACC">
              <w:rPr>
                <w:rFonts w:ascii="Arial" w:hAnsi="Arial" w:cs="Arial"/>
              </w:rPr>
              <w:t xml:space="preserve">   CERCO PERIMETRICO</w:t>
            </w:r>
          </w:p>
        </w:tc>
        <w:tc>
          <w:tcPr>
            <w:tcW w:w="772" w:type="dxa"/>
            <w:tcBorders>
              <w:top w:val="nil"/>
              <w:left w:val="nil"/>
              <w:bottom w:val="single" w:sz="4" w:space="0" w:color="auto"/>
              <w:right w:val="single" w:sz="4" w:space="0" w:color="auto"/>
            </w:tcBorders>
            <w:shd w:val="clear" w:color="auto" w:fill="auto"/>
            <w:noWrap/>
            <w:vAlign w:val="center"/>
            <w:hideMark/>
          </w:tcPr>
          <w:p w14:paraId="1E8CB1D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68ED66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0C4E73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CE71E19" w14:textId="77777777" w:rsidR="00262EFC" w:rsidRPr="00266ACC" w:rsidRDefault="00262EFC" w:rsidP="000E7219">
            <w:pPr>
              <w:spacing w:line="240" w:lineRule="auto"/>
              <w:rPr>
                <w:rFonts w:ascii="Arial" w:hAnsi="Arial" w:cs="Arial"/>
              </w:rPr>
            </w:pPr>
            <w:r w:rsidRPr="00266ACC">
              <w:rPr>
                <w:rFonts w:ascii="Arial" w:hAnsi="Arial" w:cs="Arial"/>
              </w:rPr>
              <w:t>1,780.50</w:t>
            </w:r>
          </w:p>
        </w:tc>
        <w:tc>
          <w:tcPr>
            <w:tcW w:w="278" w:type="dxa"/>
            <w:tcBorders>
              <w:top w:val="nil"/>
              <w:left w:val="nil"/>
              <w:bottom w:val="single" w:sz="4" w:space="0" w:color="auto"/>
              <w:right w:val="single" w:sz="4" w:space="0" w:color="auto"/>
            </w:tcBorders>
            <w:shd w:val="clear" w:color="auto" w:fill="auto"/>
            <w:noWrap/>
            <w:vAlign w:val="center"/>
            <w:hideMark/>
          </w:tcPr>
          <w:p w14:paraId="697A54E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176976" w14:textId="77777777" w:rsidR="00262EFC" w:rsidRPr="00266ACC" w:rsidRDefault="00262EFC" w:rsidP="000E7219">
            <w:pPr>
              <w:spacing w:line="240" w:lineRule="auto"/>
              <w:rPr>
                <w:rFonts w:ascii="Arial" w:hAnsi="Arial" w:cs="Arial"/>
              </w:rPr>
            </w:pPr>
            <w:r w:rsidRPr="00266ACC">
              <w:rPr>
                <w:rFonts w:ascii="Arial" w:hAnsi="Arial" w:cs="Arial"/>
              </w:rPr>
              <w:t>1,780.50</w:t>
            </w:r>
          </w:p>
        </w:tc>
        <w:tc>
          <w:tcPr>
            <w:tcW w:w="1195" w:type="dxa"/>
            <w:tcBorders>
              <w:top w:val="nil"/>
              <w:left w:val="nil"/>
              <w:bottom w:val="single" w:sz="4" w:space="0" w:color="auto"/>
              <w:right w:val="single" w:sz="4" w:space="0" w:color="auto"/>
            </w:tcBorders>
            <w:shd w:val="clear" w:color="auto" w:fill="auto"/>
            <w:noWrap/>
            <w:vAlign w:val="center"/>
            <w:hideMark/>
          </w:tcPr>
          <w:p w14:paraId="3E359FB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193376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4D4376E" w14:textId="77777777" w:rsidR="00262EFC" w:rsidRPr="00266ACC" w:rsidRDefault="00262EFC" w:rsidP="000E7219">
            <w:pPr>
              <w:spacing w:line="240" w:lineRule="auto"/>
              <w:rPr>
                <w:rFonts w:ascii="Arial" w:hAnsi="Arial" w:cs="Arial"/>
              </w:rPr>
            </w:pPr>
            <w:r w:rsidRPr="00266ACC">
              <w:rPr>
                <w:rFonts w:ascii="Arial" w:hAnsi="Arial" w:cs="Arial"/>
              </w:rPr>
              <w:t>03.05.01</w:t>
            </w:r>
          </w:p>
        </w:tc>
        <w:tc>
          <w:tcPr>
            <w:tcW w:w="6421" w:type="dxa"/>
            <w:tcBorders>
              <w:top w:val="nil"/>
              <w:left w:val="nil"/>
              <w:bottom w:val="single" w:sz="4" w:space="0" w:color="auto"/>
              <w:right w:val="single" w:sz="4" w:space="0" w:color="auto"/>
            </w:tcBorders>
            <w:shd w:val="clear" w:color="auto" w:fill="auto"/>
            <w:vAlign w:val="center"/>
            <w:hideMark/>
          </w:tcPr>
          <w:p w14:paraId="3C5F7238"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34ADA077"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3F1D212" w14:textId="77777777" w:rsidR="00262EFC" w:rsidRPr="00266ACC" w:rsidRDefault="00262EFC" w:rsidP="000E7219">
            <w:pPr>
              <w:spacing w:line="240" w:lineRule="auto"/>
              <w:rPr>
                <w:rFonts w:ascii="Arial" w:hAnsi="Arial" w:cs="Arial"/>
              </w:rPr>
            </w:pPr>
            <w:r w:rsidRPr="00266ACC">
              <w:rPr>
                <w:rFonts w:ascii="Arial" w:hAnsi="Arial" w:cs="Arial"/>
              </w:rPr>
              <w:t>3.06</w:t>
            </w:r>
          </w:p>
        </w:tc>
        <w:tc>
          <w:tcPr>
            <w:tcW w:w="1073" w:type="dxa"/>
            <w:tcBorders>
              <w:top w:val="nil"/>
              <w:left w:val="nil"/>
              <w:bottom w:val="single" w:sz="4" w:space="0" w:color="auto"/>
              <w:right w:val="single" w:sz="4" w:space="0" w:color="auto"/>
            </w:tcBorders>
            <w:shd w:val="clear" w:color="auto" w:fill="auto"/>
            <w:noWrap/>
            <w:vAlign w:val="center"/>
            <w:hideMark/>
          </w:tcPr>
          <w:p w14:paraId="6F14B209"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FEF7A3" w14:textId="77777777" w:rsidR="00262EFC" w:rsidRPr="00266ACC" w:rsidRDefault="00262EFC" w:rsidP="000E7219">
            <w:pPr>
              <w:spacing w:line="240" w:lineRule="auto"/>
              <w:rPr>
                <w:rFonts w:ascii="Arial" w:hAnsi="Arial" w:cs="Arial"/>
              </w:rPr>
            </w:pPr>
            <w:r w:rsidRPr="00266ACC">
              <w:rPr>
                <w:rFonts w:ascii="Arial" w:hAnsi="Arial" w:cs="Arial"/>
              </w:rPr>
              <w:t>3.18</w:t>
            </w:r>
          </w:p>
        </w:tc>
        <w:tc>
          <w:tcPr>
            <w:tcW w:w="278" w:type="dxa"/>
            <w:tcBorders>
              <w:top w:val="nil"/>
              <w:left w:val="nil"/>
              <w:bottom w:val="single" w:sz="4" w:space="0" w:color="auto"/>
              <w:right w:val="single" w:sz="4" w:space="0" w:color="auto"/>
            </w:tcBorders>
            <w:shd w:val="clear" w:color="auto" w:fill="auto"/>
            <w:noWrap/>
            <w:vAlign w:val="center"/>
            <w:hideMark/>
          </w:tcPr>
          <w:p w14:paraId="5B6EDF2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7732106" w14:textId="77777777" w:rsidR="00262EFC" w:rsidRPr="00266ACC" w:rsidRDefault="00262EFC" w:rsidP="000E7219">
            <w:pPr>
              <w:spacing w:line="240" w:lineRule="auto"/>
              <w:rPr>
                <w:rFonts w:ascii="Arial" w:hAnsi="Arial" w:cs="Arial"/>
              </w:rPr>
            </w:pPr>
            <w:r w:rsidRPr="00266ACC">
              <w:rPr>
                <w:rFonts w:ascii="Arial" w:hAnsi="Arial" w:cs="Arial"/>
              </w:rPr>
              <w:t>3.18</w:t>
            </w:r>
          </w:p>
        </w:tc>
        <w:tc>
          <w:tcPr>
            <w:tcW w:w="1195" w:type="dxa"/>
            <w:tcBorders>
              <w:top w:val="nil"/>
              <w:left w:val="nil"/>
              <w:bottom w:val="single" w:sz="4" w:space="0" w:color="auto"/>
              <w:right w:val="single" w:sz="4" w:space="0" w:color="auto"/>
            </w:tcBorders>
            <w:shd w:val="clear" w:color="auto" w:fill="auto"/>
            <w:noWrap/>
            <w:vAlign w:val="center"/>
            <w:hideMark/>
          </w:tcPr>
          <w:p w14:paraId="26C6BED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F77598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7C0942C" w14:textId="77777777" w:rsidR="00262EFC" w:rsidRPr="00266ACC" w:rsidRDefault="00262EFC" w:rsidP="000E7219">
            <w:pPr>
              <w:spacing w:line="240" w:lineRule="auto"/>
              <w:rPr>
                <w:rFonts w:ascii="Arial" w:hAnsi="Arial" w:cs="Arial"/>
              </w:rPr>
            </w:pPr>
            <w:r w:rsidRPr="00266ACC">
              <w:rPr>
                <w:rFonts w:ascii="Arial" w:hAnsi="Arial" w:cs="Arial"/>
              </w:rPr>
              <w:t>03.05.02</w:t>
            </w:r>
          </w:p>
        </w:tc>
        <w:tc>
          <w:tcPr>
            <w:tcW w:w="6421" w:type="dxa"/>
            <w:tcBorders>
              <w:top w:val="nil"/>
              <w:left w:val="nil"/>
              <w:bottom w:val="single" w:sz="4" w:space="0" w:color="auto"/>
              <w:right w:val="single" w:sz="4" w:space="0" w:color="auto"/>
            </w:tcBorders>
            <w:shd w:val="clear" w:color="auto" w:fill="auto"/>
            <w:vAlign w:val="center"/>
            <w:hideMark/>
          </w:tcPr>
          <w:p w14:paraId="32015991"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8D5D3A2"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E24E463" w14:textId="77777777" w:rsidR="00262EFC" w:rsidRPr="00266ACC" w:rsidRDefault="00262EFC" w:rsidP="000E7219">
            <w:pPr>
              <w:spacing w:line="240" w:lineRule="auto"/>
              <w:rPr>
                <w:rFonts w:ascii="Arial" w:hAnsi="Arial" w:cs="Arial"/>
              </w:rPr>
            </w:pPr>
            <w:r w:rsidRPr="00266ACC">
              <w:rPr>
                <w:rFonts w:ascii="Arial" w:hAnsi="Arial" w:cs="Arial"/>
              </w:rPr>
              <w:t>1.22</w:t>
            </w:r>
          </w:p>
        </w:tc>
        <w:tc>
          <w:tcPr>
            <w:tcW w:w="1073" w:type="dxa"/>
            <w:tcBorders>
              <w:top w:val="nil"/>
              <w:left w:val="nil"/>
              <w:bottom w:val="single" w:sz="4" w:space="0" w:color="auto"/>
              <w:right w:val="single" w:sz="4" w:space="0" w:color="auto"/>
            </w:tcBorders>
            <w:shd w:val="clear" w:color="auto" w:fill="auto"/>
            <w:noWrap/>
            <w:vAlign w:val="center"/>
            <w:hideMark/>
          </w:tcPr>
          <w:p w14:paraId="285A9198"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5902FB6" w14:textId="77777777" w:rsidR="00262EFC" w:rsidRPr="00266ACC" w:rsidRDefault="00262EFC" w:rsidP="000E7219">
            <w:pPr>
              <w:spacing w:line="240" w:lineRule="auto"/>
              <w:rPr>
                <w:rFonts w:ascii="Arial" w:hAnsi="Arial" w:cs="Arial"/>
              </w:rPr>
            </w:pPr>
            <w:r w:rsidRPr="00266ACC">
              <w:rPr>
                <w:rFonts w:ascii="Arial" w:hAnsi="Arial" w:cs="Arial"/>
              </w:rPr>
              <w:t>22.00</w:t>
            </w:r>
          </w:p>
        </w:tc>
        <w:tc>
          <w:tcPr>
            <w:tcW w:w="278" w:type="dxa"/>
            <w:tcBorders>
              <w:top w:val="nil"/>
              <w:left w:val="nil"/>
              <w:bottom w:val="single" w:sz="4" w:space="0" w:color="auto"/>
              <w:right w:val="single" w:sz="4" w:space="0" w:color="auto"/>
            </w:tcBorders>
            <w:shd w:val="clear" w:color="auto" w:fill="auto"/>
            <w:noWrap/>
            <w:vAlign w:val="center"/>
            <w:hideMark/>
          </w:tcPr>
          <w:p w14:paraId="77833B7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8E63F0" w14:textId="77777777" w:rsidR="00262EFC" w:rsidRPr="00266ACC" w:rsidRDefault="00262EFC" w:rsidP="000E7219">
            <w:pPr>
              <w:spacing w:line="240" w:lineRule="auto"/>
              <w:rPr>
                <w:rFonts w:ascii="Arial" w:hAnsi="Arial" w:cs="Arial"/>
              </w:rPr>
            </w:pPr>
            <w:r w:rsidRPr="00266ACC">
              <w:rPr>
                <w:rFonts w:ascii="Arial" w:hAnsi="Arial" w:cs="Arial"/>
              </w:rPr>
              <w:t>22.00</w:t>
            </w:r>
          </w:p>
        </w:tc>
        <w:tc>
          <w:tcPr>
            <w:tcW w:w="1195" w:type="dxa"/>
            <w:tcBorders>
              <w:top w:val="nil"/>
              <w:left w:val="nil"/>
              <w:bottom w:val="single" w:sz="4" w:space="0" w:color="auto"/>
              <w:right w:val="single" w:sz="4" w:space="0" w:color="auto"/>
            </w:tcBorders>
            <w:shd w:val="clear" w:color="auto" w:fill="auto"/>
            <w:noWrap/>
            <w:vAlign w:val="center"/>
            <w:hideMark/>
          </w:tcPr>
          <w:p w14:paraId="719C97C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EB6FED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0B16F52" w14:textId="77777777" w:rsidR="00262EFC" w:rsidRPr="00266ACC" w:rsidRDefault="00262EFC" w:rsidP="000E7219">
            <w:pPr>
              <w:spacing w:line="240" w:lineRule="auto"/>
              <w:rPr>
                <w:rFonts w:ascii="Arial" w:hAnsi="Arial" w:cs="Arial"/>
              </w:rPr>
            </w:pPr>
            <w:r w:rsidRPr="00266ACC">
              <w:rPr>
                <w:rFonts w:ascii="Arial" w:hAnsi="Arial" w:cs="Arial"/>
              </w:rPr>
              <w:t>03.05.03</w:t>
            </w:r>
          </w:p>
        </w:tc>
        <w:tc>
          <w:tcPr>
            <w:tcW w:w="6421" w:type="dxa"/>
            <w:tcBorders>
              <w:top w:val="nil"/>
              <w:left w:val="nil"/>
              <w:bottom w:val="single" w:sz="4" w:space="0" w:color="auto"/>
              <w:right w:val="single" w:sz="4" w:space="0" w:color="auto"/>
            </w:tcBorders>
            <w:shd w:val="clear" w:color="auto" w:fill="auto"/>
            <w:vAlign w:val="center"/>
            <w:hideMark/>
          </w:tcPr>
          <w:p w14:paraId="7208853D"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=140kg/cm2</w:t>
            </w:r>
          </w:p>
        </w:tc>
        <w:tc>
          <w:tcPr>
            <w:tcW w:w="772" w:type="dxa"/>
            <w:tcBorders>
              <w:top w:val="nil"/>
              <w:left w:val="nil"/>
              <w:bottom w:val="single" w:sz="4" w:space="0" w:color="auto"/>
              <w:right w:val="single" w:sz="4" w:space="0" w:color="auto"/>
            </w:tcBorders>
            <w:shd w:val="clear" w:color="auto" w:fill="auto"/>
            <w:noWrap/>
            <w:vAlign w:val="center"/>
            <w:hideMark/>
          </w:tcPr>
          <w:p w14:paraId="4BEC56F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4D0370A" w14:textId="77777777" w:rsidR="00262EFC" w:rsidRPr="00266ACC" w:rsidRDefault="00262EFC" w:rsidP="000E7219">
            <w:pPr>
              <w:spacing w:line="240" w:lineRule="auto"/>
              <w:rPr>
                <w:rFonts w:ascii="Arial" w:hAnsi="Arial" w:cs="Arial"/>
              </w:rPr>
            </w:pPr>
            <w:r w:rsidRPr="00266ACC">
              <w:rPr>
                <w:rFonts w:ascii="Arial" w:hAnsi="Arial" w:cs="Arial"/>
              </w:rPr>
              <w:t>1.22</w:t>
            </w:r>
          </w:p>
        </w:tc>
        <w:tc>
          <w:tcPr>
            <w:tcW w:w="1073" w:type="dxa"/>
            <w:tcBorders>
              <w:top w:val="nil"/>
              <w:left w:val="nil"/>
              <w:bottom w:val="single" w:sz="4" w:space="0" w:color="auto"/>
              <w:right w:val="single" w:sz="4" w:space="0" w:color="auto"/>
            </w:tcBorders>
            <w:shd w:val="clear" w:color="auto" w:fill="auto"/>
            <w:noWrap/>
            <w:vAlign w:val="center"/>
            <w:hideMark/>
          </w:tcPr>
          <w:p w14:paraId="02DC4C29" w14:textId="77777777" w:rsidR="00262EFC" w:rsidRPr="00266ACC" w:rsidRDefault="00262EFC" w:rsidP="000E7219">
            <w:pPr>
              <w:spacing w:line="240" w:lineRule="auto"/>
              <w:rPr>
                <w:rFonts w:ascii="Arial" w:hAnsi="Arial" w:cs="Arial"/>
              </w:rPr>
            </w:pPr>
            <w:r w:rsidRPr="00266ACC">
              <w:rPr>
                <w:rFonts w:ascii="Arial" w:hAnsi="Arial" w:cs="Arial"/>
              </w:rPr>
              <w:t>238.20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6265FC" w14:textId="77777777" w:rsidR="00262EFC" w:rsidRPr="00266ACC" w:rsidRDefault="00262EFC" w:rsidP="000E7219">
            <w:pPr>
              <w:spacing w:line="240" w:lineRule="auto"/>
              <w:rPr>
                <w:rFonts w:ascii="Arial" w:hAnsi="Arial" w:cs="Arial"/>
              </w:rPr>
            </w:pPr>
            <w:r w:rsidRPr="00266ACC">
              <w:rPr>
                <w:rFonts w:ascii="Arial" w:hAnsi="Arial" w:cs="Arial"/>
              </w:rPr>
              <w:t>290.60</w:t>
            </w:r>
          </w:p>
        </w:tc>
        <w:tc>
          <w:tcPr>
            <w:tcW w:w="278" w:type="dxa"/>
            <w:tcBorders>
              <w:top w:val="nil"/>
              <w:left w:val="nil"/>
              <w:bottom w:val="single" w:sz="4" w:space="0" w:color="auto"/>
              <w:right w:val="single" w:sz="4" w:space="0" w:color="auto"/>
            </w:tcBorders>
            <w:shd w:val="clear" w:color="auto" w:fill="auto"/>
            <w:noWrap/>
            <w:vAlign w:val="center"/>
            <w:hideMark/>
          </w:tcPr>
          <w:p w14:paraId="51EF4B0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1DBA75" w14:textId="77777777" w:rsidR="00262EFC" w:rsidRPr="00266ACC" w:rsidRDefault="00262EFC" w:rsidP="000E7219">
            <w:pPr>
              <w:spacing w:line="240" w:lineRule="auto"/>
              <w:rPr>
                <w:rFonts w:ascii="Arial" w:hAnsi="Arial" w:cs="Arial"/>
              </w:rPr>
            </w:pPr>
            <w:r w:rsidRPr="00266ACC">
              <w:rPr>
                <w:rFonts w:ascii="Arial" w:hAnsi="Arial" w:cs="Arial"/>
              </w:rPr>
              <w:t>290.60</w:t>
            </w:r>
          </w:p>
        </w:tc>
        <w:tc>
          <w:tcPr>
            <w:tcW w:w="1195" w:type="dxa"/>
            <w:tcBorders>
              <w:top w:val="nil"/>
              <w:left w:val="nil"/>
              <w:bottom w:val="single" w:sz="4" w:space="0" w:color="auto"/>
              <w:right w:val="single" w:sz="4" w:space="0" w:color="auto"/>
            </w:tcBorders>
            <w:shd w:val="clear" w:color="auto" w:fill="auto"/>
            <w:noWrap/>
            <w:vAlign w:val="center"/>
            <w:hideMark/>
          </w:tcPr>
          <w:p w14:paraId="63870AD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FAF774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D5B752A" w14:textId="77777777" w:rsidR="00262EFC" w:rsidRPr="00266ACC" w:rsidRDefault="00262EFC" w:rsidP="000E7219">
            <w:pPr>
              <w:spacing w:line="240" w:lineRule="auto"/>
              <w:rPr>
                <w:rFonts w:ascii="Arial" w:hAnsi="Arial" w:cs="Arial"/>
              </w:rPr>
            </w:pPr>
            <w:r w:rsidRPr="00266ACC">
              <w:rPr>
                <w:rFonts w:ascii="Arial" w:hAnsi="Arial" w:cs="Arial"/>
              </w:rPr>
              <w:t>03.05.04</w:t>
            </w:r>
          </w:p>
        </w:tc>
        <w:tc>
          <w:tcPr>
            <w:tcW w:w="6421" w:type="dxa"/>
            <w:tcBorders>
              <w:top w:val="nil"/>
              <w:left w:val="nil"/>
              <w:bottom w:val="single" w:sz="4" w:space="0" w:color="auto"/>
              <w:right w:val="single" w:sz="4" w:space="0" w:color="auto"/>
            </w:tcBorders>
            <w:shd w:val="clear" w:color="auto" w:fill="auto"/>
            <w:vAlign w:val="center"/>
            <w:hideMark/>
          </w:tcPr>
          <w:p w14:paraId="18AABE27"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ALAMBRE </w:t>
            </w:r>
            <w:proofErr w:type="gramStart"/>
            <w:r w:rsidRPr="00266ACC">
              <w:rPr>
                <w:rFonts w:ascii="Arial" w:hAnsi="Arial" w:cs="Arial"/>
              </w:rPr>
              <w:t>DE  PUAS</w:t>
            </w:r>
            <w:proofErr w:type="gramEnd"/>
          </w:p>
        </w:tc>
        <w:tc>
          <w:tcPr>
            <w:tcW w:w="772" w:type="dxa"/>
            <w:tcBorders>
              <w:top w:val="nil"/>
              <w:left w:val="nil"/>
              <w:bottom w:val="single" w:sz="4" w:space="0" w:color="auto"/>
              <w:right w:val="single" w:sz="4" w:space="0" w:color="auto"/>
            </w:tcBorders>
            <w:shd w:val="clear" w:color="auto" w:fill="auto"/>
            <w:noWrap/>
            <w:vAlign w:val="center"/>
            <w:hideMark/>
          </w:tcPr>
          <w:p w14:paraId="694D953D"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60633267" w14:textId="77777777" w:rsidR="00262EFC" w:rsidRPr="00266ACC" w:rsidRDefault="00262EFC" w:rsidP="000E7219">
            <w:pPr>
              <w:spacing w:line="240" w:lineRule="auto"/>
              <w:rPr>
                <w:rFonts w:ascii="Arial" w:hAnsi="Arial" w:cs="Arial"/>
              </w:rPr>
            </w:pPr>
            <w:r w:rsidRPr="00266ACC">
              <w:rPr>
                <w:rFonts w:ascii="Arial" w:hAnsi="Arial" w:cs="Arial"/>
              </w:rPr>
              <w:t>329.00</w:t>
            </w:r>
          </w:p>
        </w:tc>
        <w:tc>
          <w:tcPr>
            <w:tcW w:w="1073" w:type="dxa"/>
            <w:tcBorders>
              <w:top w:val="nil"/>
              <w:left w:val="nil"/>
              <w:bottom w:val="single" w:sz="4" w:space="0" w:color="auto"/>
              <w:right w:val="single" w:sz="4" w:space="0" w:color="auto"/>
            </w:tcBorders>
            <w:shd w:val="clear" w:color="auto" w:fill="auto"/>
            <w:noWrap/>
            <w:vAlign w:val="center"/>
            <w:hideMark/>
          </w:tcPr>
          <w:p w14:paraId="5891932D" w14:textId="77777777" w:rsidR="00262EFC" w:rsidRPr="00266ACC" w:rsidRDefault="00262EFC" w:rsidP="000E7219">
            <w:pPr>
              <w:spacing w:line="240" w:lineRule="auto"/>
              <w:rPr>
                <w:rFonts w:ascii="Arial" w:hAnsi="Arial" w:cs="Arial"/>
              </w:rPr>
            </w:pPr>
            <w:r w:rsidRPr="00266ACC">
              <w:rPr>
                <w:rFonts w:ascii="Arial" w:hAnsi="Arial" w:cs="Arial"/>
              </w:rPr>
              <w:t>3.73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3C8058E" w14:textId="77777777" w:rsidR="00262EFC" w:rsidRPr="00266ACC" w:rsidRDefault="00262EFC" w:rsidP="000E7219">
            <w:pPr>
              <w:spacing w:line="240" w:lineRule="auto"/>
              <w:rPr>
                <w:rFonts w:ascii="Arial" w:hAnsi="Arial" w:cs="Arial"/>
              </w:rPr>
            </w:pPr>
            <w:r w:rsidRPr="00266ACC">
              <w:rPr>
                <w:rFonts w:ascii="Arial" w:hAnsi="Arial" w:cs="Arial"/>
              </w:rPr>
              <w:t>1,227.17</w:t>
            </w:r>
          </w:p>
        </w:tc>
        <w:tc>
          <w:tcPr>
            <w:tcW w:w="278" w:type="dxa"/>
            <w:tcBorders>
              <w:top w:val="nil"/>
              <w:left w:val="nil"/>
              <w:bottom w:val="single" w:sz="4" w:space="0" w:color="auto"/>
              <w:right w:val="single" w:sz="4" w:space="0" w:color="auto"/>
            </w:tcBorders>
            <w:shd w:val="clear" w:color="auto" w:fill="auto"/>
            <w:noWrap/>
            <w:vAlign w:val="center"/>
            <w:hideMark/>
          </w:tcPr>
          <w:p w14:paraId="0B89FB1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7738244" w14:textId="77777777" w:rsidR="00262EFC" w:rsidRPr="00266ACC" w:rsidRDefault="00262EFC" w:rsidP="000E7219">
            <w:pPr>
              <w:spacing w:line="240" w:lineRule="auto"/>
              <w:rPr>
                <w:rFonts w:ascii="Arial" w:hAnsi="Arial" w:cs="Arial"/>
              </w:rPr>
            </w:pPr>
            <w:r w:rsidRPr="00266ACC">
              <w:rPr>
                <w:rFonts w:ascii="Arial" w:hAnsi="Arial" w:cs="Arial"/>
              </w:rPr>
              <w:t>1,227.17</w:t>
            </w:r>
          </w:p>
        </w:tc>
        <w:tc>
          <w:tcPr>
            <w:tcW w:w="1195" w:type="dxa"/>
            <w:tcBorders>
              <w:top w:val="nil"/>
              <w:left w:val="nil"/>
              <w:bottom w:val="single" w:sz="4" w:space="0" w:color="auto"/>
              <w:right w:val="single" w:sz="4" w:space="0" w:color="auto"/>
            </w:tcBorders>
            <w:shd w:val="clear" w:color="auto" w:fill="auto"/>
            <w:noWrap/>
            <w:vAlign w:val="center"/>
            <w:hideMark/>
          </w:tcPr>
          <w:p w14:paraId="355958C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BCB09F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97EAB7D" w14:textId="77777777" w:rsidR="00262EFC" w:rsidRPr="00266ACC" w:rsidRDefault="00262EFC" w:rsidP="000E7219">
            <w:pPr>
              <w:spacing w:line="240" w:lineRule="auto"/>
              <w:rPr>
                <w:rFonts w:ascii="Arial" w:hAnsi="Arial" w:cs="Arial"/>
              </w:rPr>
            </w:pPr>
            <w:r w:rsidRPr="00266ACC">
              <w:rPr>
                <w:rFonts w:ascii="Arial" w:hAnsi="Arial" w:cs="Arial"/>
              </w:rPr>
              <w:t>03.05.05</w:t>
            </w:r>
          </w:p>
        </w:tc>
        <w:tc>
          <w:tcPr>
            <w:tcW w:w="6421" w:type="dxa"/>
            <w:tcBorders>
              <w:top w:val="nil"/>
              <w:left w:val="nil"/>
              <w:bottom w:val="single" w:sz="4" w:space="0" w:color="auto"/>
              <w:right w:val="single" w:sz="4" w:space="0" w:color="auto"/>
            </w:tcBorders>
            <w:shd w:val="clear" w:color="auto" w:fill="auto"/>
            <w:vAlign w:val="center"/>
            <w:hideMark/>
          </w:tcPr>
          <w:p w14:paraId="1B85C111"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PUERTA DE INGRESO</w:t>
            </w:r>
          </w:p>
        </w:tc>
        <w:tc>
          <w:tcPr>
            <w:tcW w:w="772" w:type="dxa"/>
            <w:tcBorders>
              <w:top w:val="nil"/>
              <w:left w:val="nil"/>
              <w:bottom w:val="single" w:sz="4" w:space="0" w:color="auto"/>
              <w:right w:val="single" w:sz="4" w:space="0" w:color="auto"/>
            </w:tcBorders>
            <w:shd w:val="clear" w:color="auto" w:fill="auto"/>
            <w:noWrap/>
            <w:vAlign w:val="center"/>
            <w:hideMark/>
          </w:tcPr>
          <w:p w14:paraId="754C56CE"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0CAB0E6E"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19555387"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972130B"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278" w:type="dxa"/>
            <w:tcBorders>
              <w:top w:val="nil"/>
              <w:left w:val="nil"/>
              <w:bottom w:val="single" w:sz="4" w:space="0" w:color="auto"/>
              <w:right w:val="single" w:sz="4" w:space="0" w:color="auto"/>
            </w:tcBorders>
            <w:shd w:val="clear" w:color="auto" w:fill="auto"/>
            <w:noWrap/>
            <w:vAlign w:val="center"/>
            <w:hideMark/>
          </w:tcPr>
          <w:p w14:paraId="2851854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A71FCFB"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195" w:type="dxa"/>
            <w:tcBorders>
              <w:top w:val="nil"/>
              <w:left w:val="nil"/>
              <w:bottom w:val="single" w:sz="4" w:space="0" w:color="auto"/>
              <w:right w:val="single" w:sz="4" w:space="0" w:color="auto"/>
            </w:tcBorders>
            <w:shd w:val="clear" w:color="auto" w:fill="auto"/>
            <w:noWrap/>
            <w:vAlign w:val="center"/>
            <w:hideMark/>
          </w:tcPr>
          <w:p w14:paraId="6203186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10BE26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74B3D6D" w14:textId="77777777" w:rsidR="00262EFC" w:rsidRPr="00266ACC" w:rsidRDefault="00262EFC" w:rsidP="000E7219">
            <w:pPr>
              <w:spacing w:line="240" w:lineRule="auto"/>
              <w:rPr>
                <w:rFonts w:ascii="Arial" w:hAnsi="Arial" w:cs="Arial"/>
              </w:rPr>
            </w:pPr>
            <w:r w:rsidRPr="00266ACC">
              <w:rPr>
                <w:rFonts w:ascii="Arial" w:hAnsi="Arial" w:cs="Arial"/>
              </w:rPr>
              <w:t>03.06</w:t>
            </w:r>
          </w:p>
        </w:tc>
        <w:tc>
          <w:tcPr>
            <w:tcW w:w="6421" w:type="dxa"/>
            <w:tcBorders>
              <w:top w:val="nil"/>
              <w:left w:val="nil"/>
              <w:bottom w:val="single" w:sz="4" w:space="0" w:color="auto"/>
              <w:right w:val="single" w:sz="4" w:space="0" w:color="auto"/>
            </w:tcBorders>
            <w:shd w:val="clear" w:color="auto" w:fill="auto"/>
            <w:vAlign w:val="center"/>
            <w:hideMark/>
          </w:tcPr>
          <w:p w14:paraId="0C804482"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2FD0F4C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E4AA5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0CB1FD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B91CA22"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03044F5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763D5E1"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2C10F17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6125DA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FF88B03" w14:textId="77777777" w:rsidR="00262EFC" w:rsidRPr="00266ACC" w:rsidRDefault="00262EFC" w:rsidP="000E7219">
            <w:pPr>
              <w:spacing w:line="240" w:lineRule="auto"/>
              <w:rPr>
                <w:rFonts w:ascii="Arial" w:hAnsi="Arial" w:cs="Arial"/>
              </w:rPr>
            </w:pPr>
            <w:r w:rsidRPr="00266ACC">
              <w:rPr>
                <w:rFonts w:ascii="Arial" w:hAnsi="Arial" w:cs="Arial"/>
              </w:rPr>
              <w:t>03.06.01</w:t>
            </w:r>
          </w:p>
        </w:tc>
        <w:tc>
          <w:tcPr>
            <w:tcW w:w="6421" w:type="dxa"/>
            <w:tcBorders>
              <w:top w:val="nil"/>
              <w:left w:val="nil"/>
              <w:bottom w:val="single" w:sz="4" w:space="0" w:color="auto"/>
              <w:right w:val="single" w:sz="4" w:space="0" w:color="auto"/>
            </w:tcBorders>
            <w:shd w:val="clear" w:color="auto" w:fill="auto"/>
            <w:vAlign w:val="center"/>
            <w:hideMark/>
          </w:tcPr>
          <w:p w14:paraId="5CF9E1E2"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795B753D"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glb</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44AD92B5"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51E1F2CF"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42CCCDC"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25BBEFB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5E7E026"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1B8EF32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C91BB2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9A0BF7E" w14:textId="77777777" w:rsidR="00262EFC" w:rsidRPr="00266ACC" w:rsidRDefault="00262EFC" w:rsidP="000E7219">
            <w:pPr>
              <w:spacing w:line="240" w:lineRule="auto"/>
              <w:rPr>
                <w:rFonts w:ascii="Arial" w:hAnsi="Arial" w:cs="Arial"/>
              </w:rPr>
            </w:pPr>
            <w:r w:rsidRPr="00266ACC">
              <w:rPr>
                <w:rFonts w:ascii="Arial" w:hAnsi="Arial" w:cs="Arial"/>
              </w:rPr>
              <w:t>04</w:t>
            </w:r>
          </w:p>
        </w:tc>
        <w:tc>
          <w:tcPr>
            <w:tcW w:w="6421" w:type="dxa"/>
            <w:tcBorders>
              <w:top w:val="nil"/>
              <w:left w:val="nil"/>
              <w:bottom w:val="single" w:sz="4" w:space="0" w:color="auto"/>
              <w:right w:val="single" w:sz="4" w:space="0" w:color="auto"/>
            </w:tcBorders>
            <w:shd w:val="clear" w:color="auto" w:fill="auto"/>
            <w:vAlign w:val="center"/>
            <w:hideMark/>
          </w:tcPr>
          <w:p w14:paraId="46DF1219" w14:textId="77777777" w:rsidR="00262EFC" w:rsidRPr="00266ACC" w:rsidRDefault="00262EFC" w:rsidP="000E7219">
            <w:pPr>
              <w:spacing w:line="240" w:lineRule="auto"/>
              <w:rPr>
                <w:rFonts w:ascii="Arial" w:hAnsi="Arial" w:cs="Arial"/>
              </w:rPr>
            </w:pPr>
            <w:proofErr w:type="gramStart"/>
            <w:r w:rsidRPr="00266ACC">
              <w:rPr>
                <w:rFonts w:ascii="Arial" w:hAnsi="Arial" w:cs="Arial"/>
              </w:rPr>
              <w:t>RESERVORIO  -</w:t>
            </w:r>
            <w:proofErr w:type="gramEnd"/>
            <w:r w:rsidRPr="00266ACC">
              <w:rPr>
                <w:rFonts w:ascii="Arial" w:hAnsi="Arial" w:cs="Arial"/>
              </w:rPr>
              <w:t xml:space="preserve"> YAMAGARA</w:t>
            </w:r>
          </w:p>
        </w:tc>
        <w:tc>
          <w:tcPr>
            <w:tcW w:w="772" w:type="dxa"/>
            <w:tcBorders>
              <w:top w:val="nil"/>
              <w:left w:val="nil"/>
              <w:bottom w:val="single" w:sz="4" w:space="0" w:color="auto"/>
              <w:right w:val="single" w:sz="4" w:space="0" w:color="auto"/>
            </w:tcBorders>
            <w:shd w:val="clear" w:color="auto" w:fill="auto"/>
            <w:noWrap/>
            <w:vAlign w:val="center"/>
            <w:hideMark/>
          </w:tcPr>
          <w:p w14:paraId="76C6344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CD16B6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9122AF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06B8FE" w14:textId="77777777" w:rsidR="00262EFC" w:rsidRPr="00266ACC" w:rsidRDefault="00262EFC" w:rsidP="000E7219">
            <w:pPr>
              <w:spacing w:line="240" w:lineRule="auto"/>
              <w:rPr>
                <w:rFonts w:ascii="Arial" w:hAnsi="Arial" w:cs="Arial"/>
              </w:rPr>
            </w:pPr>
            <w:r w:rsidRPr="00266ACC">
              <w:rPr>
                <w:rFonts w:ascii="Arial" w:hAnsi="Arial" w:cs="Arial"/>
              </w:rPr>
              <w:t>29,699.01</w:t>
            </w:r>
          </w:p>
        </w:tc>
        <w:tc>
          <w:tcPr>
            <w:tcW w:w="278" w:type="dxa"/>
            <w:tcBorders>
              <w:top w:val="nil"/>
              <w:left w:val="nil"/>
              <w:bottom w:val="single" w:sz="4" w:space="0" w:color="auto"/>
              <w:right w:val="single" w:sz="4" w:space="0" w:color="auto"/>
            </w:tcBorders>
            <w:shd w:val="clear" w:color="auto" w:fill="auto"/>
            <w:noWrap/>
            <w:vAlign w:val="center"/>
            <w:hideMark/>
          </w:tcPr>
          <w:p w14:paraId="21F3C6E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0229BEF" w14:textId="77777777" w:rsidR="00262EFC" w:rsidRPr="00266ACC" w:rsidRDefault="00262EFC" w:rsidP="000E7219">
            <w:pPr>
              <w:spacing w:line="240" w:lineRule="auto"/>
              <w:rPr>
                <w:rFonts w:ascii="Arial" w:hAnsi="Arial" w:cs="Arial"/>
              </w:rPr>
            </w:pPr>
            <w:r w:rsidRPr="00266ACC">
              <w:rPr>
                <w:rFonts w:ascii="Arial" w:hAnsi="Arial" w:cs="Arial"/>
              </w:rPr>
              <w:t>25,692.36</w:t>
            </w:r>
          </w:p>
        </w:tc>
        <w:tc>
          <w:tcPr>
            <w:tcW w:w="1195" w:type="dxa"/>
            <w:tcBorders>
              <w:top w:val="nil"/>
              <w:left w:val="nil"/>
              <w:bottom w:val="single" w:sz="4" w:space="0" w:color="auto"/>
              <w:right w:val="single" w:sz="4" w:space="0" w:color="auto"/>
            </w:tcBorders>
            <w:shd w:val="clear" w:color="auto" w:fill="auto"/>
            <w:noWrap/>
            <w:vAlign w:val="center"/>
            <w:hideMark/>
          </w:tcPr>
          <w:p w14:paraId="6AC4D7A5" w14:textId="77777777" w:rsidR="00262EFC" w:rsidRPr="00266ACC" w:rsidRDefault="00262EFC" w:rsidP="000E7219">
            <w:pPr>
              <w:spacing w:line="240" w:lineRule="auto"/>
              <w:rPr>
                <w:rFonts w:ascii="Arial" w:hAnsi="Arial" w:cs="Arial"/>
              </w:rPr>
            </w:pPr>
            <w:r w:rsidRPr="00266ACC">
              <w:rPr>
                <w:rFonts w:ascii="Arial" w:hAnsi="Arial" w:cs="Arial"/>
              </w:rPr>
              <w:t>4,006.65</w:t>
            </w:r>
          </w:p>
        </w:tc>
      </w:tr>
      <w:tr w:rsidR="00262EFC" w:rsidRPr="00266ACC" w14:paraId="602430E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DC54AFE" w14:textId="77777777" w:rsidR="00262EFC" w:rsidRPr="00266ACC" w:rsidRDefault="00262EFC" w:rsidP="000E7219">
            <w:pPr>
              <w:spacing w:line="240" w:lineRule="auto"/>
              <w:rPr>
                <w:rFonts w:ascii="Arial" w:hAnsi="Arial" w:cs="Arial"/>
              </w:rPr>
            </w:pPr>
            <w:r w:rsidRPr="00266ACC">
              <w:rPr>
                <w:rFonts w:ascii="Arial" w:hAnsi="Arial" w:cs="Arial"/>
              </w:rPr>
              <w:t>04.01</w:t>
            </w:r>
          </w:p>
        </w:tc>
        <w:tc>
          <w:tcPr>
            <w:tcW w:w="6421" w:type="dxa"/>
            <w:tcBorders>
              <w:top w:val="nil"/>
              <w:left w:val="nil"/>
              <w:bottom w:val="single" w:sz="4" w:space="0" w:color="auto"/>
              <w:right w:val="single" w:sz="4" w:space="0" w:color="auto"/>
            </w:tcBorders>
            <w:shd w:val="clear" w:color="auto" w:fill="auto"/>
            <w:vAlign w:val="center"/>
            <w:hideMark/>
          </w:tcPr>
          <w:p w14:paraId="34DAAFDE" w14:textId="77777777" w:rsidR="00262EFC" w:rsidRPr="00266ACC" w:rsidRDefault="00262EFC" w:rsidP="000E7219">
            <w:pPr>
              <w:spacing w:line="240" w:lineRule="auto"/>
              <w:rPr>
                <w:rFonts w:ascii="Arial" w:hAnsi="Arial" w:cs="Arial"/>
              </w:rPr>
            </w:pPr>
            <w:r w:rsidRPr="00266ACC">
              <w:rPr>
                <w:rFonts w:ascii="Arial" w:hAnsi="Arial" w:cs="Arial"/>
              </w:rPr>
              <w:t xml:space="preserve">   CAPTACION </w:t>
            </w:r>
            <w:proofErr w:type="gramStart"/>
            <w:r w:rsidRPr="00266ACC">
              <w:rPr>
                <w:rFonts w:ascii="Arial" w:hAnsi="Arial" w:cs="Arial"/>
              </w:rPr>
              <w:t>-  REBOSE</w:t>
            </w:r>
            <w:proofErr w:type="gramEnd"/>
            <w:r w:rsidRPr="00266ACC">
              <w:rPr>
                <w:rFonts w:ascii="Arial" w:hAnsi="Arial" w:cs="Arial"/>
              </w:rPr>
              <w:t xml:space="preserve"> DE BEBEDERO (caja de reunión)</w:t>
            </w:r>
          </w:p>
        </w:tc>
        <w:tc>
          <w:tcPr>
            <w:tcW w:w="772" w:type="dxa"/>
            <w:tcBorders>
              <w:top w:val="nil"/>
              <w:left w:val="nil"/>
              <w:bottom w:val="single" w:sz="4" w:space="0" w:color="auto"/>
              <w:right w:val="single" w:sz="4" w:space="0" w:color="auto"/>
            </w:tcBorders>
            <w:shd w:val="clear" w:color="auto" w:fill="auto"/>
            <w:noWrap/>
            <w:vAlign w:val="center"/>
            <w:hideMark/>
          </w:tcPr>
          <w:p w14:paraId="449996F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34147D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A6EC3B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6577343" w14:textId="77777777" w:rsidR="00262EFC" w:rsidRPr="00266ACC" w:rsidRDefault="00262EFC" w:rsidP="000E7219">
            <w:pPr>
              <w:spacing w:line="240" w:lineRule="auto"/>
              <w:rPr>
                <w:rFonts w:ascii="Arial" w:hAnsi="Arial" w:cs="Arial"/>
              </w:rPr>
            </w:pPr>
            <w:r w:rsidRPr="00266ACC">
              <w:rPr>
                <w:rFonts w:ascii="Arial" w:hAnsi="Arial" w:cs="Arial"/>
              </w:rPr>
              <w:t>1,559.38</w:t>
            </w:r>
          </w:p>
        </w:tc>
        <w:tc>
          <w:tcPr>
            <w:tcW w:w="278" w:type="dxa"/>
            <w:tcBorders>
              <w:top w:val="nil"/>
              <w:left w:val="nil"/>
              <w:bottom w:val="single" w:sz="4" w:space="0" w:color="auto"/>
              <w:right w:val="single" w:sz="4" w:space="0" w:color="auto"/>
            </w:tcBorders>
            <w:shd w:val="clear" w:color="auto" w:fill="auto"/>
            <w:noWrap/>
            <w:vAlign w:val="center"/>
            <w:hideMark/>
          </w:tcPr>
          <w:p w14:paraId="73EDB01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8A8CDA" w14:textId="77777777" w:rsidR="00262EFC" w:rsidRPr="00266ACC" w:rsidRDefault="00262EFC" w:rsidP="000E7219">
            <w:pPr>
              <w:spacing w:line="240" w:lineRule="auto"/>
              <w:rPr>
                <w:rFonts w:ascii="Arial" w:hAnsi="Arial" w:cs="Arial"/>
              </w:rPr>
            </w:pPr>
            <w:r w:rsidRPr="00266ACC">
              <w:rPr>
                <w:rFonts w:ascii="Arial" w:hAnsi="Arial" w:cs="Arial"/>
              </w:rPr>
              <w:t>1,559.38</w:t>
            </w:r>
          </w:p>
        </w:tc>
        <w:tc>
          <w:tcPr>
            <w:tcW w:w="1195" w:type="dxa"/>
            <w:tcBorders>
              <w:top w:val="nil"/>
              <w:left w:val="nil"/>
              <w:bottom w:val="single" w:sz="4" w:space="0" w:color="auto"/>
              <w:right w:val="single" w:sz="4" w:space="0" w:color="auto"/>
            </w:tcBorders>
            <w:shd w:val="clear" w:color="auto" w:fill="auto"/>
            <w:noWrap/>
            <w:vAlign w:val="center"/>
            <w:hideMark/>
          </w:tcPr>
          <w:p w14:paraId="5E4A36C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11AB12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7742311" w14:textId="77777777" w:rsidR="00262EFC" w:rsidRPr="00266ACC" w:rsidRDefault="00262EFC" w:rsidP="000E7219">
            <w:pPr>
              <w:spacing w:line="240" w:lineRule="auto"/>
              <w:rPr>
                <w:rFonts w:ascii="Arial" w:hAnsi="Arial" w:cs="Arial"/>
              </w:rPr>
            </w:pPr>
            <w:r w:rsidRPr="00266ACC">
              <w:rPr>
                <w:rFonts w:ascii="Arial" w:hAnsi="Arial" w:cs="Arial"/>
              </w:rPr>
              <w:t>04.01.01</w:t>
            </w:r>
          </w:p>
        </w:tc>
        <w:tc>
          <w:tcPr>
            <w:tcW w:w="6421" w:type="dxa"/>
            <w:tcBorders>
              <w:top w:val="nil"/>
              <w:left w:val="nil"/>
              <w:bottom w:val="single" w:sz="4" w:space="0" w:color="auto"/>
              <w:right w:val="single" w:sz="4" w:space="0" w:color="auto"/>
            </w:tcBorders>
            <w:shd w:val="clear" w:color="auto" w:fill="auto"/>
            <w:vAlign w:val="center"/>
            <w:hideMark/>
          </w:tcPr>
          <w:p w14:paraId="6D7242A0"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5372F33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BE8EE2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204327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10EE59"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278" w:type="dxa"/>
            <w:tcBorders>
              <w:top w:val="nil"/>
              <w:left w:val="nil"/>
              <w:bottom w:val="single" w:sz="4" w:space="0" w:color="auto"/>
              <w:right w:val="single" w:sz="4" w:space="0" w:color="auto"/>
            </w:tcBorders>
            <w:shd w:val="clear" w:color="auto" w:fill="auto"/>
            <w:noWrap/>
            <w:vAlign w:val="center"/>
            <w:hideMark/>
          </w:tcPr>
          <w:p w14:paraId="3294B47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DDCBEF5"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1195" w:type="dxa"/>
            <w:tcBorders>
              <w:top w:val="nil"/>
              <w:left w:val="nil"/>
              <w:bottom w:val="single" w:sz="4" w:space="0" w:color="auto"/>
              <w:right w:val="single" w:sz="4" w:space="0" w:color="auto"/>
            </w:tcBorders>
            <w:shd w:val="clear" w:color="auto" w:fill="auto"/>
            <w:noWrap/>
            <w:vAlign w:val="center"/>
            <w:hideMark/>
          </w:tcPr>
          <w:p w14:paraId="6896828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ED5EFC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80C5C1A" w14:textId="77777777" w:rsidR="00262EFC" w:rsidRPr="00266ACC" w:rsidRDefault="00262EFC" w:rsidP="000E7219">
            <w:pPr>
              <w:spacing w:line="240" w:lineRule="auto"/>
              <w:rPr>
                <w:rFonts w:ascii="Arial" w:hAnsi="Arial" w:cs="Arial"/>
              </w:rPr>
            </w:pPr>
            <w:r w:rsidRPr="00266ACC">
              <w:rPr>
                <w:rFonts w:ascii="Arial" w:hAnsi="Arial" w:cs="Arial"/>
              </w:rPr>
              <w:t>04.01.01.01</w:t>
            </w:r>
          </w:p>
        </w:tc>
        <w:tc>
          <w:tcPr>
            <w:tcW w:w="6421" w:type="dxa"/>
            <w:tcBorders>
              <w:top w:val="nil"/>
              <w:left w:val="nil"/>
              <w:bottom w:val="single" w:sz="4" w:space="0" w:color="auto"/>
              <w:right w:val="single" w:sz="4" w:space="0" w:color="auto"/>
            </w:tcBorders>
            <w:shd w:val="clear" w:color="auto" w:fill="auto"/>
            <w:vAlign w:val="center"/>
            <w:hideMark/>
          </w:tcPr>
          <w:p w14:paraId="7D360704"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1CB81FCA"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EA83B42" w14:textId="77777777" w:rsidR="00262EFC" w:rsidRPr="00266ACC" w:rsidRDefault="00262EFC" w:rsidP="000E7219">
            <w:pPr>
              <w:spacing w:line="240" w:lineRule="auto"/>
              <w:rPr>
                <w:rFonts w:ascii="Arial" w:hAnsi="Arial" w:cs="Arial"/>
              </w:rPr>
            </w:pPr>
            <w:r w:rsidRPr="00266ACC">
              <w:rPr>
                <w:rFonts w:ascii="Arial" w:hAnsi="Arial" w:cs="Arial"/>
              </w:rPr>
              <w:t>2.21</w:t>
            </w:r>
          </w:p>
        </w:tc>
        <w:tc>
          <w:tcPr>
            <w:tcW w:w="1073" w:type="dxa"/>
            <w:tcBorders>
              <w:top w:val="nil"/>
              <w:left w:val="nil"/>
              <w:bottom w:val="single" w:sz="4" w:space="0" w:color="auto"/>
              <w:right w:val="single" w:sz="4" w:space="0" w:color="auto"/>
            </w:tcBorders>
            <w:shd w:val="clear" w:color="auto" w:fill="auto"/>
            <w:noWrap/>
            <w:vAlign w:val="center"/>
            <w:hideMark/>
          </w:tcPr>
          <w:p w14:paraId="76F639A0" w14:textId="77777777" w:rsidR="00262EFC" w:rsidRPr="00266ACC" w:rsidRDefault="00262EFC" w:rsidP="000E7219">
            <w:pPr>
              <w:spacing w:line="240" w:lineRule="auto"/>
              <w:rPr>
                <w:rFonts w:ascii="Arial" w:hAnsi="Arial" w:cs="Arial"/>
              </w:rPr>
            </w:pPr>
            <w:r w:rsidRPr="00266ACC">
              <w:rPr>
                <w:rFonts w:ascii="Arial" w:hAnsi="Arial" w:cs="Arial"/>
              </w:rPr>
              <w:t>0.62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F0DA97B"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278" w:type="dxa"/>
            <w:tcBorders>
              <w:top w:val="nil"/>
              <w:left w:val="nil"/>
              <w:bottom w:val="single" w:sz="4" w:space="0" w:color="auto"/>
              <w:right w:val="single" w:sz="4" w:space="0" w:color="auto"/>
            </w:tcBorders>
            <w:shd w:val="clear" w:color="auto" w:fill="auto"/>
            <w:noWrap/>
            <w:vAlign w:val="center"/>
            <w:hideMark/>
          </w:tcPr>
          <w:p w14:paraId="2A2BC55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C3ED639"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1195" w:type="dxa"/>
            <w:tcBorders>
              <w:top w:val="nil"/>
              <w:left w:val="nil"/>
              <w:bottom w:val="single" w:sz="4" w:space="0" w:color="auto"/>
              <w:right w:val="single" w:sz="4" w:space="0" w:color="auto"/>
            </w:tcBorders>
            <w:shd w:val="clear" w:color="auto" w:fill="auto"/>
            <w:noWrap/>
            <w:vAlign w:val="center"/>
            <w:hideMark/>
          </w:tcPr>
          <w:p w14:paraId="41AD425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86F5CF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05C4A4E" w14:textId="77777777" w:rsidR="00262EFC" w:rsidRPr="00266ACC" w:rsidRDefault="00262EFC" w:rsidP="000E7219">
            <w:pPr>
              <w:spacing w:line="240" w:lineRule="auto"/>
              <w:rPr>
                <w:rFonts w:ascii="Arial" w:hAnsi="Arial" w:cs="Arial"/>
              </w:rPr>
            </w:pPr>
            <w:r w:rsidRPr="00266ACC">
              <w:rPr>
                <w:rFonts w:ascii="Arial" w:hAnsi="Arial" w:cs="Arial"/>
              </w:rPr>
              <w:t>04.01.02</w:t>
            </w:r>
          </w:p>
        </w:tc>
        <w:tc>
          <w:tcPr>
            <w:tcW w:w="6421" w:type="dxa"/>
            <w:tcBorders>
              <w:top w:val="nil"/>
              <w:left w:val="nil"/>
              <w:bottom w:val="single" w:sz="4" w:space="0" w:color="auto"/>
              <w:right w:val="single" w:sz="4" w:space="0" w:color="auto"/>
            </w:tcBorders>
            <w:shd w:val="clear" w:color="auto" w:fill="auto"/>
            <w:vAlign w:val="center"/>
            <w:hideMark/>
          </w:tcPr>
          <w:p w14:paraId="4F9B8833"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1CC4DBA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72B68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74DAC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9D85E71"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278" w:type="dxa"/>
            <w:tcBorders>
              <w:top w:val="nil"/>
              <w:left w:val="nil"/>
              <w:bottom w:val="single" w:sz="4" w:space="0" w:color="auto"/>
              <w:right w:val="single" w:sz="4" w:space="0" w:color="auto"/>
            </w:tcBorders>
            <w:shd w:val="clear" w:color="auto" w:fill="auto"/>
            <w:noWrap/>
            <w:vAlign w:val="center"/>
            <w:hideMark/>
          </w:tcPr>
          <w:p w14:paraId="6CABE5A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996E269"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1195" w:type="dxa"/>
            <w:tcBorders>
              <w:top w:val="nil"/>
              <w:left w:val="nil"/>
              <w:bottom w:val="single" w:sz="4" w:space="0" w:color="auto"/>
              <w:right w:val="single" w:sz="4" w:space="0" w:color="auto"/>
            </w:tcBorders>
            <w:shd w:val="clear" w:color="auto" w:fill="auto"/>
            <w:noWrap/>
            <w:vAlign w:val="center"/>
            <w:hideMark/>
          </w:tcPr>
          <w:p w14:paraId="4C78916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3B08C5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34F0257" w14:textId="77777777" w:rsidR="00262EFC" w:rsidRPr="00266ACC" w:rsidRDefault="00262EFC" w:rsidP="000E7219">
            <w:pPr>
              <w:spacing w:line="240" w:lineRule="auto"/>
              <w:rPr>
                <w:rFonts w:ascii="Arial" w:hAnsi="Arial" w:cs="Arial"/>
              </w:rPr>
            </w:pPr>
            <w:r w:rsidRPr="00266ACC">
              <w:rPr>
                <w:rFonts w:ascii="Arial" w:hAnsi="Arial" w:cs="Arial"/>
              </w:rPr>
              <w:t>04.01.02.01</w:t>
            </w:r>
          </w:p>
        </w:tc>
        <w:tc>
          <w:tcPr>
            <w:tcW w:w="6421" w:type="dxa"/>
            <w:tcBorders>
              <w:top w:val="nil"/>
              <w:left w:val="nil"/>
              <w:bottom w:val="single" w:sz="4" w:space="0" w:color="auto"/>
              <w:right w:val="single" w:sz="4" w:space="0" w:color="auto"/>
            </w:tcBorders>
            <w:shd w:val="clear" w:color="auto" w:fill="auto"/>
            <w:vAlign w:val="center"/>
            <w:hideMark/>
          </w:tcPr>
          <w:p w14:paraId="3919B8CB"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2AD320E2"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0A14F7A" w14:textId="77777777" w:rsidR="00262EFC" w:rsidRPr="00266ACC" w:rsidRDefault="00262EFC" w:rsidP="000E7219">
            <w:pPr>
              <w:spacing w:line="240" w:lineRule="auto"/>
              <w:rPr>
                <w:rFonts w:ascii="Arial" w:hAnsi="Arial" w:cs="Arial"/>
              </w:rPr>
            </w:pPr>
            <w:r w:rsidRPr="00266ACC">
              <w:rPr>
                <w:rFonts w:ascii="Arial" w:hAnsi="Arial" w:cs="Arial"/>
              </w:rPr>
              <w:t>7.89</w:t>
            </w:r>
          </w:p>
        </w:tc>
        <w:tc>
          <w:tcPr>
            <w:tcW w:w="1073" w:type="dxa"/>
            <w:tcBorders>
              <w:top w:val="nil"/>
              <w:left w:val="nil"/>
              <w:bottom w:val="single" w:sz="4" w:space="0" w:color="auto"/>
              <w:right w:val="single" w:sz="4" w:space="0" w:color="auto"/>
            </w:tcBorders>
            <w:shd w:val="clear" w:color="auto" w:fill="auto"/>
            <w:noWrap/>
            <w:vAlign w:val="center"/>
            <w:hideMark/>
          </w:tcPr>
          <w:p w14:paraId="4772B8D6"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729C875"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278" w:type="dxa"/>
            <w:tcBorders>
              <w:top w:val="nil"/>
              <w:left w:val="nil"/>
              <w:bottom w:val="single" w:sz="4" w:space="0" w:color="auto"/>
              <w:right w:val="single" w:sz="4" w:space="0" w:color="auto"/>
            </w:tcBorders>
            <w:shd w:val="clear" w:color="auto" w:fill="auto"/>
            <w:noWrap/>
            <w:vAlign w:val="center"/>
            <w:hideMark/>
          </w:tcPr>
          <w:p w14:paraId="38FBDFD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C7CCF8"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1195" w:type="dxa"/>
            <w:tcBorders>
              <w:top w:val="nil"/>
              <w:left w:val="nil"/>
              <w:bottom w:val="single" w:sz="4" w:space="0" w:color="auto"/>
              <w:right w:val="single" w:sz="4" w:space="0" w:color="auto"/>
            </w:tcBorders>
            <w:shd w:val="clear" w:color="auto" w:fill="auto"/>
            <w:noWrap/>
            <w:vAlign w:val="center"/>
            <w:hideMark/>
          </w:tcPr>
          <w:p w14:paraId="590F1BF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059281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7052653" w14:textId="77777777" w:rsidR="00262EFC" w:rsidRPr="00266ACC" w:rsidRDefault="00262EFC" w:rsidP="000E7219">
            <w:pPr>
              <w:spacing w:line="240" w:lineRule="auto"/>
              <w:rPr>
                <w:rFonts w:ascii="Arial" w:hAnsi="Arial" w:cs="Arial"/>
              </w:rPr>
            </w:pPr>
            <w:r w:rsidRPr="00266ACC">
              <w:rPr>
                <w:rFonts w:ascii="Arial" w:hAnsi="Arial" w:cs="Arial"/>
              </w:rPr>
              <w:t>04.01.02.02</w:t>
            </w:r>
          </w:p>
        </w:tc>
        <w:tc>
          <w:tcPr>
            <w:tcW w:w="6421" w:type="dxa"/>
            <w:tcBorders>
              <w:top w:val="nil"/>
              <w:left w:val="nil"/>
              <w:bottom w:val="single" w:sz="4" w:space="0" w:color="auto"/>
              <w:right w:val="single" w:sz="4" w:space="0" w:color="auto"/>
            </w:tcBorders>
            <w:shd w:val="clear" w:color="auto" w:fill="auto"/>
            <w:vAlign w:val="center"/>
            <w:hideMark/>
          </w:tcPr>
          <w:p w14:paraId="3B9BF886"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6999F343"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2162F39" w14:textId="77777777" w:rsidR="00262EFC" w:rsidRPr="00266ACC" w:rsidRDefault="00262EFC" w:rsidP="000E7219">
            <w:pPr>
              <w:spacing w:line="240" w:lineRule="auto"/>
              <w:rPr>
                <w:rFonts w:ascii="Arial" w:hAnsi="Arial" w:cs="Arial"/>
              </w:rPr>
            </w:pPr>
            <w:r w:rsidRPr="00266ACC">
              <w:rPr>
                <w:rFonts w:ascii="Arial" w:hAnsi="Arial" w:cs="Arial"/>
              </w:rPr>
              <w:t>1.69</w:t>
            </w:r>
          </w:p>
        </w:tc>
        <w:tc>
          <w:tcPr>
            <w:tcW w:w="1073" w:type="dxa"/>
            <w:tcBorders>
              <w:top w:val="nil"/>
              <w:left w:val="nil"/>
              <w:bottom w:val="single" w:sz="4" w:space="0" w:color="auto"/>
              <w:right w:val="single" w:sz="4" w:space="0" w:color="auto"/>
            </w:tcBorders>
            <w:shd w:val="clear" w:color="auto" w:fill="auto"/>
            <w:noWrap/>
            <w:vAlign w:val="center"/>
            <w:hideMark/>
          </w:tcPr>
          <w:p w14:paraId="381E8E66"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49C017"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278" w:type="dxa"/>
            <w:tcBorders>
              <w:top w:val="nil"/>
              <w:left w:val="nil"/>
              <w:bottom w:val="single" w:sz="4" w:space="0" w:color="auto"/>
              <w:right w:val="single" w:sz="4" w:space="0" w:color="auto"/>
            </w:tcBorders>
            <w:shd w:val="clear" w:color="auto" w:fill="auto"/>
            <w:noWrap/>
            <w:vAlign w:val="center"/>
            <w:hideMark/>
          </w:tcPr>
          <w:p w14:paraId="335AEE7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27A7F2E"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1195" w:type="dxa"/>
            <w:tcBorders>
              <w:top w:val="nil"/>
              <w:left w:val="nil"/>
              <w:bottom w:val="single" w:sz="4" w:space="0" w:color="auto"/>
              <w:right w:val="single" w:sz="4" w:space="0" w:color="auto"/>
            </w:tcBorders>
            <w:shd w:val="clear" w:color="auto" w:fill="auto"/>
            <w:noWrap/>
            <w:vAlign w:val="center"/>
            <w:hideMark/>
          </w:tcPr>
          <w:p w14:paraId="706DD38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4227A0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763641A" w14:textId="77777777" w:rsidR="00262EFC" w:rsidRPr="00266ACC" w:rsidRDefault="00262EFC" w:rsidP="000E7219">
            <w:pPr>
              <w:spacing w:line="240" w:lineRule="auto"/>
              <w:rPr>
                <w:rFonts w:ascii="Arial" w:hAnsi="Arial" w:cs="Arial"/>
              </w:rPr>
            </w:pPr>
            <w:r w:rsidRPr="00266ACC">
              <w:rPr>
                <w:rFonts w:ascii="Arial" w:hAnsi="Arial" w:cs="Arial"/>
              </w:rPr>
              <w:t>04.01.03</w:t>
            </w:r>
          </w:p>
        </w:tc>
        <w:tc>
          <w:tcPr>
            <w:tcW w:w="6421" w:type="dxa"/>
            <w:tcBorders>
              <w:top w:val="nil"/>
              <w:left w:val="nil"/>
              <w:bottom w:val="single" w:sz="4" w:space="0" w:color="auto"/>
              <w:right w:val="single" w:sz="4" w:space="0" w:color="auto"/>
            </w:tcBorders>
            <w:shd w:val="clear" w:color="auto" w:fill="auto"/>
            <w:vAlign w:val="center"/>
            <w:hideMark/>
          </w:tcPr>
          <w:p w14:paraId="7B04154E"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ARMADO</w:t>
            </w:r>
          </w:p>
        </w:tc>
        <w:tc>
          <w:tcPr>
            <w:tcW w:w="772" w:type="dxa"/>
            <w:tcBorders>
              <w:top w:val="nil"/>
              <w:left w:val="nil"/>
              <w:bottom w:val="single" w:sz="4" w:space="0" w:color="auto"/>
              <w:right w:val="single" w:sz="4" w:space="0" w:color="auto"/>
            </w:tcBorders>
            <w:shd w:val="clear" w:color="auto" w:fill="auto"/>
            <w:noWrap/>
            <w:vAlign w:val="center"/>
            <w:hideMark/>
          </w:tcPr>
          <w:p w14:paraId="66B245B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028C1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68CF96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9478D26" w14:textId="77777777" w:rsidR="00262EFC" w:rsidRPr="00266ACC" w:rsidRDefault="00262EFC" w:rsidP="000E7219">
            <w:pPr>
              <w:spacing w:line="240" w:lineRule="auto"/>
              <w:rPr>
                <w:rFonts w:ascii="Arial" w:hAnsi="Arial" w:cs="Arial"/>
              </w:rPr>
            </w:pPr>
            <w:r w:rsidRPr="00266ACC">
              <w:rPr>
                <w:rFonts w:ascii="Arial" w:hAnsi="Arial" w:cs="Arial"/>
              </w:rPr>
              <w:t>790.37</w:t>
            </w:r>
          </w:p>
        </w:tc>
        <w:tc>
          <w:tcPr>
            <w:tcW w:w="278" w:type="dxa"/>
            <w:tcBorders>
              <w:top w:val="nil"/>
              <w:left w:val="nil"/>
              <w:bottom w:val="single" w:sz="4" w:space="0" w:color="auto"/>
              <w:right w:val="single" w:sz="4" w:space="0" w:color="auto"/>
            </w:tcBorders>
            <w:shd w:val="clear" w:color="auto" w:fill="auto"/>
            <w:noWrap/>
            <w:vAlign w:val="center"/>
            <w:hideMark/>
          </w:tcPr>
          <w:p w14:paraId="08FECA4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A255EA" w14:textId="77777777" w:rsidR="00262EFC" w:rsidRPr="00266ACC" w:rsidRDefault="00262EFC" w:rsidP="000E7219">
            <w:pPr>
              <w:spacing w:line="240" w:lineRule="auto"/>
              <w:rPr>
                <w:rFonts w:ascii="Arial" w:hAnsi="Arial" w:cs="Arial"/>
              </w:rPr>
            </w:pPr>
            <w:r w:rsidRPr="00266ACC">
              <w:rPr>
                <w:rFonts w:ascii="Arial" w:hAnsi="Arial" w:cs="Arial"/>
              </w:rPr>
              <w:t>790.37</w:t>
            </w:r>
          </w:p>
        </w:tc>
        <w:tc>
          <w:tcPr>
            <w:tcW w:w="1195" w:type="dxa"/>
            <w:tcBorders>
              <w:top w:val="nil"/>
              <w:left w:val="nil"/>
              <w:bottom w:val="single" w:sz="4" w:space="0" w:color="auto"/>
              <w:right w:val="single" w:sz="4" w:space="0" w:color="auto"/>
            </w:tcBorders>
            <w:shd w:val="clear" w:color="auto" w:fill="auto"/>
            <w:noWrap/>
            <w:vAlign w:val="center"/>
            <w:hideMark/>
          </w:tcPr>
          <w:p w14:paraId="3BC6C93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72A55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9B05514" w14:textId="77777777" w:rsidR="00262EFC" w:rsidRPr="00266ACC" w:rsidRDefault="00262EFC" w:rsidP="000E7219">
            <w:pPr>
              <w:spacing w:line="240" w:lineRule="auto"/>
              <w:rPr>
                <w:rFonts w:ascii="Arial" w:hAnsi="Arial" w:cs="Arial"/>
              </w:rPr>
            </w:pPr>
            <w:r w:rsidRPr="00266ACC">
              <w:rPr>
                <w:rFonts w:ascii="Arial" w:hAnsi="Arial" w:cs="Arial"/>
              </w:rPr>
              <w:t>04.01.03.01</w:t>
            </w:r>
          </w:p>
        </w:tc>
        <w:tc>
          <w:tcPr>
            <w:tcW w:w="6421" w:type="dxa"/>
            <w:tcBorders>
              <w:top w:val="nil"/>
              <w:left w:val="nil"/>
              <w:bottom w:val="single" w:sz="4" w:space="0" w:color="auto"/>
              <w:right w:val="single" w:sz="4" w:space="0" w:color="auto"/>
            </w:tcBorders>
            <w:shd w:val="clear" w:color="auto" w:fill="auto"/>
            <w:vAlign w:val="center"/>
            <w:hideMark/>
          </w:tcPr>
          <w:p w14:paraId="0CBCC7BF"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414797F2"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29CE32C" w14:textId="77777777" w:rsidR="00262EFC" w:rsidRPr="00266ACC" w:rsidRDefault="00262EFC" w:rsidP="000E7219">
            <w:pPr>
              <w:spacing w:line="240" w:lineRule="auto"/>
              <w:rPr>
                <w:rFonts w:ascii="Arial" w:hAnsi="Arial" w:cs="Arial"/>
              </w:rPr>
            </w:pPr>
            <w:r w:rsidRPr="00266ACC">
              <w:rPr>
                <w:rFonts w:ascii="Arial" w:hAnsi="Arial" w:cs="Arial"/>
              </w:rPr>
              <w:t>0.76</w:t>
            </w:r>
          </w:p>
        </w:tc>
        <w:tc>
          <w:tcPr>
            <w:tcW w:w="1073" w:type="dxa"/>
            <w:tcBorders>
              <w:top w:val="nil"/>
              <w:left w:val="nil"/>
              <w:bottom w:val="single" w:sz="4" w:space="0" w:color="auto"/>
              <w:right w:val="single" w:sz="4" w:space="0" w:color="auto"/>
            </w:tcBorders>
            <w:shd w:val="clear" w:color="auto" w:fill="auto"/>
            <w:noWrap/>
            <w:vAlign w:val="center"/>
            <w:hideMark/>
          </w:tcPr>
          <w:p w14:paraId="07C3FB09"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482390D"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278" w:type="dxa"/>
            <w:tcBorders>
              <w:top w:val="nil"/>
              <w:left w:val="nil"/>
              <w:bottom w:val="single" w:sz="4" w:space="0" w:color="auto"/>
              <w:right w:val="single" w:sz="4" w:space="0" w:color="auto"/>
            </w:tcBorders>
            <w:shd w:val="clear" w:color="auto" w:fill="auto"/>
            <w:noWrap/>
            <w:vAlign w:val="center"/>
            <w:hideMark/>
          </w:tcPr>
          <w:p w14:paraId="12D364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2CB94C6"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1195" w:type="dxa"/>
            <w:tcBorders>
              <w:top w:val="nil"/>
              <w:left w:val="nil"/>
              <w:bottom w:val="single" w:sz="4" w:space="0" w:color="auto"/>
              <w:right w:val="single" w:sz="4" w:space="0" w:color="auto"/>
            </w:tcBorders>
            <w:shd w:val="clear" w:color="auto" w:fill="auto"/>
            <w:noWrap/>
            <w:vAlign w:val="center"/>
            <w:hideMark/>
          </w:tcPr>
          <w:p w14:paraId="6717570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9E1452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A3E2033" w14:textId="77777777" w:rsidR="00262EFC" w:rsidRPr="00266ACC" w:rsidRDefault="00262EFC" w:rsidP="000E7219">
            <w:pPr>
              <w:spacing w:line="240" w:lineRule="auto"/>
              <w:rPr>
                <w:rFonts w:ascii="Arial" w:hAnsi="Arial" w:cs="Arial"/>
              </w:rPr>
            </w:pPr>
            <w:r w:rsidRPr="00266ACC">
              <w:rPr>
                <w:rFonts w:ascii="Arial" w:hAnsi="Arial" w:cs="Arial"/>
              </w:rPr>
              <w:t>04.01.03.02</w:t>
            </w:r>
          </w:p>
        </w:tc>
        <w:tc>
          <w:tcPr>
            <w:tcW w:w="6421" w:type="dxa"/>
            <w:tcBorders>
              <w:top w:val="nil"/>
              <w:left w:val="nil"/>
              <w:bottom w:val="single" w:sz="4" w:space="0" w:color="auto"/>
              <w:right w:val="single" w:sz="4" w:space="0" w:color="auto"/>
            </w:tcBorders>
            <w:shd w:val="clear" w:color="auto" w:fill="auto"/>
            <w:vAlign w:val="center"/>
            <w:hideMark/>
          </w:tcPr>
          <w:p w14:paraId="5C660856"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w:t>
            </w:r>
          </w:p>
        </w:tc>
        <w:tc>
          <w:tcPr>
            <w:tcW w:w="772" w:type="dxa"/>
            <w:tcBorders>
              <w:top w:val="nil"/>
              <w:left w:val="nil"/>
              <w:bottom w:val="single" w:sz="4" w:space="0" w:color="auto"/>
              <w:right w:val="single" w:sz="4" w:space="0" w:color="auto"/>
            </w:tcBorders>
            <w:shd w:val="clear" w:color="auto" w:fill="auto"/>
            <w:noWrap/>
            <w:vAlign w:val="center"/>
            <w:hideMark/>
          </w:tcPr>
          <w:p w14:paraId="515AB3D7"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FB22ED3" w14:textId="77777777" w:rsidR="00262EFC" w:rsidRPr="00266ACC" w:rsidRDefault="00262EFC" w:rsidP="000E7219">
            <w:pPr>
              <w:spacing w:line="240" w:lineRule="auto"/>
              <w:rPr>
                <w:rFonts w:ascii="Arial" w:hAnsi="Arial" w:cs="Arial"/>
              </w:rPr>
            </w:pPr>
            <w:r w:rsidRPr="00266ACC">
              <w:rPr>
                <w:rFonts w:ascii="Arial" w:hAnsi="Arial" w:cs="Arial"/>
              </w:rPr>
              <w:t>10.49</w:t>
            </w:r>
          </w:p>
        </w:tc>
        <w:tc>
          <w:tcPr>
            <w:tcW w:w="1073" w:type="dxa"/>
            <w:tcBorders>
              <w:top w:val="nil"/>
              <w:left w:val="nil"/>
              <w:bottom w:val="single" w:sz="4" w:space="0" w:color="auto"/>
              <w:right w:val="single" w:sz="4" w:space="0" w:color="auto"/>
            </w:tcBorders>
            <w:shd w:val="clear" w:color="auto" w:fill="auto"/>
            <w:noWrap/>
            <w:vAlign w:val="center"/>
            <w:hideMark/>
          </w:tcPr>
          <w:p w14:paraId="11BB27D3"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3F394F4"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278" w:type="dxa"/>
            <w:tcBorders>
              <w:top w:val="nil"/>
              <w:left w:val="nil"/>
              <w:bottom w:val="single" w:sz="4" w:space="0" w:color="auto"/>
              <w:right w:val="single" w:sz="4" w:space="0" w:color="auto"/>
            </w:tcBorders>
            <w:shd w:val="clear" w:color="auto" w:fill="auto"/>
            <w:noWrap/>
            <w:vAlign w:val="center"/>
            <w:hideMark/>
          </w:tcPr>
          <w:p w14:paraId="42A643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F79B203"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1195" w:type="dxa"/>
            <w:tcBorders>
              <w:top w:val="nil"/>
              <w:left w:val="nil"/>
              <w:bottom w:val="single" w:sz="4" w:space="0" w:color="auto"/>
              <w:right w:val="single" w:sz="4" w:space="0" w:color="auto"/>
            </w:tcBorders>
            <w:shd w:val="clear" w:color="auto" w:fill="auto"/>
            <w:noWrap/>
            <w:vAlign w:val="center"/>
            <w:hideMark/>
          </w:tcPr>
          <w:p w14:paraId="7AAF15B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10D413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225E49F" w14:textId="77777777" w:rsidR="00262EFC" w:rsidRPr="00266ACC" w:rsidRDefault="00262EFC" w:rsidP="000E7219">
            <w:pPr>
              <w:spacing w:line="240" w:lineRule="auto"/>
              <w:rPr>
                <w:rFonts w:ascii="Arial" w:hAnsi="Arial" w:cs="Arial"/>
              </w:rPr>
            </w:pPr>
            <w:r w:rsidRPr="00266ACC">
              <w:rPr>
                <w:rFonts w:ascii="Arial" w:hAnsi="Arial" w:cs="Arial"/>
              </w:rPr>
              <w:t>04.01.03.03</w:t>
            </w:r>
          </w:p>
        </w:tc>
        <w:tc>
          <w:tcPr>
            <w:tcW w:w="6421" w:type="dxa"/>
            <w:tcBorders>
              <w:top w:val="nil"/>
              <w:left w:val="nil"/>
              <w:bottom w:val="single" w:sz="4" w:space="0" w:color="auto"/>
              <w:right w:val="single" w:sz="4" w:space="0" w:color="auto"/>
            </w:tcBorders>
            <w:shd w:val="clear" w:color="auto" w:fill="auto"/>
            <w:vAlign w:val="center"/>
            <w:hideMark/>
          </w:tcPr>
          <w:p w14:paraId="42C0753D"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6C5E77F4"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7F2CC0D3" w14:textId="77777777" w:rsidR="00262EFC" w:rsidRPr="00266ACC" w:rsidRDefault="00262EFC" w:rsidP="000E7219">
            <w:pPr>
              <w:spacing w:line="240" w:lineRule="auto"/>
              <w:rPr>
                <w:rFonts w:ascii="Arial" w:hAnsi="Arial" w:cs="Arial"/>
              </w:rPr>
            </w:pPr>
            <w:r w:rsidRPr="00266ACC">
              <w:rPr>
                <w:rFonts w:ascii="Arial" w:hAnsi="Arial" w:cs="Arial"/>
              </w:rPr>
              <w:t>28.20</w:t>
            </w:r>
          </w:p>
        </w:tc>
        <w:tc>
          <w:tcPr>
            <w:tcW w:w="1073" w:type="dxa"/>
            <w:tcBorders>
              <w:top w:val="nil"/>
              <w:left w:val="nil"/>
              <w:bottom w:val="single" w:sz="4" w:space="0" w:color="auto"/>
              <w:right w:val="single" w:sz="4" w:space="0" w:color="auto"/>
            </w:tcBorders>
            <w:shd w:val="clear" w:color="auto" w:fill="auto"/>
            <w:noWrap/>
            <w:vAlign w:val="center"/>
            <w:hideMark/>
          </w:tcPr>
          <w:p w14:paraId="72EE6226"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E38439E"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278" w:type="dxa"/>
            <w:tcBorders>
              <w:top w:val="nil"/>
              <w:left w:val="nil"/>
              <w:bottom w:val="single" w:sz="4" w:space="0" w:color="auto"/>
              <w:right w:val="single" w:sz="4" w:space="0" w:color="auto"/>
            </w:tcBorders>
            <w:shd w:val="clear" w:color="auto" w:fill="auto"/>
            <w:noWrap/>
            <w:vAlign w:val="center"/>
            <w:hideMark/>
          </w:tcPr>
          <w:p w14:paraId="0F86C8F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0D84090"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1195" w:type="dxa"/>
            <w:tcBorders>
              <w:top w:val="nil"/>
              <w:left w:val="nil"/>
              <w:bottom w:val="single" w:sz="4" w:space="0" w:color="auto"/>
              <w:right w:val="single" w:sz="4" w:space="0" w:color="auto"/>
            </w:tcBorders>
            <w:shd w:val="clear" w:color="auto" w:fill="auto"/>
            <w:noWrap/>
            <w:vAlign w:val="center"/>
            <w:hideMark/>
          </w:tcPr>
          <w:p w14:paraId="43319AD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9A2FCD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48B5CB4" w14:textId="77777777" w:rsidR="00262EFC" w:rsidRPr="00266ACC" w:rsidRDefault="00262EFC" w:rsidP="000E7219">
            <w:pPr>
              <w:spacing w:line="240" w:lineRule="auto"/>
              <w:rPr>
                <w:rFonts w:ascii="Arial" w:hAnsi="Arial" w:cs="Arial"/>
              </w:rPr>
            </w:pPr>
            <w:r w:rsidRPr="00266ACC">
              <w:rPr>
                <w:rFonts w:ascii="Arial" w:hAnsi="Arial" w:cs="Arial"/>
              </w:rPr>
              <w:lastRenderedPageBreak/>
              <w:t>04.01.04</w:t>
            </w:r>
          </w:p>
        </w:tc>
        <w:tc>
          <w:tcPr>
            <w:tcW w:w="6421" w:type="dxa"/>
            <w:tcBorders>
              <w:top w:val="nil"/>
              <w:left w:val="nil"/>
              <w:bottom w:val="single" w:sz="4" w:space="0" w:color="auto"/>
              <w:right w:val="single" w:sz="4" w:space="0" w:color="auto"/>
            </w:tcBorders>
            <w:shd w:val="clear" w:color="auto" w:fill="auto"/>
            <w:vAlign w:val="center"/>
            <w:hideMark/>
          </w:tcPr>
          <w:p w14:paraId="0170460D" w14:textId="77777777" w:rsidR="00262EFC" w:rsidRPr="00266ACC" w:rsidRDefault="00262EFC" w:rsidP="000E7219">
            <w:pPr>
              <w:spacing w:line="240" w:lineRule="auto"/>
              <w:rPr>
                <w:rFonts w:ascii="Arial" w:hAnsi="Arial" w:cs="Arial"/>
              </w:rPr>
            </w:pPr>
            <w:r w:rsidRPr="00266ACC">
              <w:rPr>
                <w:rFonts w:ascii="Arial" w:hAnsi="Arial" w:cs="Arial"/>
              </w:rPr>
              <w:t xml:space="preserve">      REVOQUES Y ENLUCIDOS</w:t>
            </w:r>
          </w:p>
        </w:tc>
        <w:tc>
          <w:tcPr>
            <w:tcW w:w="772" w:type="dxa"/>
            <w:tcBorders>
              <w:top w:val="nil"/>
              <w:left w:val="nil"/>
              <w:bottom w:val="single" w:sz="4" w:space="0" w:color="auto"/>
              <w:right w:val="single" w:sz="4" w:space="0" w:color="auto"/>
            </w:tcBorders>
            <w:shd w:val="clear" w:color="auto" w:fill="auto"/>
            <w:noWrap/>
            <w:vAlign w:val="center"/>
            <w:hideMark/>
          </w:tcPr>
          <w:p w14:paraId="4B3C205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CB1654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C861DA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02D05A8"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3A3EE46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9CC6217"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50DBC1B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43A3D1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CC9C362" w14:textId="77777777" w:rsidR="00262EFC" w:rsidRPr="00266ACC" w:rsidRDefault="00262EFC" w:rsidP="000E7219">
            <w:pPr>
              <w:spacing w:line="240" w:lineRule="auto"/>
              <w:rPr>
                <w:rFonts w:ascii="Arial" w:hAnsi="Arial" w:cs="Arial"/>
              </w:rPr>
            </w:pPr>
            <w:r w:rsidRPr="00266ACC">
              <w:rPr>
                <w:rFonts w:ascii="Arial" w:hAnsi="Arial" w:cs="Arial"/>
              </w:rPr>
              <w:t>04.01.04.01</w:t>
            </w:r>
          </w:p>
        </w:tc>
        <w:tc>
          <w:tcPr>
            <w:tcW w:w="6421" w:type="dxa"/>
            <w:tcBorders>
              <w:top w:val="nil"/>
              <w:left w:val="nil"/>
              <w:bottom w:val="single" w:sz="4" w:space="0" w:color="auto"/>
              <w:right w:val="single" w:sz="4" w:space="0" w:color="auto"/>
            </w:tcBorders>
            <w:shd w:val="clear" w:color="auto" w:fill="auto"/>
            <w:vAlign w:val="center"/>
            <w:hideMark/>
          </w:tcPr>
          <w:p w14:paraId="035937D5"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10BFA6D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36F81DC" w14:textId="77777777" w:rsidR="00262EFC" w:rsidRPr="00266ACC" w:rsidRDefault="00262EFC" w:rsidP="000E7219">
            <w:pPr>
              <w:spacing w:line="240" w:lineRule="auto"/>
              <w:rPr>
                <w:rFonts w:ascii="Arial" w:hAnsi="Arial" w:cs="Arial"/>
              </w:rPr>
            </w:pPr>
            <w:r w:rsidRPr="00266ACC">
              <w:rPr>
                <w:rFonts w:ascii="Arial" w:hAnsi="Arial" w:cs="Arial"/>
              </w:rPr>
              <w:t>6.41</w:t>
            </w:r>
          </w:p>
        </w:tc>
        <w:tc>
          <w:tcPr>
            <w:tcW w:w="1073" w:type="dxa"/>
            <w:tcBorders>
              <w:top w:val="nil"/>
              <w:left w:val="nil"/>
              <w:bottom w:val="single" w:sz="4" w:space="0" w:color="auto"/>
              <w:right w:val="single" w:sz="4" w:space="0" w:color="auto"/>
            </w:tcBorders>
            <w:shd w:val="clear" w:color="auto" w:fill="auto"/>
            <w:noWrap/>
            <w:vAlign w:val="center"/>
            <w:hideMark/>
          </w:tcPr>
          <w:p w14:paraId="07D597E9"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83187F5"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0F39925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EAF6F91"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1B57D95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57FCF5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9459A2F" w14:textId="77777777" w:rsidR="00262EFC" w:rsidRPr="00266ACC" w:rsidRDefault="00262EFC" w:rsidP="000E7219">
            <w:pPr>
              <w:spacing w:line="240" w:lineRule="auto"/>
              <w:rPr>
                <w:rFonts w:ascii="Arial" w:hAnsi="Arial" w:cs="Arial"/>
              </w:rPr>
            </w:pPr>
            <w:r w:rsidRPr="00266ACC">
              <w:rPr>
                <w:rFonts w:ascii="Arial" w:hAnsi="Arial" w:cs="Arial"/>
              </w:rPr>
              <w:t>04.01.05</w:t>
            </w:r>
          </w:p>
        </w:tc>
        <w:tc>
          <w:tcPr>
            <w:tcW w:w="6421" w:type="dxa"/>
            <w:tcBorders>
              <w:top w:val="nil"/>
              <w:left w:val="nil"/>
              <w:bottom w:val="single" w:sz="4" w:space="0" w:color="auto"/>
              <w:right w:val="single" w:sz="4" w:space="0" w:color="auto"/>
            </w:tcBorders>
            <w:shd w:val="clear" w:color="auto" w:fill="auto"/>
            <w:vAlign w:val="center"/>
            <w:hideMark/>
          </w:tcPr>
          <w:p w14:paraId="1E38AADC"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w:t>
            </w:r>
          </w:p>
        </w:tc>
        <w:tc>
          <w:tcPr>
            <w:tcW w:w="772" w:type="dxa"/>
            <w:tcBorders>
              <w:top w:val="nil"/>
              <w:left w:val="nil"/>
              <w:bottom w:val="single" w:sz="4" w:space="0" w:color="auto"/>
              <w:right w:val="single" w:sz="4" w:space="0" w:color="auto"/>
            </w:tcBorders>
            <w:shd w:val="clear" w:color="auto" w:fill="auto"/>
            <w:noWrap/>
            <w:vAlign w:val="center"/>
            <w:hideMark/>
          </w:tcPr>
          <w:p w14:paraId="7EFF6C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7FAD4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CC6070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081CA4"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278" w:type="dxa"/>
            <w:tcBorders>
              <w:top w:val="nil"/>
              <w:left w:val="nil"/>
              <w:bottom w:val="single" w:sz="4" w:space="0" w:color="auto"/>
              <w:right w:val="single" w:sz="4" w:space="0" w:color="auto"/>
            </w:tcBorders>
            <w:shd w:val="clear" w:color="auto" w:fill="auto"/>
            <w:noWrap/>
            <w:vAlign w:val="center"/>
            <w:hideMark/>
          </w:tcPr>
          <w:p w14:paraId="363F808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D331A7B"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195" w:type="dxa"/>
            <w:tcBorders>
              <w:top w:val="nil"/>
              <w:left w:val="nil"/>
              <w:bottom w:val="single" w:sz="4" w:space="0" w:color="auto"/>
              <w:right w:val="single" w:sz="4" w:space="0" w:color="auto"/>
            </w:tcBorders>
            <w:shd w:val="clear" w:color="auto" w:fill="auto"/>
            <w:noWrap/>
            <w:vAlign w:val="center"/>
            <w:hideMark/>
          </w:tcPr>
          <w:p w14:paraId="6C8BAD2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C9A279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434D8C" w14:textId="77777777" w:rsidR="00262EFC" w:rsidRPr="00266ACC" w:rsidRDefault="00262EFC" w:rsidP="000E7219">
            <w:pPr>
              <w:spacing w:line="240" w:lineRule="auto"/>
              <w:rPr>
                <w:rFonts w:ascii="Arial" w:hAnsi="Arial" w:cs="Arial"/>
              </w:rPr>
            </w:pPr>
            <w:r w:rsidRPr="00266ACC">
              <w:rPr>
                <w:rFonts w:ascii="Arial" w:hAnsi="Arial" w:cs="Arial"/>
              </w:rPr>
              <w:t>04.01.05.01</w:t>
            </w:r>
          </w:p>
        </w:tc>
        <w:tc>
          <w:tcPr>
            <w:tcW w:w="6421" w:type="dxa"/>
            <w:tcBorders>
              <w:top w:val="nil"/>
              <w:left w:val="nil"/>
              <w:bottom w:val="single" w:sz="4" w:space="0" w:color="auto"/>
              <w:right w:val="single" w:sz="4" w:space="0" w:color="auto"/>
            </w:tcBorders>
            <w:shd w:val="clear" w:color="auto" w:fill="auto"/>
            <w:vAlign w:val="center"/>
            <w:hideMark/>
          </w:tcPr>
          <w:p w14:paraId="5802CC20"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7E5DC069"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6DAB85B6"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83583D6"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80F9829"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278" w:type="dxa"/>
            <w:tcBorders>
              <w:top w:val="nil"/>
              <w:left w:val="nil"/>
              <w:bottom w:val="single" w:sz="4" w:space="0" w:color="auto"/>
              <w:right w:val="single" w:sz="4" w:space="0" w:color="auto"/>
            </w:tcBorders>
            <w:shd w:val="clear" w:color="auto" w:fill="auto"/>
            <w:noWrap/>
            <w:vAlign w:val="center"/>
            <w:hideMark/>
          </w:tcPr>
          <w:p w14:paraId="394D3A8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2CC355F"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195" w:type="dxa"/>
            <w:tcBorders>
              <w:top w:val="nil"/>
              <w:left w:val="nil"/>
              <w:bottom w:val="single" w:sz="4" w:space="0" w:color="auto"/>
              <w:right w:val="single" w:sz="4" w:space="0" w:color="auto"/>
            </w:tcBorders>
            <w:shd w:val="clear" w:color="auto" w:fill="auto"/>
            <w:noWrap/>
            <w:vAlign w:val="center"/>
            <w:hideMark/>
          </w:tcPr>
          <w:p w14:paraId="4F286AE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FCEA92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0EE8A01" w14:textId="77777777" w:rsidR="00262EFC" w:rsidRPr="00266ACC" w:rsidRDefault="00262EFC" w:rsidP="000E7219">
            <w:pPr>
              <w:spacing w:line="240" w:lineRule="auto"/>
              <w:rPr>
                <w:rFonts w:ascii="Arial" w:hAnsi="Arial" w:cs="Arial"/>
              </w:rPr>
            </w:pPr>
            <w:r w:rsidRPr="00266ACC">
              <w:rPr>
                <w:rFonts w:ascii="Arial" w:hAnsi="Arial" w:cs="Arial"/>
              </w:rPr>
              <w:t>04.02</w:t>
            </w:r>
          </w:p>
        </w:tc>
        <w:tc>
          <w:tcPr>
            <w:tcW w:w="6421" w:type="dxa"/>
            <w:tcBorders>
              <w:top w:val="nil"/>
              <w:left w:val="nil"/>
              <w:bottom w:val="single" w:sz="4" w:space="0" w:color="auto"/>
              <w:right w:val="single" w:sz="4" w:space="0" w:color="auto"/>
            </w:tcBorders>
            <w:shd w:val="clear" w:color="auto" w:fill="auto"/>
            <w:vAlign w:val="center"/>
            <w:hideMark/>
          </w:tcPr>
          <w:p w14:paraId="7A310547" w14:textId="77777777" w:rsidR="00262EFC" w:rsidRPr="00266ACC" w:rsidRDefault="00262EFC" w:rsidP="000E7219">
            <w:pPr>
              <w:spacing w:line="240" w:lineRule="auto"/>
              <w:rPr>
                <w:rFonts w:ascii="Arial" w:hAnsi="Arial" w:cs="Arial"/>
              </w:rPr>
            </w:pPr>
            <w:r w:rsidRPr="00266ACC">
              <w:rPr>
                <w:rFonts w:ascii="Arial" w:hAnsi="Arial" w:cs="Arial"/>
              </w:rPr>
              <w:t xml:space="preserve">   LINEA DE CONDUCCIÓN</w:t>
            </w:r>
          </w:p>
        </w:tc>
        <w:tc>
          <w:tcPr>
            <w:tcW w:w="772" w:type="dxa"/>
            <w:tcBorders>
              <w:top w:val="nil"/>
              <w:left w:val="nil"/>
              <w:bottom w:val="single" w:sz="4" w:space="0" w:color="auto"/>
              <w:right w:val="single" w:sz="4" w:space="0" w:color="auto"/>
            </w:tcBorders>
            <w:shd w:val="clear" w:color="auto" w:fill="auto"/>
            <w:noWrap/>
            <w:vAlign w:val="center"/>
            <w:hideMark/>
          </w:tcPr>
          <w:p w14:paraId="45A4687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F4921E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3A6985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92F6AB7" w14:textId="77777777" w:rsidR="00262EFC" w:rsidRPr="00266ACC" w:rsidRDefault="00262EFC" w:rsidP="000E7219">
            <w:pPr>
              <w:spacing w:line="240" w:lineRule="auto"/>
              <w:rPr>
                <w:rFonts w:ascii="Arial" w:hAnsi="Arial" w:cs="Arial"/>
              </w:rPr>
            </w:pPr>
            <w:r w:rsidRPr="00266ACC">
              <w:rPr>
                <w:rFonts w:ascii="Arial" w:hAnsi="Arial" w:cs="Arial"/>
              </w:rPr>
              <w:t>208.32</w:t>
            </w:r>
          </w:p>
        </w:tc>
        <w:tc>
          <w:tcPr>
            <w:tcW w:w="278" w:type="dxa"/>
            <w:tcBorders>
              <w:top w:val="nil"/>
              <w:left w:val="nil"/>
              <w:bottom w:val="single" w:sz="4" w:space="0" w:color="auto"/>
              <w:right w:val="single" w:sz="4" w:space="0" w:color="auto"/>
            </w:tcBorders>
            <w:shd w:val="clear" w:color="auto" w:fill="auto"/>
            <w:noWrap/>
            <w:vAlign w:val="center"/>
            <w:hideMark/>
          </w:tcPr>
          <w:p w14:paraId="5B1DED4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623E3B5" w14:textId="77777777" w:rsidR="00262EFC" w:rsidRPr="00266ACC" w:rsidRDefault="00262EFC" w:rsidP="000E7219">
            <w:pPr>
              <w:spacing w:line="240" w:lineRule="auto"/>
              <w:rPr>
                <w:rFonts w:ascii="Arial" w:hAnsi="Arial" w:cs="Arial"/>
              </w:rPr>
            </w:pPr>
            <w:r w:rsidRPr="00266ACC">
              <w:rPr>
                <w:rFonts w:ascii="Arial" w:hAnsi="Arial" w:cs="Arial"/>
              </w:rPr>
              <w:t>208.32</w:t>
            </w:r>
          </w:p>
        </w:tc>
        <w:tc>
          <w:tcPr>
            <w:tcW w:w="1195" w:type="dxa"/>
            <w:tcBorders>
              <w:top w:val="nil"/>
              <w:left w:val="nil"/>
              <w:bottom w:val="single" w:sz="4" w:space="0" w:color="auto"/>
              <w:right w:val="single" w:sz="4" w:space="0" w:color="auto"/>
            </w:tcBorders>
            <w:shd w:val="clear" w:color="auto" w:fill="auto"/>
            <w:noWrap/>
            <w:vAlign w:val="center"/>
            <w:hideMark/>
          </w:tcPr>
          <w:p w14:paraId="49E34B5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D5E42F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63C988F" w14:textId="77777777" w:rsidR="00262EFC" w:rsidRPr="00266ACC" w:rsidRDefault="00262EFC" w:rsidP="000E7219">
            <w:pPr>
              <w:spacing w:line="240" w:lineRule="auto"/>
              <w:rPr>
                <w:rFonts w:ascii="Arial" w:hAnsi="Arial" w:cs="Arial"/>
              </w:rPr>
            </w:pPr>
            <w:r w:rsidRPr="00266ACC">
              <w:rPr>
                <w:rFonts w:ascii="Arial" w:hAnsi="Arial" w:cs="Arial"/>
              </w:rPr>
              <w:t>04.02.01</w:t>
            </w:r>
          </w:p>
        </w:tc>
        <w:tc>
          <w:tcPr>
            <w:tcW w:w="6421" w:type="dxa"/>
            <w:tcBorders>
              <w:top w:val="nil"/>
              <w:left w:val="nil"/>
              <w:bottom w:val="single" w:sz="4" w:space="0" w:color="auto"/>
              <w:right w:val="single" w:sz="4" w:space="0" w:color="auto"/>
            </w:tcBorders>
            <w:shd w:val="clear" w:color="auto" w:fill="auto"/>
            <w:vAlign w:val="center"/>
            <w:hideMark/>
          </w:tcPr>
          <w:p w14:paraId="7DB579CA"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360E446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C62ED5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A393A1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0756EDF" w14:textId="77777777" w:rsidR="00262EFC" w:rsidRPr="00266ACC" w:rsidRDefault="00262EFC" w:rsidP="000E7219">
            <w:pPr>
              <w:spacing w:line="240" w:lineRule="auto"/>
              <w:rPr>
                <w:rFonts w:ascii="Arial" w:hAnsi="Arial" w:cs="Arial"/>
              </w:rPr>
            </w:pPr>
            <w:r w:rsidRPr="00266ACC">
              <w:rPr>
                <w:rFonts w:ascii="Arial" w:hAnsi="Arial" w:cs="Arial"/>
              </w:rPr>
              <w:t>23.28</w:t>
            </w:r>
          </w:p>
        </w:tc>
        <w:tc>
          <w:tcPr>
            <w:tcW w:w="278" w:type="dxa"/>
            <w:tcBorders>
              <w:top w:val="nil"/>
              <w:left w:val="nil"/>
              <w:bottom w:val="single" w:sz="4" w:space="0" w:color="auto"/>
              <w:right w:val="single" w:sz="4" w:space="0" w:color="auto"/>
            </w:tcBorders>
            <w:shd w:val="clear" w:color="auto" w:fill="auto"/>
            <w:noWrap/>
            <w:vAlign w:val="center"/>
            <w:hideMark/>
          </w:tcPr>
          <w:p w14:paraId="142B52E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D18455A" w14:textId="77777777" w:rsidR="00262EFC" w:rsidRPr="00266ACC" w:rsidRDefault="00262EFC" w:rsidP="000E7219">
            <w:pPr>
              <w:spacing w:line="240" w:lineRule="auto"/>
              <w:rPr>
                <w:rFonts w:ascii="Arial" w:hAnsi="Arial" w:cs="Arial"/>
              </w:rPr>
            </w:pPr>
            <w:r w:rsidRPr="00266ACC">
              <w:rPr>
                <w:rFonts w:ascii="Arial" w:hAnsi="Arial" w:cs="Arial"/>
              </w:rPr>
              <w:t>23.28</w:t>
            </w:r>
          </w:p>
        </w:tc>
        <w:tc>
          <w:tcPr>
            <w:tcW w:w="1195" w:type="dxa"/>
            <w:tcBorders>
              <w:top w:val="nil"/>
              <w:left w:val="nil"/>
              <w:bottom w:val="single" w:sz="4" w:space="0" w:color="auto"/>
              <w:right w:val="single" w:sz="4" w:space="0" w:color="auto"/>
            </w:tcBorders>
            <w:shd w:val="clear" w:color="auto" w:fill="auto"/>
            <w:noWrap/>
            <w:vAlign w:val="center"/>
            <w:hideMark/>
          </w:tcPr>
          <w:p w14:paraId="07297AF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8F3AD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43B1E20" w14:textId="77777777" w:rsidR="00262EFC" w:rsidRPr="00266ACC" w:rsidRDefault="00262EFC" w:rsidP="000E7219">
            <w:pPr>
              <w:spacing w:line="240" w:lineRule="auto"/>
              <w:rPr>
                <w:rFonts w:ascii="Arial" w:hAnsi="Arial" w:cs="Arial"/>
              </w:rPr>
            </w:pPr>
            <w:r w:rsidRPr="00266ACC">
              <w:rPr>
                <w:rFonts w:ascii="Arial" w:hAnsi="Arial" w:cs="Arial"/>
              </w:rPr>
              <w:t>04.02.01.01</w:t>
            </w:r>
          </w:p>
        </w:tc>
        <w:tc>
          <w:tcPr>
            <w:tcW w:w="6421" w:type="dxa"/>
            <w:tcBorders>
              <w:top w:val="nil"/>
              <w:left w:val="nil"/>
              <w:bottom w:val="single" w:sz="4" w:space="0" w:color="auto"/>
              <w:right w:val="single" w:sz="4" w:space="0" w:color="auto"/>
            </w:tcBorders>
            <w:shd w:val="clear" w:color="auto" w:fill="auto"/>
            <w:vAlign w:val="center"/>
            <w:hideMark/>
          </w:tcPr>
          <w:p w14:paraId="6AFF6DCA"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ZANJAS</w:t>
            </w:r>
          </w:p>
        </w:tc>
        <w:tc>
          <w:tcPr>
            <w:tcW w:w="772" w:type="dxa"/>
            <w:tcBorders>
              <w:top w:val="nil"/>
              <w:left w:val="nil"/>
              <w:bottom w:val="single" w:sz="4" w:space="0" w:color="auto"/>
              <w:right w:val="single" w:sz="4" w:space="0" w:color="auto"/>
            </w:tcBorders>
            <w:shd w:val="clear" w:color="auto" w:fill="auto"/>
            <w:noWrap/>
            <w:vAlign w:val="center"/>
            <w:hideMark/>
          </w:tcPr>
          <w:p w14:paraId="6423D91D"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4E4D1BC1" w14:textId="77777777" w:rsidR="00262EFC" w:rsidRPr="00266ACC" w:rsidRDefault="00262EFC" w:rsidP="000E7219">
            <w:pPr>
              <w:spacing w:line="240" w:lineRule="auto"/>
              <w:rPr>
                <w:rFonts w:ascii="Arial" w:hAnsi="Arial" w:cs="Arial"/>
              </w:rPr>
            </w:pPr>
            <w:r w:rsidRPr="00266ACC">
              <w:rPr>
                <w:rFonts w:ascii="Arial" w:hAnsi="Arial" w:cs="Arial"/>
              </w:rPr>
              <w:t>12.00</w:t>
            </w:r>
          </w:p>
        </w:tc>
        <w:tc>
          <w:tcPr>
            <w:tcW w:w="1073" w:type="dxa"/>
            <w:tcBorders>
              <w:top w:val="nil"/>
              <w:left w:val="nil"/>
              <w:bottom w:val="single" w:sz="4" w:space="0" w:color="auto"/>
              <w:right w:val="single" w:sz="4" w:space="0" w:color="auto"/>
            </w:tcBorders>
            <w:shd w:val="clear" w:color="auto" w:fill="auto"/>
            <w:noWrap/>
            <w:vAlign w:val="center"/>
            <w:hideMark/>
          </w:tcPr>
          <w:p w14:paraId="7F2E9C5E" w14:textId="77777777" w:rsidR="00262EFC" w:rsidRPr="00266ACC" w:rsidRDefault="00262EFC" w:rsidP="000E7219">
            <w:pPr>
              <w:spacing w:line="240" w:lineRule="auto"/>
              <w:rPr>
                <w:rFonts w:ascii="Arial" w:hAnsi="Arial" w:cs="Arial"/>
              </w:rPr>
            </w:pPr>
            <w:r w:rsidRPr="00266ACC">
              <w:rPr>
                <w:rFonts w:ascii="Arial" w:hAnsi="Arial" w:cs="Arial"/>
              </w:rPr>
              <w:t>1.94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A31B983" w14:textId="77777777" w:rsidR="00262EFC" w:rsidRPr="00266ACC" w:rsidRDefault="00262EFC" w:rsidP="000E7219">
            <w:pPr>
              <w:spacing w:line="240" w:lineRule="auto"/>
              <w:rPr>
                <w:rFonts w:ascii="Arial" w:hAnsi="Arial" w:cs="Arial"/>
              </w:rPr>
            </w:pPr>
            <w:r w:rsidRPr="00266ACC">
              <w:rPr>
                <w:rFonts w:ascii="Arial" w:hAnsi="Arial" w:cs="Arial"/>
              </w:rPr>
              <w:t>23.28</w:t>
            </w:r>
          </w:p>
        </w:tc>
        <w:tc>
          <w:tcPr>
            <w:tcW w:w="278" w:type="dxa"/>
            <w:tcBorders>
              <w:top w:val="nil"/>
              <w:left w:val="nil"/>
              <w:bottom w:val="single" w:sz="4" w:space="0" w:color="auto"/>
              <w:right w:val="single" w:sz="4" w:space="0" w:color="auto"/>
            </w:tcBorders>
            <w:shd w:val="clear" w:color="auto" w:fill="auto"/>
            <w:noWrap/>
            <w:vAlign w:val="center"/>
            <w:hideMark/>
          </w:tcPr>
          <w:p w14:paraId="20A697B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216A850" w14:textId="77777777" w:rsidR="00262EFC" w:rsidRPr="00266ACC" w:rsidRDefault="00262EFC" w:rsidP="000E7219">
            <w:pPr>
              <w:spacing w:line="240" w:lineRule="auto"/>
              <w:rPr>
                <w:rFonts w:ascii="Arial" w:hAnsi="Arial" w:cs="Arial"/>
              </w:rPr>
            </w:pPr>
            <w:r w:rsidRPr="00266ACC">
              <w:rPr>
                <w:rFonts w:ascii="Arial" w:hAnsi="Arial" w:cs="Arial"/>
              </w:rPr>
              <w:t>23.28</w:t>
            </w:r>
          </w:p>
        </w:tc>
        <w:tc>
          <w:tcPr>
            <w:tcW w:w="1195" w:type="dxa"/>
            <w:tcBorders>
              <w:top w:val="nil"/>
              <w:left w:val="nil"/>
              <w:bottom w:val="single" w:sz="4" w:space="0" w:color="auto"/>
              <w:right w:val="single" w:sz="4" w:space="0" w:color="auto"/>
            </w:tcBorders>
            <w:shd w:val="clear" w:color="auto" w:fill="auto"/>
            <w:noWrap/>
            <w:vAlign w:val="center"/>
            <w:hideMark/>
          </w:tcPr>
          <w:p w14:paraId="2A43C95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0DCA4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2D0FABB" w14:textId="77777777" w:rsidR="00262EFC" w:rsidRPr="00266ACC" w:rsidRDefault="00262EFC" w:rsidP="000E7219">
            <w:pPr>
              <w:spacing w:line="240" w:lineRule="auto"/>
              <w:rPr>
                <w:rFonts w:ascii="Arial" w:hAnsi="Arial" w:cs="Arial"/>
              </w:rPr>
            </w:pPr>
            <w:r w:rsidRPr="00266ACC">
              <w:rPr>
                <w:rFonts w:ascii="Arial" w:hAnsi="Arial" w:cs="Arial"/>
              </w:rPr>
              <w:t>04.02.02</w:t>
            </w:r>
          </w:p>
        </w:tc>
        <w:tc>
          <w:tcPr>
            <w:tcW w:w="6421" w:type="dxa"/>
            <w:tcBorders>
              <w:top w:val="nil"/>
              <w:left w:val="nil"/>
              <w:bottom w:val="single" w:sz="4" w:space="0" w:color="auto"/>
              <w:right w:val="single" w:sz="4" w:space="0" w:color="auto"/>
            </w:tcBorders>
            <w:shd w:val="clear" w:color="auto" w:fill="auto"/>
            <w:vAlign w:val="center"/>
            <w:hideMark/>
          </w:tcPr>
          <w:p w14:paraId="062FD3B8"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73D9F00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AD9AFC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C3A507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42DF53E" w14:textId="77777777" w:rsidR="00262EFC" w:rsidRPr="00266ACC" w:rsidRDefault="00262EFC" w:rsidP="000E7219">
            <w:pPr>
              <w:spacing w:line="240" w:lineRule="auto"/>
              <w:rPr>
                <w:rFonts w:ascii="Arial" w:hAnsi="Arial" w:cs="Arial"/>
              </w:rPr>
            </w:pPr>
            <w:r w:rsidRPr="00266ACC">
              <w:rPr>
                <w:rFonts w:ascii="Arial" w:hAnsi="Arial" w:cs="Arial"/>
              </w:rPr>
              <w:t>84.24</w:t>
            </w:r>
          </w:p>
        </w:tc>
        <w:tc>
          <w:tcPr>
            <w:tcW w:w="278" w:type="dxa"/>
            <w:tcBorders>
              <w:top w:val="nil"/>
              <w:left w:val="nil"/>
              <w:bottom w:val="single" w:sz="4" w:space="0" w:color="auto"/>
              <w:right w:val="single" w:sz="4" w:space="0" w:color="auto"/>
            </w:tcBorders>
            <w:shd w:val="clear" w:color="auto" w:fill="auto"/>
            <w:noWrap/>
            <w:vAlign w:val="center"/>
            <w:hideMark/>
          </w:tcPr>
          <w:p w14:paraId="322629B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D1AEAF4" w14:textId="77777777" w:rsidR="00262EFC" w:rsidRPr="00266ACC" w:rsidRDefault="00262EFC" w:rsidP="000E7219">
            <w:pPr>
              <w:spacing w:line="240" w:lineRule="auto"/>
              <w:rPr>
                <w:rFonts w:ascii="Arial" w:hAnsi="Arial" w:cs="Arial"/>
              </w:rPr>
            </w:pPr>
            <w:r w:rsidRPr="00266ACC">
              <w:rPr>
                <w:rFonts w:ascii="Arial" w:hAnsi="Arial" w:cs="Arial"/>
              </w:rPr>
              <w:t>84.24</w:t>
            </w:r>
          </w:p>
        </w:tc>
        <w:tc>
          <w:tcPr>
            <w:tcW w:w="1195" w:type="dxa"/>
            <w:tcBorders>
              <w:top w:val="nil"/>
              <w:left w:val="nil"/>
              <w:bottom w:val="single" w:sz="4" w:space="0" w:color="auto"/>
              <w:right w:val="single" w:sz="4" w:space="0" w:color="auto"/>
            </w:tcBorders>
            <w:shd w:val="clear" w:color="auto" w:fill="auto"/>
            <w:noWrap/>
            <w:vAlign w:val="center"/>
            <w:hideMark/>
          </w:tcPr>
          <w:p w14:paraId="0CB4898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46D42A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D14E5E5" w14:textId="77777777" w:rsidR="00262EFC" w:rsidRPr="00266ACC" w:rsidRDefault="00262EFC" w:rsidP="000E7219">
            <w:pPr>
              <w:spacing w:line="240" w:lineRule="auto"/>
              <w:rPr>
                <w:rFonts w:ascii="Arial" w:hAnsi="Arial" w:cs="Arial"/>
              </w:rPr>
            </w:pPr>
            <w:r w:rsidRPr="00266ACC">
              <w:rPr>
                <w:rFonts w:ascii="Arial" w:hAnsi="Arial" w:cs="Arial"/>
              </w:rPr>
              <w:t>04.02.02.01</w:t>
            </w:r>
          </w:p>
        </w:tc>
        <w:tc>
          <w:tcPr>
            <w:tcW w:w="6421" w:type="dxa"/>
            <w:tcBorders>
              <w:top w:val="nil"/>
              <w:left w:val="nil"/>
              <w:bottom w:val="single" w:sz="4" w:space="0" w:color="auto"/>
              <w:right w:val="single" w:sz="4" w:space="0" w:color="auto"/>
            </w:tcBorders>
            <w:shd w:val="clear" w:color="auto" w:fill="auto"/>
            <w:vAlign w:val="center"/>
            <w:hideMark/>
          </w:tcPr>
          <w:p w14:paraId="25C46A92"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DE ZANJAS/M3 (0.40x0.60)</w:t>
            </w:r>
          </w:p>
        </w:tc>
        <w:tc>
          <w:tcPr>
            <w:tcW w:w="772" w:type="dxa"/>
            <w:tcBorders>
              <w:top w:val="nil"/>
              <w:left w:val="nil"/>
              <w:bottom w:val="single" w:sz="4" w:space="0" w:color="auto"/>
              <w:right w:val="single" w:sz="4" w:space="0" w:color="auto"/>
            </w:tcBorders>
            <w:shd w:val="clear" w:color="auto" w:fill="auto"/>
            <w:noWrap/>
            <w:vAlign w:val="center"/>
            <w:hideMark/>
          </w:tcPr>
          <w:p w14:paraId="7B39178F"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849D5D0" w14:textId="77777777" w:rsidR="00262EFC" w:rsidRPr="00266ACC" w:rsidRDefault="00262EFC" w:rsidP="000E7219">
            <w:pPr>
              <w:spacing w:line="240" w:lineRule="auto"/>
              <w:rPr>
                <w:rFonts w:ascii="Arial" w:hAnsi="Arial" w:cs="Arial"/>
              </w:rPr>
            </w:pPr>
            <w:r w:rsidRPr="00266ACC">
              <w:rPr>
                <w:rFonts w:ascii="Arial" w:hAnsi="Arial" w:cs="Arial"/>
              </w:rPr>
              <w:t>12.00</w:t>
            </w:r>
          </w:p>
        </w:tc>
        <w:tc>
          <w:tcPr>
            <w:tcW w:w="1073" w:type="dxa"/>
            <w:tcBorders>
              <w:top w:val="nil"/>
              <w:left w:val="nil"/>
              <w:bottom w:val="single" w:sz="4" w:space="0" w:color="auto"/>
              <w:right w:val="single" w:sz="4" w:space="0" w:color="auto"/>
            </w:tcBorders>
            <w:shd w:val="clear" w:color="auto" w:fill="auto"/>
            <w:noWrap/>
            <w:vAlign w:val="center"/>
            <w:hideMark/>
          </w:tcPr>
          <w:p w14:paraId="239C78FC" w14:textId="77777777" w:rsidR="00262EFC" w:rsidRPr="00266ACC" w:rsidRDefault="00262EFC" w:rsidP="000E7219">
            <w:pPr>
              <w:spacing w:line="240" w:lineRule="auto"/>
              <w:rPr>
                <w:rFonts w:ascii="Arial" w:hAnsi="Arial" w:cs="Arial"/>
              </w:rPr>
            </w:pPr>
            <w:r w:rsidRPr="00266ACC">
              <w:rPr>
                <w:rFonts w:ascii="Arial" w:hAnsi="Arial" w:cs="Arial"/>
              </w:rPr>
              <w:t>2.88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4DA2F04" w14:textId="77777777" w:rsidR="00262EFC" w:rsidRPr="00266ACC" w:rsidRDefault="00262EFC" w:rsidP="000E7219">
            <w:pPr>
              <w:spacing w:line="240" w:lineRule="auto"/>
              <w:rPr>
                <w:rFonts w:ascii="Arial" w:hAnsi="Arial" w:cs="Arial"/>
              </w:rPr>
            </w:pPr>
            <w:r w:rsidRPr="00266ACC">
              <w:rPr>
                <w:rFonts w:ascii="Arial" w:hAnsi="Arial" w:cs="Arial"/>
              </w:rPr>
              <w:t>34.56</w:t>
            </w:r>
          </w:p>
        </w:tc>
        <w:tc>
          <w:tcPr>
            <w:tcW w:w="278" w:type="dxa"/>
            <w:tcBorders>
              <w:top w:val="nil"/>
              <w:left w:val="nil"/>
              <w:bottom w:val="single" w:sz="4" w:space="0" w:color="auto"/>
              <w:right w:val="single" w:sz="4" w:space="0" w:color="auto"/>
            </w:tcBorders>
            <w:shd w:val="clear" w:color="auto" w:fill="auto"/>
            <w:noWrap/>
            <w:vAlign w:val="center"/>
            <w:hideMark/>
          </w:tcPr>
          <w:p w14:paraId="014A93A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50E65E6" w14:textId="77777777" w:rsidR="00262EFC" w:rsidRPr="00266ACC" w:rsidRDefault="00262EFC" w:rsidP="000E7219">
            <w:pPr>
              <w:spacing w:line="240" w:lineRule="auto"/>
              <w:rPr>
                <w:rFonts w:ascii="Arial" w:hAnsi="Arial" w:cs="Arial"/>
              </w:rPr>
            </w:pPr>
            <w:r w:rsidRPr="00266ACC">
              <w:rPr>
                <w:rFonts w:ascii="Arial" w:hAnsi="Arial" w:cs="Arial"/>
              </w:rPr>
              <w:t>34.56</w:t>
            </w:r>
          </w:p>
        </w:tc>
        <w:tc>
          <w:tcPr>
            <w:tcW w:w="1195" w:type="dxa"/>
            <w:tcBorders>
              <w:top w:val="nil"/>
              <w:left w:val="nil"/>
              <w:bottom w:val="single" w:sz="4" w:space="0" w:color="auto"/>
              <w:right w:val="single" w:sz="4" w:space="0" w:color="auto"/>
            </w:tcBorders>
            <w:shd w:val="clear" w:color="auto" w:fill="auto"/>
            <w:noWrap/>
            <w:vAlign w:val="center"/>
            <w:hideMark/>
          </w:tcPr>
          <w:p w14:paraId="3467FD4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3AEA93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EA31AC2" w14:textId="77777777" w:rsidR="00262EFC" w:rsidRPr="00266ACC" w:rsidRDefault="00262EFC" w:rsidP="000E7219">
            <w:pPr>
              <w:spacing w:line="240" w:lineRule="auto"/>
              <w:rPr>
                <w:rFonts w:ascii="Arial" w:hAnsi="Arial" w:cs="Arial"/>
              </w:rPr>
            </w:pPr>
            <w:r w:rsidRPr="00266ACC">
              <w:rPr>
                <w:rFonts w:ascii="Arial" w:hAnsi="Arial" w:cs="Arial"/>
              </w:rPr>
              <w:t>04.02.02.02</w:t>
            </w:r>
          </w:p>
        </w:tc>
        <w:tc>
          <w:tcPr>
            <w:tcW w:w="6421" w:type="dxa"/>
            <w:tcBorders>
              <w:top w:val="nil"/>
              <w:left w:val="nil"/>
              <w:bottom w:val="single" w:sz="4" w:space="0" w:color="auto"/>
              <w:right w:val="single" w:sz="4" w:space="0" w:color="auto"/>
            </w:tcBorders>
            <w:shd w:val="clear" w:color="auto" w:fill="auto"/>
            <w:vAlign w:val="center"/>
            <w:hideMark/>
          </w:tcPr>
          <w:p w14:paraId="12466001" w14:textId="77777777" w:rsidR="00262EFC" w:rsidRPr="00266ACC" w:rsidRDefault="00262EFC" w:rsidP="000E7219">
            <w:pPr>
              <w:spacing w:line="240" w:lineRule="auto"/>
              <w:rPr>
                <w:rFonts w:ascii="Arial" w:hAnsi="Arial" w:cs="Arial"/>
              </w:rPr>
            </w:pPr>
            <w:r w:rsidRPr="00266ACC">
              <w:rPr>
                <w:rFonts w:ascii="Arial" w:hAnsi="Arial" w:cs="Arial"/>
              </w:rPr>
              <w:t xml:space="preserve">         CAMA DE APOYO</w:t>
            </w:r>
          </w:p>
        </w:tc>
        <w:tc>
          <w:tcPr>
            <w:tcW w:w="772" w:type="dxa"/>
            <w:tcBorders>
              <w:top w:val="nil"/>
              <w:left w:val="nil"/>
              <w:bottom w:val="single" w:sz="4" w:space="0" w:color="auto"/>
              <w:right w:val="single" w:sz="4" w:space="0" w:color="auto"/>
            </w:tcBorders>
            <w:shd w:val="clear" w:color="auto" w:fill="auto"/>
            <w:noWrap/>
            <w:vAlign w:val="center"/>
            <w:hideMark/>
          </w:tcPr>
          <w:p w14:paraId="30DDC827"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47544613" w14:textId="77777777" w:rsidR="00262EFC" w:rsidRPr="00266ACC" w:rsidRDefault="00262EFC" w:rsidP="000E7219">
            <w:pPr>
              <w:spacing w:line="240" w:lineRule="auto"/>
              <w:rPr>
                <w:rFonts w:ascii="Arial" w:hAnsi="Arial" w:cs="Arial"/>
              </w:rPr>
            </w:pPr>
            <w:r w:rsidRPr="00266ACC">
              <w:rPr>
                <w:rFonts w:ascii="Arial" w:hAnsi="Arial" w:cs="Arial"/>
              </w:rPr>
              <w:t>12.00</w:t>
            </w:r>
          </w:p>
        </w:tc>
        <w:tc>
          <w:tcPr>
            <w:tcW w:w="1073" w:type="dxa"/>
            <w:tcBorders>
              <w:top w:val="nil"/>
              <w:left w:val="nil"/>
              <w:bottom w:val="single" w:sz="4" w:space="0" w:color="auto"/>
              <w:right w:val="single" w:sz="4" w:space="0" w:color="auto"/>
            </w:tcBorders>
            <w:shd w:val="clear" w:color="auto" w:fill="auto"/>
            <w:noWrap/>
            <w:vAlign w:val="center"/>
            <w:hideMark/>
          </w:tcPr>
          <w:p w14:paraId="071132CE" w14:textId="77777777" w:rsidR="00262EFC" w:rsidRPr="00266ACC" w:rsidRDefault="00262EFC" w:rsidP="000E7219">
            <w:pPr>
              <w:spacing w:line="240" w:lineRule="auto"/>
              <w:rPr>
                <w:rFonts w:ascii="Arial" w:hAnsi="Arial" w:cs="Arial"/>
              </w:rPr>
            </w:pPr>
            <w:r w:rsidRPr="00266ACC">
              <w:rPr>
                <w:rFonts w:ascii="Arial" w:hAnsi="Arial" w:cs="Arial"/>
              </w:rPr>
              <w:t>1.98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9D6AB87" w14:textId="77777777" w:rsidR="00262EFC" w:rsidRPr="00266ACC" w:rsidRDefault="00262EFC" w:rsidP="000E7219">
            <w:pPr>
              <w:spacing w:line="240" w:lineRule="auto"/>
              <w:rPr>
                <w:rFonts w:ascii="Arial" w:hAnsi="Arial" w:cs="Arial"/>
              </w:rPr>
            </w:pPr>
            <w:r w:rsidRPr="00266ACC">
              <w:rPr>
                <w:rFonts w:ascii="Arial" w:hAnsi="Arial" w:cs="Arial"/>
              </w:rPr>
              <w:t>23.76</w:t>
            </w:r>
          </w:p>
        </w:tc>
        <w:tc>
          <w:tcPr>
            <w:tcW w:w="278" w:type="dxa"/>
            <w:tcBorders>
              <w:top w:val="nil"/>
              <w:left w:val="nil"/>
              <w:bottom w:val="single" w:sz="4" w:space="0" w:color="auto"/>
              <w:right w:val="single" w:sz="4" w:space="0" w:color="auto"/>
            </w:tcBorders>
            <w:shd w:val="clear" w:color="auto" w:fill="auto"/>
            <w:noWrap/>
            <w:vAlign w:val="center"/>
            <w:hideMark/>
          </w:tcPr>
          <w:p w14:paraId="7B7F37B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A88D02D" w14:textId="77777777" w:rsidR="00262EFC" w:rsidRPr="00266ACC" w:rsidRDefault="00262EFC" w:rsidP="000E7219">
            <w:pPr>
              <w:spacing w:line="240" w:lineRule="auto"/>
              <w:rPr>
                <w:rFonts w:ascii="Arial" w:hAnsi="Arial" w:cs="Arial"/>
              </w:rPr>
            </w:pPr>
            <w:r w:rsidRPr="00266ACC">
              <w:rPr>
                <w:rFonts w:ascii="Arial" w:hAnsi="Arial" w:cs="Arial"/>
              </w:rPr>
              <w:t>23.76</w:t>
            </w:r>
          </w:p>
        </w:tc>
        <w:tc>
          <w:tcPr>
            <w:tcW w:w="1195" w:type="dxa"/>
            <w:tcBorders>
              <w:top w:val="nil"/>
              <w:left w:val="nil"/>
              <w:bottom w:val="single" w:sz="4" w:space="0" w:color="auto"/>
              <w:right w:val="single" w:sz="4" w:space="0" w:color="auto"/>
            </w:tcBorders>
            <w:shd w:val="clear" w:color="auto" w:fill="auto"/>
            <w:noWrap/>
            <w:vAlign w:val="center"/>
            <w:hideMark/>
          </w:tcPr>
          <w:p w14:paraId="4DA73BD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EA4AF2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E9EE9E9" w14:textId="77777777" w:rsidR="00262EFC" w:rsidRPr="00266ACC" w:rsidRDefault="00262EFC" w:rsidP="000E7219">
            <w:pPr>
              <w:spacing w:line="240" w:lineRule="auto"/>
              <w:rPr>
                <w:rFonts w:ascii="Arial" w:hAnsi="Arial" w:cs="Arial"/>
              </w:rPr>
            </w:pPr>
            <w:r w:rsidRPr="00266ACC">
              <w:rPr>
                <w:rFonts w:ascii="Arial" w:hAnsi="Arial" w:cs="Arial"/>
              </w:rPr>
              <w:t>04.02.02.03</w:t>
            </w:r>
          </w:p>
        </w:tc>
        <w:tc>
          <w:tcPr>
            <w:tcW w:w="6421" w:type="dxa"/>
            <w:tcBorders>
              <w:top w:val="nil"/>
              <w:left w:val="nil"/>
              <w:bottom w:val="single" w:sz="4" w:space="0" w:color="auto"/>
              <w:right w:val="single" w:sz="4" w:space="0" w:color="auto"/>
            </w:tcBorders>
            <w:shd w:val="clear" w:color="auto" w:fill="auto"/>
            <w:vAlign w:val="center"/>
            <w:hideMark/>
          </w:tcPr>
          <w:p w14:paraId="318099AA"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CON MATERIAL PROPIO SELECCIONADO</w:t>
            </w:r>
          </w:p>
        </w:tc>
        <w:tc>
          <w:tcPr>
            <w:tcW w:w="772" w:type="dxa"/>
            <w:tcBorders>
              <w:top w:val="nil"/>
              <w:left w:val="nil"/>
              <w:bottom w:val="single" w:sz="4" w:space="0" w:color="auto"/>
              <w:right w:val="single" w:sz="4" w:space="0" w:color="auto"/>
            </w:tcBorders>
            <w:shd w:val="clear" w:color="auto" w:fill="auto"/>
            <w:noWrap/>
            <w:vAlign w:val="center"/>
            <w:hideMark/>
          </w:tcPr>
          <w:p w14:paraId="2D93D8B7"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1BEDA2AC" w14:textId="77777777" w:rsidR="00262EFC" w:rsidRPr="00266ACC" w:rsidRDefault="00262EFC" w:rsidP="000E7219">
            <w:pPr>
              <w:spacing w:line="240" w:lineRule="auto"/>
              <w:rPr>
                <w:rFonts w:ascii="Arial" w:hAnsi="Arial" w:cs="Arial"/>
              </w:rPr>
            </w:pPr>
            <w:r w:rsidRPr="00266ACC">
              <w:rPr>
                <w:rFonts w:ascii="Arial" w:hAnsi="Arial" w:cs="Arial"/>
              </w:rPr>
              <w:t>12.00</w:t>
            </w:r>
          </w:p>
        </w:tc>
        <w:tc>
          <w:tcPr>
            <w:tcW w:w="1073" w:type="dxa"/>
            <w:tcBorders>
              <w:top w:val="nil"/>
              <w:left w:val="nil"/>
              <w:bottom w:val="single" w:sz="4" w:space="0" w:color="auto"/>
              <w:right w:val="single" w:sz="4" w:space="0" w:color="auto"/>
            </w:tcBorders>
            <w:shd w:val="clear" w:color="auto" w:fill="auto"/>
            <w:noWrap/>
            <w:vAlign w:val="center"/>
            <w:hideMark/>
          </w:tcPr>
          <w:p w14:paraId="06867130"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EB0E399" w14:textId="77777777" w:rsidR="00262EFC" w:rsidRPr="00266ACC" w:rsidRDefault="00262EFC" w:rsidP="000E7219">
            <w:pPr>
              <w:spacing w:line="240" w:lineRule="auto"/>
              <w:rPr>
                <w:rFonts w:ascii="Arial" w:hAnsi="Arial" w:cs="Arial"/>
              </w:rPr>
            </w:pPr>
            <w:r w:rsidRPr="00266ACC">
              <w:rPr>
                <w:rFonts w:ascii="Arial" w:hAnsi="Arial" w:cs="Arial"/>
              </w:rPr>
              <w:t>12.96</w:t>
            </w:r>
          </w:p>
        </w:tc>
        <w:tc>
          <w:tcPr>
            <w:tcW w:w="278" w:type="dxa"/>
            <w:tcBorders>
              <w:top w:val="nil"/>
              <w:left w:val="nil"/>
              <w:bottom w:val="single" w:sz="4" w:space="0" w:color="auto"/>
              <w:right w:val="single" w:sz="4" w:space="0" w:color="auto"/>
            </w:tcBorders>
            <w:shd w:val="clear" w:color="auto" w:fill="auto"/>
            <w:noWrap/>
            <w:vAlign w:val="center"/>
            <w:hideMark/>
          </w:tcPr>
          <w:p w14:paraId="1318686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A693E8F" w14:textId="77777777" w:rsidR="00262EFC" w:rsidRPr="00266ACC" w:rsidRDefault="00262EFC" w:rsidP="000E7219">
            <w:pPr>
              <w:spacing w:line="240" w:lineRule="auto"/>
              <w:rPr>
                <w:rFonts w:ascii="Arial" w:hAnsi="Arial" w:cs="Arial"/>
              </w:rPr>
            </w:pPr>
            <w:r w:rsidRPr="00266ACC">
              <w:rPr>
                <w:rFonts w:ascii="Arial" w:hAnsi="Arial" w:cs="Arial"/>
              </w:rPr>
              <w:t>12.96</w:t>
            </w:r>
          </w:p>
        </w:tc>
        <w:tc>
          <w:tcPr>
            <w:tcW w:w="1195" w:type="dxa"/>
            <w:tcBorders>
              <w:top w:val="nil"/>
              <w:left w:val="nil"/>
              <w:bottom w:val="single" w:sz="4" w:space="0" w:color="auto"/>
              <w:right w:val="single" w:sz="4" w:space="0" w:color="auto"/>
            </w:tcBorders>
            <w:shd w:val="clear" w:color="auto" w:fill="auto"/>
            <w:noWrap/>
            <w:vAlign w:val="center"/>
            <w:hideMark/>
          </w:tcPr>
          <w:p w14:paraId="2291CE5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D06BC8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EE027B6" w14:textId="77777777" w:rsidR="00262EFC" w:rsidRPr="00266ACC" w:rsidRDefault="00262EFC" w:rsidP="000E7219">
            <w:pPr>
              <w:spacing w:line="240" w:lineRule="auto"/>
              <w:rPr>
                <w:rFonts w:ascii="Arial" w:hAnsi="Arial" w:cs="Arial"/>
              </w:rPr>
            </w:pPr>
            <w:r w:rsidRPr="00266ACC">
              <w:rPr>
                <w:rFonts w:ascii="Arial" w:hAnsi="Arial" w:cs="Arial"/>
              </w:rPr>
              <w:t>04.02.02.04</w:t>
            </w:r>
          </w:p>
        </w:tc>
        <w:tc>
          <w:tcPr>
            <w:tcW w:w="6421" w:type="dxa"/>
            <w:tcBorders>
              <w:top w:val="nil"/>
              <w:left w:val="nil"/>
              <w:bottom w:val="single" w:sz="4" w:space="0" w:color="auto"/>
              <w:right w:val="single" w:sz="4" w:space="0" w:color="auto"/>
            </w:tcBorders>
            <w:shd w:val="clear" w:color="auto" w:fill="auto"/>
            <w:vAlign w:val="center"/>
            <w:hideMark/>
          </w:tcPr>
          <w:p w14:paraId="186041F8"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CON MATERIAL COMUN</w:t>
            </w:r>
          </w:p>
        </w:tc>
        <w:tc>
          <w:tcPr>
            <w:tcW w:w="772" w:type="dxa"/>
            <w:tcBorders>
              <w:top w:val="nil"/>
              <w:left w:val="nil"/>
              <w:bottom w:val="single" w:sz="4" w:space="0" w:color="auto"/>
              <w:right w:val="single" w:sz="4" w:space="0" w:color="auto"/>
            </w:tcBorders>
            <w:shd w:val="clear" w:color="auto" w:fill="auto"/>
            <w:noWrap/>
            <w:vAlign w:val="center"/>
            <w:hideMark/>
          </w:tcPr>
          <w:p w14:paraId="3FCF7A32"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158FA55C" w14:textId="77777777" w:rsidR="00262EFC" w:rsidRPr="00266ACC" w:rsidRDefault="00262EFC" w:rsidP="000E7219">
            <w:pPr>
              <w:spacing w:line="240" w:lineRule="auto"/>
              <w:rPr>
                <w:rFonts w:ascii="Arial" w:hAnsi="Arial" w:cs="Arial"/>
              </w:rPr>
            </w:pPr>
            <w:r w:rsidRPr="00266ACC">
              <w:rPr>
                <w:rFonts w:ascii="Arial" w:hAnsi="Arial" w:cs="Arial"/>
              </w:rPr>
              <w:t>12.00</w:t>
            </w:r>
          </w:p>
        </w:tc>
        <w:tc>
          <w:tcPr>
            <w:tcW w:w="1073" w:type="dxa"/>
            <w:tcBorders>
              <w:top w:val="nil"/>
              <w:left w:val="nil"/>
              <w:bottom w:val="single" w:sz="4" w:space="0" w:color="auto"/>
              <w:right w:val="single" w:sz="4" w:space="0" w:color="auto"/>
            </w:tcBorders>
            <w:shd w:val="clear" w:color="auto" w:fill="auto"/>
            <w:noWrap/>
            <w:vAlign w:val="center"/>
            <w:hideMark/>
          </w:tcPr>
          <w:p w14:paraId="42C7820E"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AD51F6F" w14:textId="77777777" w:rsidR="00262EFC" w:rsidRPr="00266ACC" w:rsidRDefault="00262EFC" w:rsidP="000E7219">
            <w:pPr>
              <w:spacing w:line="240" w:lineRule="auto"/>
              <w:rPr>
                <w:rFonts w:ascii="Arial" w:hAnsi="Arial" w:cs="Arial"/>
              </w:rPr>
            </w:pPr>
            <w:r w:rsidRPr="00266ACC">
              <w:rPr>
                <w:rFonts w:ascii="Arial" w:hAnsi="Arial" w:cs="Arial"/>
              </w:rPr>
              <w:t>12.96</w:t>
            </w:r>
          </w:p>
        </w:tc>
        <w:tc>
          <w:tcPr>
            <w:tcW w:w="278" w:type="dxa"/>
            <w:tcBorders>
              <w:top w:val="nil"/>
              <w:left w:val="nil"/>
              <w:bottom w:val="single" w:sz="4" w:space="0" w:color="auto"/>
              <w:right w:val="single" w:sz="4" w:space="0" w:color="auto"/>
            </w:tcBorders>
            <w:shd w:val="clear" w:color="auto" w:fill="auto"/>
            <w:noWrap/>
            <w:vAlign w:val="center"/>
            <w:hideMark/>
          </w:tcPr>
          <w:p w14:paraId="5D23E90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5B057C9" w14:textId="77777777" w:rsidR="00262EFC" w:rsidRPr="00266ACC" w:rsidRDefault="00262EFC" w:rsidP="000E7219">
            <w:pPr>
              <w:spacing w:line="240" w:lineRule="auto"/>
              <w:rPr>
                <w:rFonts w:ascii="Arial" w:hAnsi="Arial" w:cs="Arial"/>
              </w:rPr>
            </w:pPr>
            <w:r w:rsidRPr="00266ACC">
              <w:rPr>
                <w:rFonts w:ascii="Arial" w:hAnsi="Arial" w:cs="Arial"/>
              </w:rPr>
              <w:t>12.96</w:t>
            </w:r>
          </w:p>
        </w:tc>
        <w:tc>
          <w:tcPr>
            <w:tcW w:w="1195" w:type="dxa"/>
            <w:tcBorders>
              <w:top w:val="nil"/>
              <w:left w:val="nil"/>
              <w:bottom w:val="single" w:sz="4" w:space="0" w:color="auto"/>
              <w:right w:val="single" w:sz="4" w:space="0" w:color="auto"/>
            </w:tcBorders>
            <w:shd w:val="clear" w:color="auto" w:fill="auto"/>
            <w:noWrap/>
            <w:vAlign w:val="center"/>
            <w:hideMark/>
          </w:tcPr>
          <w:p w14:paraId="19249F7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313958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67C2DA8" w14:textId="77777777" w:rsidR="00262EFC" w:rsidRPr="00266ACC" w:rsidRDefault="00262EFC" w:rsidP="000E7219">
            <w:pPr>
              <w:spacing w:line="240" w:lineRule="auto"/>
              <w:rPr>
                <w:rFonts w:ascii="Arial" w:hAnsi="Arial" w:cs="Arial"/>
              </w:rPr>
            </w:pPr>
            <w:r w:rsidRPr="00266ACC">
              <w:rPr>
                <w:rFonts w:ascii="Arial" w:hAnsi="Arial" w:cs="Arial"/>
              </w:rPr>
              <w:t>04.02.03</w:t>
            </w:r>
          </w:p>
        </w:tc>
        <w:tc>
          <w:tcPr>
            <w:tcW w:w="6421" w:type="dxa"/>
            <w:tcBorders>
              <w:top w:val="nil"/>
              <w:left w:val="nil"/>
              <w:bottom w:val="single" w:sz="4" w:space="0" w:color="auto"/>
              <w:right w:val="single" w:sz="4" w:space="0" w:color="auto"/>
            </w:tcBorders>
            <w:shd w:val="clear" w:color="auto" w:fill="auto"/>
            <w:vAlign w:val="center"/>
            <w:hideMark/>
          </w:tcPr>
          <w:p w14:paraId="14F08E54" w14:textId="77777777" w:rsidR="00262EFC" w:rsidRPr="00266ACC" w:rsidRDefault="00262EFC" w:rsidP="000E7219">
            <w:pPr>
              <w:spacing w:line="240" w:lineRule="auto"/>
              <w:rPr>
                <w:rFonts w:ascii="Arial" w:hAnsi="Arial" w:cs="Arial"/>
              </w:rPr>
            </w:pPr>
            <w:r w:rsidRPr="00266ACC">
              <w:rPr>
                <w:rFonts w:ascii="Arial" w:hAnsi="Arial" w:cs="Arial"/>
              </w:rPr>
              <w:t xml:space="preserve">      INSTALACION DE TUBERIA</w:t>
            </w:r>
          </w:p>
        </w:tc>
        <w:tc>
          <w:tcPr>
            <w:tcW w:w="772" w:type="dxa"/>
            <w:tcBorders>
              <w:top w:val="nil"/>
              <w:left w:val="nil"/>
              <w:bottom w:val="single" w:sz="4" w:space="0" w:color="auto"/>
              <w:right w:val="single" w:sz="4" w:space="0" w:color="auto"/>
            </w:tcBorders>
            <w:shd w:val="clear" w:color="auto" w:fill="auto"/>
            <w:noWrap/>
            <w:vAlign w:val="center"/>
            <w:hideMark/>
          </w:tcPr>
          <w:p w14:paraId="6B90EF9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243CA0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DAAFAB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360F57A" w14:textId="77777777" w:rsidR="00262EFC" w:rsidRPr="00266ACC" w:rsidRDefault="00262EFC" w:rsidP="000E7219">
            <w:pPr>
              <w:spacing w:line="240" w:lineRule="auto"/>
              <w:rPr>
                <w:rFonts w:ascii="Arial" w:hAnsi="Arial" w:cs="Arial"/>
              </w:rPr>
            </w:pPr>
            <w:r w:rsidRPr="00266ACC">
              <w:rPr>
                <w:rFonts w:ascii="Arial" w:hAnsi="Arial" w:cs="Arial"/>
              </w:rPr>
              <w:t>100.80</w:t>
            </w:r>
          </w:p>
        </w:tc>
        <w:tc>
          <w:tcPr>
            <w:tcW w:w="278" w:type="dxa"/>
            <w:tcBorders>
              <w:top w:val="nil"/>
              <w:left w:val="nil"/>
              <w:bottom w:val="single" w:sz="4" w:space="0" w:color="auto"/>
              <w:right w:val="single" w:sz="4" w:space="0" w:color="auto"/>
            </w:tcBorders>
            <w:shd w:val="clear" w:color="auto" w:fill="auto"/>
            <w:noWrap/>
            <w:vAlign w:val="center"/>
            <w:hideMark/>
          </w:tcPr>
          <w:p w14:paraId="49B62FB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D5297D6" w14:textId="77777777" w:rsidR="00262EFC" w:rsidRPr="00266ACC" w:rsidRDefault="00262EFC" w:rsidP="000E7219">
            <w:pPr>
              <w:spacing w:line="240" w:lineRule="auto"/>
              <w:rPr>
                <w:rFonts w:ascii="Arial" w:hAnsi="Arial" w:cs="Arial"/>
              </w:rPr>
            </w:pPr>
            <w:r w:rsidRPr="00266ACC">
              <w:rPr>
                <w:rFonts w:ascii="Arial" w:hAnsi="Arial" w:cs="Arial"/>
              </w:rPr>
              <w:t>100.80</w:t>
            </w:r>
          </w:p>
        </w:tc>
        <w:tc>
          <w:tcPr>
            <w:tcW w:w="1195" w:type="dxa"/>
            <w:tcBorders>
              <w:top w:val="nil"/>
              <w:left w:val="nil"/>
              <w:bottom w:val="single" w:sz="4" w:space="0" w:color="auto"/>
              <w:right w:val="single" w:sz="4" w:space="0" w:color="auto"/>
            </w:tcBorders>
            <w:shd w:val="clear" w:color="auto" w:fill="auto"/>
            <w:noWrap/>
            <w:vAlign w:val="center"/>
            <w:hideMark/>
          </w:tcPr>
          <w:p w14:paraId="1497EAB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6038A0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15CB808" w14:textId="77777777" w:rsidR="00262EFC" w:rsidRPr="00266ACC" w:rsidRDefault="00262EFC" w:rsidP="000E7219">
            <w:pPr>
              <w:spacing w:line="240" w:lineRule="auto"/>
              <w:rPr>
                <w:rFonts w:ascii="Arial" w:hAnsi="Arial" w:cs="Arial"/>
              </w:rPr>
            </w:pPr>
            <w:r w:rsidRPr="00266ACC">
              <w:rPr>
                <w:rFonts w:ascii="Arial" w:hAnsi="Arial" w:cs="Arial"/>
              </w:rPr>
              <w:t>04.02.03.01</w:t>
            </w:r>
          </w:p>
        </w:tc>
        <w:tc>
          <w:tcPr>
            <w:tcW w:w="6421" w:type="dxa"/>
            <w:tcBorders>
              <w:top w:val="nil"/>
              <w:left w:val="nil"/>
              <w:bottom w:val="single" w:sz="4" w:space="0" w:color="auto"/>
              <w:right w:val="single" w:sz="4" w:space="0" w:color="auto"/>
            </w:tcBorders>
            <w:shd w:val="clear" w:color="auto" w:fill="auto"/>
            <w:vAlign w:val="center"/>
            <w:hideMark/>
          </w:tcPr>
          <w:p w14:paraId="1D0CF023"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SUMINISTRO E INST. DE TUBERIA PVC </w:t>
            </w:r>
            <w:proofErr w:type="gramStart"/>
            <w:r w:rsidRPr="00266ACC">
              <w:rPr>
                <w:rFonts w:ascii="Arial" w:hAnsi="Arial" w:cs="Arial"/>
                <w:lang w:val="pt-BR"/>
              </w:rPr>
              <w:t>UF  C</w:t>
            </w:r>
            <w:proofErr w:type="gramEnd"/>
            <w:r w:rsidRPr="00266ACC">
              <w:rPr>
                <w:rFonts w:ascii="Arial" w:hAnsi="Arial" w:cs="Arial"/>
                <w:lang w:val="pt-BR"/>
              </w:rPr>
              <w:t>-5 DN 63 mm</w:t>
            </w:r>
          </w:p>
        </w:tc>
        <w:tc>
          <w:tcPr>
            <w:tcW w:w="772" w:type="dxa"/>
            <w:tcBorders>
              <w:top w:val="nil"/>
              <w:left w:val="nil"/>
              <w:bottom w:val="single" w:sz="4" w:space="0" w:color="auto"/>
              <w:right w:val="single" w:sz="4" w:space="0" w:color="auto"/>
            </w:tcBorders>
            <w:shd w:val="clear" w:color="auto" w:fill="auto"/>
            <w:noWrap/>
            <w:vAlign w:val="center"/>
            <w:hideMark/>
          </w:tcPr>
          <w:p w14:paraId="14653167"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09250939" w14:textId="77777777" w:rsidR="00262EFC" w:rsidRPr="00266ACC" w:rsidRDefault="00262EFC" w:rsidP="000E7219">
            <w:pPr>
              <w:spacing w:line="240" w:lineRule="auto"/>
              <w:rPr>
                <w:rFonts w:ascii="Arial" w:hAnsi="Arial" w:cs="Arial"/>
              </w:rPr>
            </w:pPr>
            <w:r w:rsidRPr="00266ACC">
              <w:rPr>
                <w:rFonts w:ascii="Arial" w:hAnsi="Arial" w:cs="Arial"/>
              </w:rPr>
              <w:t>12.00</w:t>
            </w:r>
          </w:p>
        </w:tc>
        <w:tc>
          <w:tcPr>
            <w:tcW w:w="1073" w:type="dxa"/>
            <w:tcBorders>
              <w:top w:val="nil"/>
              <w:left w:val="nil"/>
              <w:bottom w:val="single" w:sz="4" w:space="0" w:color="auto"/>
              <w:right w:val="single" w:sz="4" w:space="0" w:color="auto"/>
            </w:tcBorders>
            <w:shd w:val="clear" w:color="auto" w:fill="auto"/>
            <w:noWrap/>
            <w:vAlign w:val="center"/>
            <w:hideMark/>
          </w:tcPr>
          <w:p w14:paraId="6CDF8A26" w14:textId="77777777" w:rsidR="00262EFC" w:rsidRPr="00266ACC" w:rsidRDefault="00262EFC" w:rsidP="000E7219">
            <w:pPr>
              <w:spacing w:line="240" w:lineRule="auto"/>
              <w:rPr>
                <w:rFonts w:ascii="Arial" w:hAnsi="Arial" w:cs="Arial"/>
              </w:rPr>
            </w:pPr>
            <w:r w:rsidRPr="00266ACC">
              <w:rPr>
                <w:rFonts w:ascii="Arial" w:hAnsi="Arial" w:cs="Arial"/>
              </w:rPr>
              <w:t>6.87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6C3C7B8" w14:textId="77777777" w:rsidR="00262EFC" w:rsidRPr="00266ACC" w:rsidRDefault="00262EFC" w:rsidP="000E7219">
            <w:pPr>
              <w:spacing w:line="240" w:lineRule="auto"/>
              <w:rPr>
                <w:rFonts w:ascii="Arial" w:hAnsi="Arial" w:cs="Arial"/>
              </w:rPr>
            </w:pPr>
            <w:r w:rsidRPr="00266ACC">
              <w:rPr>
                <w:rFonts w:ascii="Arial" w:hAnsi="Arial" w:cs="Arial"/>
              </w:rPr>
              <w:t>82.44</w:t>
            </w:r>
          </w:p>
        </w:tc>
        <w:tc>
          <w:tcPr>
            <w:tcW w:w="278" w:type="dxa"/>
            <w:tcBorders>
              <w:top w:val="nil"/>
              <w:left w:val="nil"/>
              <w:bottom w:val="single" w:sz="4" w:space="0" w:color="auto"/>
              <w:right w:val="single" w:sz="4" w:space="0" w:color="auto"/>
            </w:tcBorders>
            <w:shd w:val="clear" w:color="auto" w:fill="auto"/>
            <w:noWrap/>
            <w:vAlign w:val="center"/>
            <w:hideMark/>
          </w:tcPr>
          <w:p w14:paraId="2FD1B7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808640" w14:textId="77777777" w:rsidR="00262EFC" w:rsidRPr="00266ACC" w:rsidRDefault="00262EFC" w:rsidP="000E7219">
            <w:pPr>
              <w:spacing w:line="240" w:lineRule="auto"/>
              <w:rPr>
                <w:rFonts w:ascii="Arial" w:hAnsi="Arial" w:cs="Arial"/>
              </w:rPr>
            </w:pPr>
            <w:r w:rsidRPr="00266ACC">
              <w:rPr>
                <w:rFonts w:ascii="Arial" w:hAnsi="Arial" w:cs="Arial"/>
              </w:rPr>
              <w:t>82.44</w:t>
            </w:r>
          </w:p>
        </w:tc>
        <w:tc>
          <w:tcPr>
            <w:tcW w:w="1195" w:type="dxa"/>
            <w:tcBorders>
              <w:top w:val="nil"/>
              <w:left w:val="nil"/>
              <w:bottom w:val="single" w:sz="4" w:space="0" w:color="auto"/>
              <w:right w:val="single" w:sz="4" w:space="0" w:color="auto"/>
            </w:tcBorders>
            <w:shd w:val="clear" w:color="auto" w:fill="auto"/>
            <w:noWrap/>
            <w:vAlign w:val="center"/>
            <w:hideMark/>
          </w:tcPr>
          <w:p w14:paraId="2CAAF84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F8C3A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0D2AD92" w14:textId="77777777" w:rsidR="00262EFC" w:rsidRPr="00266ACC" w:rsidRDefault="00262EFC" w:rsidP="000E7219">
            <w:pPr>
              <w:spacing w:line="240" w:lineRule="auto"/>
              <w:rPr>
                <w:rFonts w:ascii="Arial" w:hAnsi="Arial" w:cs="Arial"/>
              </w:rPr>
            </w:pPr>
            <w:r w:rsidRPr="00266ACC">
              <w:rPr>
                <w:rFonts w:ascii="Arial" w:hAnsi="Arial" w:cs="Arial"/>
              </w:rPr>
              <w:t>04.02.03.02</w:t>
            </w:r>
          </w:p>
        </w:tc>
        <w:tc>
          <w:tcPr>
            <w:tcW w:w="6421" w:type="dxa"/>
            <w:tcBorders>
              <w:top w:val="nil"/>
              <w:left w:val="nil"/>
              <w:bottom w:val="single" w:sz="4" w:space="0" w:color="auto"/>
              <w:right w:val="single" w:sz="4" w:space="0" w:color="auto"/>
            </w:tcBorders>
            <w:shd w:val="clear" w:color="auto" w:fill="auto"/>
            <w:vAlign w:val="center"/>
            <w:hideMark/>
          </w:tcPr>
          <w:p w14:paraId="6D598604" w14:textId="77777777" w:rsidR="00262EFC" w:rsidRPr="00266ACC" w:rsidRDefault="00262EFC" w:rsidP="000E7219">
            <w:pPr>
              <w:spacing w:line="240" w:lineRule="auto"/>
              <w:rPr>
                <w:rFonts w:ascii="Arial" w:hAnsi="Arial" w:cs="Arial"/>
              </w:rPr>
            </w:pPr>
            <w:r w:rsidRPr="00266ACC">
              <w:rPr>
                <w:rFonts w:ascii="Arial" w:hAnsi="Arial" w:cs="Arial"/>
              </w:rPr>
              <w:t xml:space="preserve">         PRUEBA HIDRAULICA DE TUBERIAS PVC SAP</w:t>
            </w:r>
          </w:p>
        </w:tc>
        <w:tc>
          <w:tcPr>
            <w:tcW w:w="772" w:type="dxa"/>
            <w:tcBorders>
              <w:top w:val="nil"/>
              <w:left w:val="nil"/>
              <w:bottom w:val="single" w:sz="4" w:space="0" w:color="auto"/>
              <w:right w:val="single" w:sz="4" w:space="0" w:color="auto"/>
            </w:tcBorders>
            <w:shd w:val="clear" w:color="auto" w:fill="auto"/>
            <w:noWrap/>
            <w:vAlign w:val="center"/>
            <w:hideMark/>
          </w:tcPr>
          <w:p w14:paraId="1E772856"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C533FD6" w14:textId="77777777" w:rsidR="00262EFC" w:rsidRPr="00266ACC" w:rsidRDefault="00262EFC" w:rsidP="000E7219">
            <w:pPr>
              <w:spacing w:line="240" w:lineRule="auto"/>
              <w:rPr>
                <w:rFonts w:ascii="Arial" w:hAnsi="Arial" w:cs="Arial"/>
              </w:rPr>
            </w:pPr>
            <w:r w:rsidRPr="00266ACC">
              <w:rPr>
                <w:rFonts w:ascii="Arial" w:hAnsi="Arial" w:cs="Arial"/>
              </w:rPr>
              <w:t>12.00</w:t>
            </w:r>
          </w:p>
        </w:tc>
        <w:tc>
          <w:tcPr>
            <w:tcW w:w="1073" w:type="dxa"/>
            <w:tcBorders>
              <w:top w:val="nil"/>
              <w:left w:val="nil"/>
              <w:bottom w:val="single" w:sz="4" w:space="0" w:color="auto"/>
              <w:right w:val="single" w:sz="4" w:space="0" w:color="auto"/>
            </w:tcBorders>
            <w:shd w:val="clear" w:color="auto" w:fill="auto"/>
            <w:noWrap/>
            <w:vAlign w:val="center"/>
            <w:hideMark/>
          </w:tcPr>
          <w:p w14:paraId="00C4D15C" w14:textId="77777777" w:rsidR="00262EFC" w:rsidRPr="00266ACC" w:rsidRDefault="00262EFC" w:rsidP="000E7219">
            <w:pPr>
              <w:spacing w:line="240" w:lineRule="auto"/>
              <w:rPr>
                <w:rFonts w:ascii="Arial" w:hAnsi="Arial" w:cs="Arial"/>
              </w:rPr>
            </w:pPr>
            <w:r w:rsidRPr="00266ACC">
              <w:rPr>
                <w:rFonts w:ascii="Arial" w:hAnsi="Arial" w:cs="Arial"/>
              </w:rPr>
              <w:t>1.53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9A05705" w14:textId="77777777" w:rsidR="00262EFC" w:rsidRPr="00266ACC" w:rsidRDefault="00262EFC" w:rsidP="000E7219">
            <w:pPr>
              <w:spacing w:line="240" w:lineRule="auto"/>
              <w:rPr>
                <w:rFonts w:ascii="Arial" w:hAnsi="Arial" w:cs="Arial"/>
              </w:rPr>
            </w:pPr>
            <w:r w:rsidRPr="00266ACC">
              <w:rPr>
                <w:rFonts w:ascii="Arial" w:hAnsi="Arial" w:cs="Arial"/>
              </w:rPr>
              <w:t>18.36</w:t>
            </w:r>
          </w:p>
        </w:tc>
        <w:tc>
          <w:tcPr>
            <w:tcW w:w="278" w:type="dxa"/>
            <w:tcBorders>
              <w:top w:val="nil"/>
              <w:left w:val="nil"/>
              <w:bottom w:val="single" w:sz="4" w:space="0" w:color="auto"/>
              <w:right w:val="single" w:sz="4" w:space="0" w:color="auto"/>
            </w:tcBorders>
            <w:shd w:val="clear" w:color="auto" w:fill="auto"/>
            <w:noWrap/>
            <w:vAlign w:val="center"/>
            <w:hideMark/>
          </w:tcPr>
          <w:p w14:paraId="37370ED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6404F83" w14:textId="77777777" w:rsidR="00262EFC" w:rsidRPr="00266ACC" w:rsidRDefault="00262EFC" w:rsidP="000E7219">
            <w:pPr>
              <w:spacing w:line="240" w:lineRule="auto"/>
              <w:rPr>
                <w:rFonts w:ascii="Arial" w:hAnsi="Arial" w:cs="Arial"/>
              </w:rPr>
            </w:pPr>
            <w:r w:rsidRPr="00266ACC">
              <w:rPr>
                <w:rFonts w:ascii="Arial" w:hAnsi="Arial" w:cs="Arial"/>
              </w:rPr>
              <w:t>18.36</w:t>
            </w:r>
          </w:p>
        </w:tc>
        <w:tc>
          <w:tcPr>
            <w:tcW w:w="1195" w:type="dxa"/>
            <w:tcBorders>
              <w:top w:val="nil"/>
              <w:left w:val="nil"/>
              <w:bottom w:val="single" w:sz="4" w:space="0" w:color="auto"/>
              <w:right w:val="single" w:sz="4" w:space="0" w:color="auto"/>
            </w:tcBorders>
            <w:shd w:val="clear" w:color="auto" w:fill="auto"/>
            <w:noWrap/>
            <w:vAlign w:val="center"/>
            <w:hideMark/>
          </w:tcPr>
          <w:p w14:paraId="7C37462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1C1FB6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B256A7" w14:textId="77777777" w:rsidR="00262EFC" w:rsidRPr="00266ACC" w:rsidRDefault="00262EFC" w:rsidP="000E7219">
            <w:pPr>
              <w:spacing w:line="240" w:lineRule="auto"/>
              <w:rPr>
                <w:rFonts w:ascii="Arial" w:hAnsi="Arial" w:cs="Arial"/>
              </w:rPr>
            </w:pPr>
            <w:r w:rsidRPr="00266ACC">
              <w:rPr>
                <w:rFonts w:ascii="Arial" w:hAnsi="Arial" w:cs="Arial"/>
              </w:rPr>
              <w:t>04.03</w:t>
            </w:r>
          </w:p>
        </w:tc>
        <w:tc>
          <w:tcPr>
            <w:tcW w:w="6421" w:type="dxa"/>
            <w:tcBorders>
              <w:top w:val="nil"/>
              <w:left w:val="nil"/>
              <w:bottom w:val="single" w:sz="4" w:space="0" w:color="auto"/>
              <w:right w:val="single" w:sz="4" w:space="0" w:color="auto"/>
            </w:tcBorders>
            <w:shd w:val="clear" w:color="auto" w:fill="auto"/>
            <w:vAlign w:val="center"/>
            <w:hideMark/>
          </w:tcPr>
          <w:p w14:paraId="61B343F8" w14:textId="77777777" w:rsidR="00262EFC" w:rsidRPr="00266ACC" w:rsidRDefault="00262EFC" w:rsidP="000E7219">
            <w:pPr>
              <w:spacing w:line="240" w:lineRule="auto"/>
              <w:rPr>
                <w:rFonts w:ascii="Arial" w:hAnsi="Arial" w:cs="Arial"/>
              </w:rPr>
            </w:pPr>
            <w:r w:rsidRPr="00266ACC">
              <w:rPr>
                <w:rFonts w:ascii="Arial" w:hAnsi="Arial" w:cs="Arial"/>
              </w:rPr>
              <w:t xml:space="preserve">   RESERVORIO</w:t>
            </w:r>
          </w:p>
        </w:tc>
        <w:tc>
          <w:tcPr>
            <w:tcW w:w="772" w:type="dxa"/>
            <w:tcBorders>
              <w:top w:val="nil"/>
              <w:left w:val="nil"/>
              <w:bottom w:val="single" w:sz="4" w:space="0" w:color="auto"/>
              <w:right w:val="single" w:sz="4" w:space="0" w:color="auto"/>
            </w:tcBorders>
            <w:shd w:val="clear" w:color="auto" w:fill="auto"/>
            <w:noWrap/>
            <w:vAlign w:val="center"/>
            <w:hideMark/>
          </w:tcPr>
          <w:p w14:paraId="354372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7852C2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AFB736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B87799C" w14:textId="77777777" w:rsidR="00262EFC" w:rsidRPr="00266ACC" w:rsidRDefault="00262EFC" w:rsidP="000E7219">
            <w:pPr>
              <w:spacing w:line="240" w:lineRule="auto"/>
              <w:rPr>
                <w:rFonts w:ascii="Arial" w:hAnsi="Arial" w:cs="Arial"/>
              </w:rPr>
            </w:pPr>
            <w:r w:rsidRPr="00266ACC">
              <w:rPr>
                <w:rFonts w:ascii="Arial" w:hAnsi="Arial" w:cs="Arial"/>
              </w:rPr>
              <w:t>24,344.82</w:t>
            </w:r>
          </w:p>
        </w:tc>
        <w:tc>
          <w:tcPr>
            <w:tcW w:w="278" w:type="dxa"/>
            <w:tcBorders>
              <w:top w:val="nil"/>
              <w:left w:val="nil"/>
              <w:bottom w:val="single" w:sz="4" w:space="0" w:color="auto"/>
              <w:right w:val="single" w:sz="4" w:space="0" w:color="auto"/>
            </w:tcBorders>
            <w:shd w:val="clear" w:color="auto" w:fill="auto"/>
            <w:noWrap/>
            <w:vAlign w:val="center"/>
            <w:hideMark/>
          </w:tcPr>
          <w:p w14:paraId="07510FD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BD89CF7" w14:textId="77777777" w:rsidR="00262EFC" w:rsidRPr="00266ACC" w:rsidRDefault="00262EFC" w:rsidP="000E7219">
            <w:pPr>
              <w:spacing w:line="240" w:lineRule="auto"/>
              <w:rPr>
                <w:rFonts w:ascii="Arial" w:hAnsi="Arial" w:cs="Arial"/>
              </w:rPr>
            </w:pPr>
            <w:r w:rsidRPr="00266ACC">
              <w:rPr>
                <w:rFonts w:ascii="Arial" w:hAnsi="Arial" w:cs="Arial"/>
              </w:rPr>
              <w:t>24,344.82</w:t>
            </w:r>
          </w:p>
        </w:tc>
        <w:tc>
          <w:tcPr>
            <w:tcW w:w="1195" w:type="dxa"/>
            <w:tcBorders>
              <w:top w:val="nil"/>
              <w:left w:val="nil"/>
              <w:bottom w:val="single" w:sz="4" w:space="0" w:color="auto"/>
              <w:right w:val="single" w:sz="4" w:space="0" w:color="auto"/>
            </w:tcBorders>
            <w:shd w:val="clear" w:color="auto" w:fill="auto"/>
            <w:noWrap/>
            <w:vAlign w:val="center"/>
            <w:hideMark/>
          </w:tcPr>
          <w:p w14:paraId="500A99F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5ACD2E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9D5F090" w14:textId="77777777" w:rsidR="00262EFC" w:rsidRPr="00266ACC" w:rsidRDefault="00262EFC" w:rsidP="000E7219">
            <w:pPr>
              <w:spacing w:line="240" w:lineRule="auto"/>
              <w:rPr>
                <w:rFonts w:ascii="Arial" w:hAnsi="Arial" w:cs="Arial"/>
              </w:rPr>
            </w:pPr>
            <w:r w:rsidRPr="00266ACC">
              <w:rPr>
                <w:rFonts w:ascii="Arial" w:hAnsi="Arial" w:cs="Arial"/>
              </w:rPr>
              <w:t>04.03.01</w:t>
            </w:r>
          </w:p>
        </w:tc>
        <w:tc>
          <w:tcPr>
            <w:tcW w:w="6421" w:type="dxa"/>
            <w:tcBorders>
              <w:top w:val="nil"/>
              <w:left w:val="nil"/>
              <w:bottom w:val="single" w:sz="4" w:space="0" w:color="auto"/>
              <w:right w:val="single" w:sz="4" w:space="0" w:color="auto"/>
            </w:tcBorders>
            <w:shd w:val="clear" w:color="auto" w:fill="auto"/>
            <w:vAlign w:val="center"/>
            <w:hideMark/>
          </w:tcPr>
          <w:p w14:paraId="2F7A97DC"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0D209AB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6DBC5A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83B795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CAA728C" w14:textId="77777777" w:rsidR="00262EFC" w:rsidRPr="00266ACC" w:rsidRDefault="00262EFC" w:rsidP="000E7219">
            <w:pPr>
              <w:spacing w:line="240" w:lineRule="auto"/>
              <w:rPr>
                <w:rFonts w:ascii="Arial" w:hAnsi="Arial" w:cs="Arial"/>
              </w:rPr>
            </w:pPr>
            <w:r w:rsidRPr="00266ACC">
              <w:rPr>
                <w:rFonts w:ascii="Arial" w:hAnsi="Arial" w:cs="Arial"/>
              </w:rPr>
              <w:t>599.04</w:t>
            </w:r>
          </w:p>
        </w:tc>
        <w:tc>
          <w:tcPr>
            <w:tcW w:w="278" w:type="dxa"/>
            <w:tcBorders>
              <w:top w:val="nil"/>
              <w:left w:val="nil"/>
              <w:bottom w:val="single" w:sz="4" w:space="0" w:color="auto"/>
              <w:right w:val="single" w:sz="4" w:space="0" w:color="auto"/>
            </w:tcBorders>
            <w:shd w:val="clear" w:color="auto" w:fill="auto"/>
            <w:noWrap/>
            <w:vAlign w:val="center"/>
            <w:hideMark/>
          </w:tcPr>
          <w:p w14:paraId="01F90EF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AC01D14" w14:textId="77777777" w:rsidR="00262EFC" w:rsidRPr="00266ACC" w:rsidRDefault="00262EFC" w:rsidP="000E7219">
            <w:pPr>
              <w:spacing w:line="240" w:lineRule="auto"/>
              <w:rPr>
                <w:rFonts w:ascii="Arial" w:hAnsi="Arial" w:cs="Arial"/>
              </w:rPr>
            </w:pPr>
            <w:r w:rsidRPr="00266ACC">
              <w:rPr>
                <w:rFonts w:ascii="Arial" w:hAnsi="Arial" w:cs="Arial"/>
              </w:rPr>
              <w:t>599.04</w:t>
            </w:r>
          </w:p>
        </w:tc>
        <w:tc>
          <w:tcPr>
            <w:tcW w:w="1195" w:type="dxa"/>
            <w:tcBorders>
              <w:top w:val="nil"/>
              <w:left w:val="nil"/>
              <w:bottom w:val="single" w:sz="4" w:space="0" w:color="auto"/>
              <w:right w:val="single" w:sz="4" w:space="0" w:color="auto"/>
            </w:tcBorders>
            <w:shd w:val="clear" w:color="auto" w:fill="auto"/>
            <w:noWrap/>
            <w:vAlign w:val="center"/>
            <w:hideMark/>
          </w:tcPr>
          <w:p w14:paraId="4728721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36A4CE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2251616" w14:textId="77777777" w:rsidR="00262EFC" w:rsidRPr="00266ACC" w:rsidRDefault="00262EFC" w:rsidP="000E7219">
            <w:pPr>
              <w:spacing w:line="240" w:lineRule="auto"/>
              <w:rPr>
                <w:rFonts w:ascii="Arial" w:hAnsi="Arial" w:cs="Arial"/>
              </w:rPr>
            </w:pPr>
            <w:r w:rsidRPr="00266ACC">
              <w:rPr>
                <w:rFonts w:ascii="Arial" w:hAnsi="Arial" w:cs="Arial"/>
              </w:rPr>
              <w:t>04.03.01.01</w:t>
            </w:r>
          </w:p>
        </w:tc>
        <w:tc>
          <w:tcPr>
            <w:tcW w:w="6421" w:type="dxa"/>
            <w:tcBorders>
              <w:top w:val="nil"/>
              <w:left w:val="nil"/>
              <w:bottom w:val="single" w:sz="4" w:space="0" w:color="auto"/>
              <w:right w:val="single" w:sz="4" w:space="0" w:color="auto"/>
            </w:tcBorders>
            <w:shd w:val="clear" w:color="auto" w:fill="auto"/>
            <w:vAlign w:val="center"/>
            <w:hideMark/>
          </w:tcPr>
          <w:p w14:paraId="63CCF5D3"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ESTRUCTURAS</w:t>
            </w:r>
          </w:p>
        </w:tc>
        <w:tc>
          <w:tcPr>
            <w:tcW w:w="772" w:type="dxa"/>
            <w:tcBorders>
              <w:top w:val="nil"/>
              <w:left w:val="nil"/>
              <w:bottom w:val="single" w:sz="4" w:space="0" w:color="auto"/>
              <w:right w:val="single" w:sz="4" w:space="0" w:color="auto"/>
            </w:tcBorders>
            <w:shd w:val="clear" w:color="auto" w:fill="auto"/>
            <w:noWrap/>
            <w:vAlign w:val="center"/>
            <w:hideMark/>
          </w:tcPr>
          <w:p w14:paraId="48FF837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D630E40" w14:textId="77777777" w:rsidR="00262EFC" w:rsidRPr="00266ACC" w:rsidRDefault="00262EFC" w:rsidP="000E7219">
            <w:pPr>
              <w:spacing w:line="240" w:lineRule="auto"/>
              <w:rPr>
                <w:rFonts w:ascii="Arial" w:hAnsi="Arial" w:cs="Arial"/>
              </w:rPr>
            </w:pPr>
            <w:r w:rsidRPr="00266ACC">
              <w:rPr>
                <w:rFonts w:ascii="Arial" w:hAnsi="Arial" w:cs="Arial"/>
              </w:rPr>
              <w:t>576.00</w:t>
            </w:r>
          </w:p>
        </w:tc>
        <w:tc>
          <w:tcPr>
            <w:tcW w:w="1073" w:type="dxa"/>
            <w:tcBorders>
              <w:top w:val="nil"/>
              <w:left w:val="nil"/>
              <w:bottom w:val="single" w:sz="4" w:space="0" w:color="auto"/>
              <w:right w:val="single" w:sz="4" w:space="0" w:color="auto"/>
            </w:tcBorders>
            <w:shd w:val="clear" w:color="auto" w:fill="auto"/>
            <w:noWrap/>
            <w:vAlign w:val="center"/>
            <w:hideMark/>
          </w:tcPr>
          <w:p w14:paraId="2C26728F"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A05B276" w14:textId="77777777" w:rsidR="00262EFC" w:rsidRPr="00266ACC" w:rsidRDefault="00262EFC" w:rsidP="000E7219">
            <w:pPr>
              <w:spacing w:line="240" w:lineRule="auto"/>
              <w:rPr>
                <w:rFonts w:ascii="Arial" w:hAnsi="Arial" w:cs="Arial"/>
              </w:rPr>
            </w:pPr>
            <w:r w:rsidRPr="00266ACC">
              <w:rPr>
                <w:rFonts w:ascii="Arial" w:hAnsi="Arial" w:cs="Arial"/>
              </w:rPr>
              <w:t>599.04</w:t>
            </w:r>
          </w:p>
        </w:tc>
        <w:tc>
          <w:tcPr>
            <w:tcW w:w="278" w:type="dxa"/>
            <w:tcBorders>
              <w:top w:val="nil"/>
              <w:left w:val="nil"/>
              <w:bottom w:val="single" w:sz="4" w:space="0" w:color="auto"/>
              <w:right w:val="single" w:sz="4" w:space="0" w:color="auto"/>
            </w:tcBorders>
            <w:shd w:val="clear" w:color="auto" w:fill="auto"/>
            <w:noWrap/>
            <w:vAlign w:val="center"/>
            <w:hideMark/>
          </w:tcPr>
          <w:p w14:paraId="279C42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0BEFF7E" w14:textId="77777777" w:rsidR="00262EFC" w:rsidRPr="00266ACC" w:rsidRDefault="00262EFC" w:rsidP="000E7219">
            <w:pPr>
              <w:spacing w:line="240" w:lineRule="auto"/>
              <w:rPr>
                <w:rFonts w:ascii="Arial" w:hAnsi="Arial" w:cs="Arial"/>
              </w:rPr>
            </w:pPr>
            <w:r w:rsidRPr="00266ACC">
              <w:rPr>
                <w:rFonts w:ascii="Arial" w:hAnsi="Arial" w:cs="Arial"/>
              </w:rPr>
              <w:t>599.04</w:t>
            </w:r>
          </w:p>
        </w:tc>
        <w:tc>
          <w:tcPr>
            <w:tcW w:w="1195" w:type="dxa"/>
            <w:tcBorders>
              <w:top w:val="nil"/>
              <w:left w:val="nil"/>
              <w:bottom w:val="single" w:sz="4" w:space="0" w:color="auto"/>
              <w:right w:val="single" w:sz="4" w:space="0" w:color="auto"/>
            </w:tcBorders>
            <w:shd w:val="clear" w:color="auto" w:fill="auto"/>
            <w:noWrap/>
            <w:vAlign w:val="center"/>
            <w:hideMark/>
          </w:tcPr>
          <w:p w14:paraId="2A5C565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A899D6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0163F2C" w14:textId="77777777" w:rsidR="00262EFC" w:rsidRPr="00266ACC" w:rsidRDefault="00262EFC" w:rsidP="000E7219">
            <w:pPr>
              <w:spacing w:line="240" w:lineRule="auto"/>
              <w:rPr>
                <w:rFonts w:ascii="Arial" w:hAnsi="Arial" w:cs="Arial"/>
              </w:rPr>
            </w:pPr>
            <w:r w:rsidRPr="00266ACC">
              <w:rPr>
                <w:rFonts w:ascii="Arial" w:hAnsi="Arial" w:cs="Arial"/>
              </w:rPr>
              <w:t>04.03.02</w:t>
            </w:r>
          </w:p>
        </w:tc>
        <w:tc>
          <w:tcPr>
            <w:tcW w:w="6421" w:type="dxa"/>
            <w:tcBorders>
              <w:top w:val="nil"/>
              <w:left w:val="nil"/>
              <w:bottom w:val="single" w:sz="4" w:space="0" w:color="auto"/>
              <w:right w:val="single" w:sz="4" w:space="0" w:color="auto"/>
            </w:tcBorders>
            <w:shd w:val="clear" w:color="auto" w:fill="auto"/>
            <w:vAlign w:val="center"/>
            <w:hideMark/>
          </w:tcPr>
          <w:p w14:paraId="4082465D"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0D22D4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A2018A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C5E44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7A15D2" w14:textId="77777777" w:rsidR="00262EFC" w:rsidRPr="00266ACC" w:rsidRDefault="00262EFC" w:rsidP="000E7219">
            <w:pPr>
              <w:spacing w:line="240" w:lineRule="auto"/>
              <w:rPr>
                <w:rFonts w:ascii="Arial" w:hAnsi="Arial" w:cs="Arial"/>
              </w:rPr>
            </w:pPr>
            <w:r w:rsidRPr="00266ACC">
              <w:rPr>
                <w:rFonts w:ascii="Arial" w:hAnsi="Arial" w:cs="Arial"/>
              </w:rPr>
              <w:t>9,473.53</w:t>
            </w:r>
          </w:p>
        </w:tc>
        <w:tc>
          <w:tcPr>
            <w:tcW w:w="278" w:type="dxa"/>
            <w:tcBorders>
              <w:top w:val="nil"/>
              <w:left w:val="nil"/>
              <w:bottom w:val="single" w:sz="4" w:space="0" w:color="auto"/>
              <w:right w:val="single" w:sz="4" w:space="0" w:color="auto"/>
            </w:tcBorders>
            <w:shd w:val="clear" w:color="auto" w:fill="auto"/>
            <w:noWrap/>
            <w:vAlign w:val="center"/>
            <w:hideMark/>
          </w:tcPr>
          <w:p w14:paraId="71A3DF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6B94CEF" w14:textId="77777777" w:rsidR="00262EFC" w:rsidRPr="00266ACC" w:rsidRDefault="00262EFC" w:rsidP="000E7219">
            <w:pPr>
              <w:spacing w:line="240" w:lineRule="auto"/>
              <w:rPr>
                <w:rFonts w:ascii="Arial" w:hAnsi="Arial" w:cs="Arial"/>
              </w:rPr>
            </w:pPr>
            <w:r w:rsidRPr="00266ACC">
              <w:rPr>
                <w:rFonts w:ascii="Arial" w:hAnsi="Arial" w:cs="Arial"/>
              </w:rPr>
              <w:t>9,473.53</w:t>
            </w:r>
          </w:p>
        </w:tc>
        <w:tc>
          <w:tcPr>
            <w:tcW w:w="1195" w:type="dxa"/>
            <w:tcBorders>
              <w:top w:val="nil"/>
              <w:left w:val="nil"/>
              <w:bottom w:val="single" w:sz="4" w:space="0" w:color="auto"/>
              <w:right w:val="single" w:sz="4" w:space="0" w:color="auto"/>
            </w:tcBorders>
            <w:shd w:val="clear" w:color="auto" w:fill="auto"/>
            <w:noWrap/>
            <w:vAlign w:val="center"/>
            <w:hideMark/>
          </w:tcPr>
          <w:p w14:paraId="7DC931D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1D939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C678CBE" w14:textId="77777777" w:rsidR="00262EFC" w:rsidRPr="00266ACC" w:rsidRDefault="00262EFC" w:rsidP="000E7219">
            <w:pPr>
              <w:spacing w:line="240" w:lineRule="auto"/>
              <w:rPr>
                <w:rFonts w:ascii="Arial" w:hAnsi="Arial" w:cs="Arial"/>
              </w:rPr>
            </w:pPr>
            <w:r w:rsidRPr="00266ACC">
              <w:rPr>
                <w:rFonts w:ascii="Arial" w:hAnsi="Arial" w:cs="Arial"/>
              </w:rPr>
              <w:lastRenderedPageBreak/>
              <w:t>04.03.02.01</w:t>
            </w:r>
          </w:p>
        </w:tc>
        <w:tc>
          <w:tcPr>
            <w:tcW w:w="6421" w:type="dxa"/>
            <w:tcBorders>
              <w:top w:val="nil"/>
              <w:left w:val="nil"/>
              <w:bottom w:val="single" w:sz="4" w:space="0" w:color="auto"/>
              <w:right w:val="single" w:sz="4" w:space="0" w:color="auto"/>
            </w:tcBorders>
            <w:shd w:val="clear" w:color="auto" w:fill="auto"/>
            <w:vAlign w:val="center"/>
            <w:hideMark/>
          </w:tcPr>
          <w:p w14:paraId="2B8F548E"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EN MATERIAL CONGLOMERADO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34AB850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31C5024" w14:textId="77777777" w:rsidR="00262EFC" w:rsidRPr="00266ACC" w:rsidRDefault="00262EFC" w:rsidP="000E7219">
            <w:pPr>
              <w:spacing w:line="240" w:lineRule="auto"/>
              <w:rPr>
                <w:rFonts w:ascii="Arial" w:hAnsi="Arial" w:cs="Arial"/>
              </w:rPr>
            </w:pPr>
            <w:r w:rsidRPr="00266ACC">
              <w:rPr>
                <w:rFonts w:ascii="Arial" w:hAnsi="Arial" w:cs="Arial"/>
              </w:rPr>
              <w:t>898.24</w:t>
            </w:r>
          </w:p>
        </w:tc>
        <w:tc>
          <w:tcPr>
            <w:tcW w:w="1073" w:type="dxa"/>
            <w:tcBorders>
              <w:top w:val="nil"/>
              <w:left w:val="nil"/>
              <w:bottom w:val="single" w:sz="4" w:space="0" w:color="auto"/>
              <w:right w:val="single" w:sz="4" w:space="0" w:color="auto"/>
            </w:tcBorders>
            <w:shd w:val="clear" w:color="auto" w:fill="auto"/>
            <w:noWrap/>
            <w:vAlign w:val="center"/>
            <w:hideMark/>
          </w:tcPr>
          <w:p w14:paraId="603B37B0" w14:textId="77777777" w:rsidR="00262EFC" w:rsidRPr="00266ACC" w:rsidRDefault="00262EFC" w:rsidP="000E7219">
            <w:pPr>
              <w:spacing w:line="240" w:lineRule="auto"/>
              <w:rPr>
                <w:rFonts w:ascii="Arial" w:hAnsi="Arial" w:cs="Arial"/>
              </w:rPr>
            </w:pPr>
            <w:r w:rsidRPr="00266ACC">
              <w:rPr>
                <w:rFonts w:ascii="Arial" w:hAnsi="Arial" w:cs="Arial"/>
              </w:rPr>
              <w:t>2.75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AD44722" w14:textId="77777777" w:rsidR="00262EFC" w:rsidRPr="00266ACC" w:rsidRDefault="00262EFC" w:rsidP="000E7219">
            <w:pPr>
              <w:spacing w:line="240" w:lineRule="auto"/>
              <w:rPr>
                <w:rFonts w:ascii="Arial" w:hAnsi="Arial" w:cs="Arial"/>
              </w:rPr>
            </w:pPr>
            <w:r w:rsidRPr="00266ACC">
              <w:rPr>
                <w:rFonts w:ascii="Arial" w:hAnsi="Arial" w:cs="Arial"/>
              </w:rPr>
              <w:t>2,470.16</w:t>
            </w:r>
          </w:p>
        </w:tc>
        <w:tc>
          <w:tcPr>
            <w:tcW w:w="278" w:type="dxa"/>
            <w:tcBorders>
              <w:top w:val="nil"/>
              <w:left w:val="nil"/>
              <w:bottom w:val="single" w:sz="4" w:space="0" w:color="auto"/>
              <w:right w:val="single" w:sz="4" w:space="0" w:color="auto"/>
            </w:tcBorders>
            <w:shd w:val="clear" w:color="auto" w:fill="auto"/>
            <w:noWrap/>
            <w:vAlign w:val="center"/>
            <w:hideMark/>
          </w:tcPr>
          <w:p w14:paraId="1CB9C84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E453F56" w14:textId="77777777" w:rsidR="00262EFC" w:rsidRPr="00266ACC" w:rsidRDefault="00262EFC" w:rsidP="000E7219">
            <w:pPr>
              <w:spacing w:line="240" w:lineRule="auto"/>
              <w:rPr>
                <w:rFonts w:ascii="Arial" w:hAnsi="Arial" w:cs="Arial"/>
              </w:rPr>
            </w:pPr>
            <w:r w:rsidRPr="00266ACC">
              <w:rPr>
                <w:rFonts w:ascii="Arial" w:hAnsi="Arial" w:cs="Arial"/>
              </w:rPr>
              <w:t>2,470.16</w:t>
            </w:r>
          </w:p>
        </w:tc>
        <w:tc>
          <w:tcPr>
            <w:tcW w:w="1195" w:type="dxa"/>
            <w:tcBorders>
              <w:top w:val="nil"/>
              <w:left w:val="nil"/>
              <w:bottom w:val="single" w:sz="4" w:space="0" w:color="auto"/>
              <w:right w:val="single" w:sz="4" w:space="0" w:color="auto"/>
            </w:tcBorders>
            <w:shd w:val="clear" w:color="auto" w:fill="auto"/>
            <w:noWrap/>
            <w:vAlign w:val="center"/>
            <w:hideMark/>
          </w:tcPr>
          <w:p w14:paraId="619B7D2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40096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AB2FD4F" w14:textId="77777777" w:rsidR="00262EFC" w:rsidRPr="00266ACC" w:rsidRDefault="00262EFC" w:rsidP="000E7219">
            <w:pPr>
              <w:spacing w:line="240" w:lineRule="auto"/>
              <w:rPr>
                <w:rFonts w:ascii="Arial" w:hAnsi="Arial" w:cs="Arial"/>
              </w:rPr>
            </w:pPr>
            <w:r w:rsidRPr="00266ACC">
              <w:rPr>
                <w:rFonts w:ascii="Arial" w:hAnsi="Arial" w:cs="Arial"/>
              </w:rPr>
              <w:t>04.03.02.02</w:t>
            </w:r>
          </w:p>
        </w:tc>
        <w:tc>
          <w:tcPr>
            <w:tcW w:w="6421" w:type="dxa"/>
            <w:tcBorders>
              <w:top w:val="nil"/>
              <w:left w:val="nil"/>
              <w:bottom w:val="single" w:sz="4" w:space="0" w:color="auto"/>
              <w:right w:val="single" w:sz="4" w:space="0" w:color="auto"/>
            </w:tcBorders>
            <w:shd w:val="clear" w:color="auto" w:fill="auto"/>
            <w:vAlign w:val="center"/>
            <w:hideMark/>
          </w:tcPr>
          <w:p w14:paraId="3FACC586"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Y COMPACTADO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6222690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D2489C9" w14:textId="77777777" w:rsidR="00262EFC" w:rsidRPr="00266ACC" w:rsidRDefault="00262EFC" w:rsidP="000E7219">
            <w:pPr>
              <w:spacing w:line="240" w:lineRule="auto"/>
              <w:rPr>
                <w:rFonts w:ascii="Arial" w:hAnsi="Arial" w:cs="Arial"/>
              </w:rPr>
            </w:pPr>
            <w:r w:rsidRPr="00266ACC">
              <w:rPr>
                <w:rFonts w:ascii="Arial" w:hAnsi="Arial" w:cs="Arial"/>
              </w:rPr>
              <w:t>61.00</w:t>
            </w:r>
          </w:p>
        </w:tc>
        <w:tc>
          <w:tcPr>
            <w:tcW w:w="1073" w:type="dxa"/>
            <w:tcBorders>
              <w:top w:val="nil"/>
              <w:left w:val="nil"/>
              <w:bottom w:val="single" w:sz="4" w:space="0" w:color="auto"/>
              <w:right w:val="single" w:sz="4" w:space="0" w:color="auto"/>
            </w:tcBorders>
            <w:shd w:val="clear" w:color="auto" w:fill="auto"/>
            <w:noWrap/>
            <w:vAlign w:val="center"/>
            <w:hideMark/>
          </w:tcPr>
          <w:p w14:paraId="5DC6C619" w14:textId="77777777" w:rsidR="00262EFC" w:rsidRPr="00266ACC" w:rsidRDefault="00262EFC" w:rsidP="000E7219">
            <w:pPr>
              <w:spacing w:line="240" w:lineRule="auto"/>
              <w:rPr>
                <w:rFonts w:ascii="Arial" w:hAnsi="Arial" w:cs="Arial"/>
              </w:rPr>
            </w:pPr>
            <w:r w:rsidRPr="00266ACC">
              <w:rPr>
                <w:rFonts w:ascii="Arial" w:hAnsi="Arial" w:cs="Arial"/>
              </w:rPr>
              <w:t>16.22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DAAA45F" w14:textId="77777777" w:rsidR="00262EFC" w:rsidRPr="00266ACC" w:rsidRDefault="00262EFC" w:rsidP="000E7219">
            <w:pPr>
              <w:spacing w:line="240" w:lineRule="auto"/>
              <w:rPr>
                <w:rFonts w:ascii="Arial" w:hAnsi="Arial" w:cs="Arial"/>
              </w:rPr>
            </w:pPr>
            <w:r w:rsidRPr="00266ACC">
              <w:rPr>
                <w:rFonts w:ascii="Arial" w:hAnsi="Arial" w:cs="Arial"/>
              </w:rPr>
              <w:t>989.42</w:t>
            </w:r>
          </w:p>
        </w:tc>
        <w:tc>
          <w:tcPr>
            <w:tcW w:w="278" w:type="dxa"/>
            <w:tcBorders>
              <w:top w:val="nil"/>
              <w:left w:val="nil"/>
              <w:bottom w:val="single" w:sz="4" w:space="0" w:color="auto"/>
              <w:right w:val="single" w:sz="4" w:space="0" w:color="auto"/>
            </w:tcBorders>
            <w:shd w:val="clear" w:color="auto" w:fill="auto"/>
            <w:noWrap/>
            <w:vAlign w:val="center"/>
            <w:hideMark/>
          </w:tcPr>
          <w:p w14:paraId="06708A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6814734" w14:textId="77777777" w:rsidR="00262EFC" w:rsidRPr="00266ACC" w:rsidRDefault="00262EFC" w:rsidP="000E7219">
            <w:pPr>
              <w:spacing w:line="240" w:lineRule="auto"/>
              <w:rPr>
                <w:rFonts w:ascii="Arial" w:hAnsi="Arial" w:cs="Arial"/>
              </w:rPr>
            </w:pPr>
            <w:r w:rsidRPr="00266ACC">
              <w:rPr>
                <w:rFonts w:ascii="Arial" w:hAnsi="Arial" w:cs="Arial"/>
              </w:rPr>
              <w:t>989.42</w:t>
            </w:r>
          </w:p>
        </w:tc>
        <w:tc>
          <w:tcPr>
            <w:tcW w:w="1195" w:type="dxa"/>
            <w:tcBorders>
              <w:top w:val="nil"/>
              <w:left w:val="nil"/>
              <w:bottom w:val="single" w:sz="4" w:space="0" w:color="auto"/>
              <w:right w:val="single" w:sz="4" w:space="0" w:color="auto"/>
            </w:tcBorders>
            <w:shd w:val="clear" w:color="auto" w:fill="auto"/>
            <w:noWrap/>
            <w:vAlign w:val="center"/>
            <w:hideMark/>
          </w:tcPr>
          <w:p w14:paraId="48955DE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C99C78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B4E3B9" w14:textId="77777777" w:rsidR="00262EFC" w:rsidRPr="00266ACC" w:rsidRDefault="00262EFC" w:rsidP="000E7219">
            <w:pPr>
              <w:spacing w:line="240" w:lineRule="auto"/>
              <w:rPr>
                <w:rFonts w:ascii="Arial" w:hAnsi="Arial" w:cs="Arial"/>
              </w:rPr>
            </w:pPr>
            <w:r w:rsidRPr="00266ACC">
              <w:rPr>
                <w:rFonts w:ascii="Arial" w:hAnsi="Arial" w:cs="Arial"/>
              </w:rPr>
              <w:t>04.03.02.03</w:t>
            </w:r>
          </w:p>
        </w:tc>
        <w:tc>
          <w:tcPr>
            <w:tcW w:w="6421" w:type="dxa"/>
            <w:tcBorders>
              <w:top w:val="nil"/>
              <w:left w:val="nil"/>
              <w:bottom w:val="single" w:sz="4" w:space="0" w:color="auto"/>
              <w:right w:val="single" w:sz="4" w:space="0" w:color="auto"/>
            </w:tcBorders>
            <w:shd w:val="clear" w:color="auto" w:fill="auto"/>
            <w:vAlign w:val="center"/>
            <w:hideMark/>
          </w:tcPr>
          <w:p w14:paraId="4A90F1FE" w14:textId="77777777" w:rsidR="00262EFC" w:rsidRPr="00266ACC" w:rsidRDefault="00262EFC" w:rsidP="000E7219">
            <w:pPr>
              <w:spacing w:line="240" w:lineRule="auto"/>
              <w:rPr>
                <w:rFonts w:ascii="Arial" w:hAnsi="Arial" w:cs="Arial"/>
              </w:rPr>
            </w:pPr>
            <w:r w:rsidRPr="00266ACC">
              <w:rPr>
                <w:rFonts w:ascii="Arial" w:hAnsi="Arial" w:cs="Arial"/>
              </w:rPr>
              <w:t xml:space="preserve">         PERFILADO Y COMPACTADO CON MATERIAL PROPIO</w:t>
            </w:r>
          </w:p>
        </w:tc>
        <w:tc>
          <w:tcPr>
            <w:tcW w:w="772" w:type="dxa"/>
            <w:tcBorders>
              <w:top w:val="nil"/>
              <w:left w:val="nil"/>
              <w:bottom w:val="single" w:sz="4" w:space="0" w:color="auto"/>
              <w:right w:val="single" w:sz="4" w:space="0" w:color="auto"/>
            </w:tcBorders>
            <w:shd w:val="clear" w:color="auto" w:fill="auto"/>
            <w:noWrap/>
            <w:vAlign w:val="center"/>
            <w:hideMark/>
          </w:tcPr>
          <w:p w14:paraId="35A0898C"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AC98564" w14:textId="77777777" w:rsidR="00262EFC" w:rsidRPr="00266ACC" w:rsidRDefault="00262EFC" w:rsidP="000E7219">
            <w:pPr>
              <w:spacing w:line="240" w:lineRule="auto"/>
              <w:rPr>
                <w:rFonts w:ascii="Arial" w:hAnsi="Arial" w:cs="Arial"/>
              </w:rPr>
            </w:pPr>
            <w:r w:rsidRPr="00266ACC">
              <w:rPr>
                <w:rFonts w:ascii="Arial" w:hAnsi="Arial" w:cs="Arial"/>
              </w:rPr>
              <w:t>613.34</w:t>
            </w:r>
          </w:p>
        </w:tc>
        <w:tc>
          <w:tcPr>
            <w:tcW w:w="1073" w:type="dxa"/>
            <w:tcBorders>
              <w:top w:val="nil"/>
              <w:left w:val="nil"/>
              <w:bottom w:val="single" w:sz="4" w:space="0" w:color="auto"/>
              <w:right w:val="single" w:sz="4" w:space="0" w:color="auto"/>
            </w:tcBorders>
            <w:shd w:val="clear" w:color="auto" w:fill="auto"/>
            <w:noWrap/>
            <w:vAlign w:val="center"/>
            <w:hideMark/>
          </w:tcPr>
          <w:p w14:paraId="500F3CBF" w14:textId="77777777" w:rsidR="00262EFC" w:rsidRPr="00266ACC" w:rsidRDefault="00262EFC" w:rsidP="000E7219">
            <w:pPr>
              <w:spacing w:line="240" w:lineRule="auto"/>
              <w:rPr>
                <w:rFonts w:ascii="Arial" w:hAnsi="Arial" w:cs="Arial"/>
              </w:rPr>
            </w:pPr>
            <w:r w:rsidRPr="00266ACC">
              <w:rPr>
                <w:rFonts w:ascii="Arial" w:hAnsi="Arial" w:cs="Arial"/>
              </w:rPr>
              <w:t>2.98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39A491F" w14:textId="77777777" w:rsidR="00262EFC" w:rsidRPr="00266ACC" w:rsidRDefault="00262EFC" w:rsidP="000E7219">
            <w:pPr>
              <w:spacing w:line="240" w:lineRule="auto"/>
              <w:rPr>
                <w:rFonts w:ascii="Arial" w:hAnsi="Arial" w:cs="Arial"/>
              </w:rPr>
            </w:pPr>
            <w:r w:rsidRPr="00266ACC">
              <w:rPr>
                <w:rFonts w:ascii="Arial" w:hAnsi="Arial" w:cs="Arial"/>
              </w:rPr>
              <w:t>1,827.75</w:t>
            </w:r>
          </w:p>
        </w:tc>
        <w:tc>
          <w:tcPr>
            <w:tcW w:w="278" w:type="dxa"/>
            <w:tcBorders>
              <w:top w:val="nil"/>
              <w:left w:val="nil"/>
              <w:bottom w:val="single" w:sz="4" w:space="0" w:color="auto"/>
              <w:right w:val="single" w:sz="4" w:space="0" w:color="auto"/>
            </w:tcBorders>
            <w:shd w:val="clear" w:color="auto" w:fill="auto"/>
            <w:noWrap/>
            <w:vAlign w:val="center"/>
            <w:hideMark/>
          </w:tcPr>
          <w:p w14:paraId="00F40D0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DA43BE1" w14:textId="77777777" w:rsidR="00262EFC" w:rsidRPr="00266ACC" w:rsidRDefault="00262EFC" w:rsidP="000E7219">
            <w:pPr>
              <w:spacing w:line="240" w:lineRule="auto"/>
              <w:rPr>
                <w:rFonts w:ascii="Arial" w:hAnsi="Arial" w:cs="Arial"/>
              </w:rPr>
            </w:pPr>
            <w:r w:rsidRPr="00266ACC">
              <w:rPr>
                <w:rFonts w:ascii="Arial" w:hAnsi="Arial" w:cs="Arial"/>
              </w:rPr>
              <w:t>1,827.75</w:t>
            </w:r>
          </w:p>
        </w:tc>
        <w:tc>
          <w:tcPr>
            <w:tcW w:w="1195" w:type="dxa"/>
            <w:tcBorders>
              <w:top w:val="nil"/>
              <w:left w:val="nil"/>
              <w:bottom w:val="single" w:sz="4" w:space="0" w:color="auto"/>
              <w:right w:val="single" w:sz="4" w:space="0" w:color="auto"/>
            </w:tcBorders>
            <w:shd w:val="clear" w:color="auto" w:fill="auto"/>
            <w:noWrap/>
            <w:vAlign w:val="center"/>
            <w:hideMark/>
          </w:tcPr>
          <w:p w14:paraId="1099F00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21A31B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2881764" w14:textId="77777777" w:rsidR="00262EFC" w:rsidRPr="00266ACC" w:rsidRDefault="00262EFC" w:rsidP="000E7219">
            <w:pPr>
              <w:spacing w:line="240" w:lineRule="auto"/>
              <w:rPr>
                <w:rFonts w:ascii="Arial" w:hAnsi="Arial" w:cs="Arial"/>
              </w:rPr>
            </w:pPr>
            <w:r w:rsidRPr="00266ACC">
              <w:rPr>
                <w:rFonts w:ascii="Arial" w:hAnsi="Arial" w:cs="Arial"/>
              </w:rPr>
              <w:t>04.03.02.04</w:t>
            </w:r>
          </w:p>
        </w:tc>
        <w:tc>
          <w:tcPr>
            <w:tcW w:w="6421" w:type="dxa"/>
            <w:tcBorders>
              <w:top w:val="nil"/>
              <w:left w:val="nil"/>
              <w:bottom w:val="single" w:sz="4" w:space="0" w:color="auto"/>
              <w:right w:val="single" w:sz="4" w:space="0" w:color="auto"/>
            </w:tcBorders>
            <w:shd w:val="clear" w:color="auto" w:fill="auto"/>
            <w:vAlign w:val="center"/>
            <w:hideMark/>
          </w:tcPr>
          <w:p w14:paraId="29F61FEF"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DM=1 km</w:t>
            </w:r>
          </w:p>
        </w:tc>
        <w:tc>
          <w:tcPr>
            <w:tcW w:w="772" w:type="dxa"/>
            <w:tcBorders>
              <w:top w:val="nil"/>
              <w:left w:val="nil"/>
              <w:bottom w:val="single" w:sz="4" w:space="0" w:color="auto"/>
              <w:right w:val="single" w:sz="4" w:space="0" w:color="auto"/>
            </w:tcBorders>
            <w:shd w:val="clear" w:color="auto" w:fill="auto"/>
            <w:noWrap/>
            <w:vAlign w:val="center"/>
            <w:hideMark/>
          </w:tcPr>
          <w:p w14:paraId="6233EE09"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D3FC3C8" w14:textId="77777777" w:rsidR="00262EFC" w:rsidRPr="00266ACC" w:rsidRDefault="00262EFC" w:rsidP="000E7219">
            <w:pPr>
              <w:spacing w:line="240" w:lineRule="auto"/>
              <w:rPr>
                <w:rFonts w:ascii="Arial" w:hAnsi="Arial" w:cs="Arial"/>
              </w:rPr>
            </w:pPr>
            <w:r w:rsidRPr="00266ACC">
              <w:rPr>
                <w:rFonts w:ascii="Arial" w:hAnsi="Arial" w:cs="Arial"/>
              </w:rPr>
              <w:t>1,046.55</w:t>
            </w:r>
          </w:p>
        </w:tc>
        <w:tc>
          <w:tcPr>
            <w:tcW w:w="1073" w:type="dxa"/>
            <w:tcBorders>
              <w:top w:val="nil"/>
              <w:left w:val="nil"/>
              <w:bottom w:val="single" w:sz="4" w:space="0" w:color="auto"/>
              <w:right w:val="single" w:sz="4" w:space="0" w:color="auto"/>
            </w:tcBorders>
            <w:shd w:val="clear" w:color="auto" w:fill="auto"/>
            <w:noWrap/>
            <w:vAlign w:val="center"/>
            <w:hideMark/>
          </w:tcPr>
          <w:p w14:paraId="1246BACF"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E794116" w14:textId="77777777" w:rsidR="00262EFC" w:rsidRPr="00266ACC" w:rsidRDefault="00262EFC" w:rsidP="000E7219">
            <w:pPr>
              <w:spacing w:line="240" w:lineRule="auto"/>
              <w:rPr>
                <w:rFonts w:ascii="Arial" w:hAnsi="Arial" w:cs="Arial"/>
              </w:rPr>
            </w:pPr>
            <w:r w:rsidRPr="00266ACC">
              <w:rPr>
                <w:rFonts w:ascii="Arial" w:hAnsi="Arial" w:cs="Arial"/>
              </w:rPr>
              <w:t>4,186.20</w:t>
            </w:r>
          </w:p>
        </w:tc>
        <w:tc>
          <w:tcPr>
            <w:tcW w:w="278" w:type="dxa"/>
            <w:tcBorders>
              <w:top w:val="nil"/>
              <w:left w:val="nil"/>
              <w:bottom w:val="single" w:sz="4" w:space="0" w:color="auto"/>
              <w:right w:val="single" w:sz="4" w:space="0" w:color="auto"/>
            </w:tcBorders>
            <w:shd w:val="clear" w:color="auto" w:fill="auto"/>
            <w:noWrap/>
            <w:vAlign w:val="center"/>
            <w:hideMark/>
          </w:tcPr>
          <w:p w14:paraId="4CC2B11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0FF5B3" w14:textId="77777777" w:rsidR="00262EFC" w:rsidRPr="00266ACC" w:rsidRDefault="00262EFC" w:rsidP="000E7219">
            <w:pPr>
              <w:spacing w:line="240" w:lineRule="auto"/>
              <w:rPr>
                <w:rFonts w:ascii="Arial" w:hAnsi="Arial" w:cs="Arial"/>
              </w:rPr>
            </w:pPr>
            <w:r w:rsidRPr="00266ACC">
              <w:rPr>
                <w:rFonts w:ascii="Arial" w:hAnsi="Arial" w:cs="Arial"/>
              </w:rPr>
              <w:t>4,186.20</w:t>
            </w:r>
          </w:p>
        </w:tc>
        <w:tc>
          <w:tcPr>
            <w:tcW w:w="1195" w:type="dxa"/>
            <w:tcBorders>
              <w:top w:val="nil"/>
              <w:left w:val="nil"/>
              <w:bottom w:val="single" w:sz="4" w:space="0" w:color="auto"/>
              <w:right w:val="single" w:sz="4" w:space="0" w:color="auto"/>
            </w:tcBorders>
            <w:shd w:val="clear" w:color="auto" w:fill="auto"/>
            <w:noWrap/>
            <w:vAlign w:val="center"/>
            <w:hideMark/>
          </w:tcPr>
          <w:p w14:paraId="5351BF0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128EE8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1F1AF24" w14:textId="77777777" w:rsidR="00262EFC" w:rsidRPr="00266ACC" w:rsidRDefault="00262EFC" w:rsidP="000E7219">
            <w:pPr>
              <w:spacing w:line="240" w:lineRule="auto"/>
              <w:rPr>
                <w:rFonts w:ascii="Arial" w:hAnsi="Arial" w:cs="Arial"/>
              </w:rPr>
            </w:pPr>
            <w:r w:rsidRPr="00266ACC">
              <w:rPr>
                <w:rFonts w:ascii="Arial" w:hAnsi="Arial" w:cs="Arial"/>
              </w:rPr>
              <w:t>04.03.03</w:t>
            </w:r>
          </w:p>
        </w:tc>
        <w:tc>
          <w:tcPr>
            <w:tcW w:w="6421" w:type="dxa"/>
            <w:tcBorders>
              <w:top w:val="nil"/>
              <w:left w:val="nil"/>
              <w:bottom w:val="single" w:sz="4" w:space="0" w:color="auto"/>
              <w:right w:val="single" w:sz="4" w:space="0" w:color="auto"/>
            </w:tcBorders>
            <w:shd w:val="clear" w:color="auto" w:fill="auto"/>
            <w:vAlign w:val="center"/>
            <w:hideMark/>
          </w:tcPr>
          <w:p w14:paraId="6FD8CF5F" w14:textId="77777777" w:rsidR="00262EFC" w:rsidRPr="00266ACC" w:rsidRDefault="00262EFC" w:rsidP="000E7219">
            <w:pPr>
              <w:spacing w:line="240" w:lineRule="auto"/>
              <w:rPr>
                <w:rFonts w:ascii="Arial" w:hAnsi="Arial" w:cs="Arial"/>
              </w:rPr>
            </w:pPr>
            <w:r w:rsidRPr="00266ACC">
              <w:rPr>
                <w:rFonts w:ascii="Arial" w:hAnsi="Arial" w:cs="Arial"/>
              </w:rPr>
              <w:t xml:space="preserve">      GEOMEMBRANA</w:t>
            </w:r>
          </w:p>
        </w:tc>
        <w:tc>
          <w:tcPr>
            <w:tcW w:w="772" w:type="dxa"/>
            <w:tcBorders>
              <w:top w:val="nil"/>
              <w:left w:val="nil"/>
              <w:bottom w:val="single" w:sz="4" w:space="0" w:color="auto"/>
              <w:right w:val="single" w:sz="4" w:space="0" w:color="auto"/>
            </w:tcBorders>
            <w:shd w:val="clear" w:color="auto" w:fill="auto"/>
            <w:noWrap/>
            <w:vAlign w:val="center"/>
            <w:hideMark/>
          </w:tcPr>
          <w:p w14:paraId="6B98517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D79457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06B22A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91E1A04" w14:textId="77777777" w:rsidR="00262EFC" w:rsidRPr="00266ACC" w:rsidRDefault="00262EFC" w:rsidP="000E7219">
            <w:pPr>
              <w:spacing w:line="240" w:lineRule="auto"/>
              <w:rPr>
                <w:rFonts w:ascii="Arial" w:hAnsi="Arial" w:cs="Arial"/>
              </w:rPr>
            </w:pPr>
            <w:r w:rsidRPr="00266ACC">
              <w:rPr>
                <w:rFonts w:ascii="Arial" w:hAnsi="Arial" w:cs="Arial"/>
              </w:rPr>
              <w:t>8,935.92</w:t>
            </w:r>
          </w:p>
        </w:tc>
        <w:tc>
          <w:tcPr>
            <w:tcW w:w="278" w:type="dxa"/>
            <w:tcBorders>
              <w:top w:val="nil"/>
              <w:left w:val="nil"/>
              <w:bottom w:val="single" w:sz="4" w:space="0" w:color="auto"/>
              <w:right w:val="single" w:sz="4" w:space="0" w:color="auto"/>
            </w:tcBorders>
            <w:shd w:val="clear" w:color="auto" w:fill="auto"/>
            <w:noWrap/>
            <w:vAlign w:val="center"/>
            <w:hideMark/>
          </w:tcPr>
          <w:p w14:paraId="42D8FD1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97356CC" w14:textId="77777777" w:rsidR="00262EFC" w:rsidRPr="00266ACC" w:rsidRDefault="00262EFC" w:rsidP="000E7219">
            <w:pPr>
              <w:spacing w:line="240" w:lineRule="auto"/>
              <w:rPr>
                <w:rFonts w:ascii="Arial" w:hAnsi="Arial" w:cs="Arial"/>
              </w:rPr>
            </w:pPr>
            <w:r w:rsidRPr="00266ACC">
              <w:rPr>
                <w:rFonts w:ascii="Arial" w:hAnsi="Arial" w:cs="Arial"/>
              </w:rPr>
              <w:t>8,935.92</w:t>
            </w:r>
          </w:p>
        </w:tc>
        <w:tc>
          <w:tcPr>
            <w:tcW w:w="1195" w:type="dxa"/>
            <w:tcBorders>
              <w:top w:val="nil"/>
              <w:left w:val="nil"/>
              <w:bottom w:val="single" w:sz="4" w:space="0" w:color="auto"/>
              <w:right w:val="single" w:sz="4" w:space="0" w:color="auto"/>
            </w:tcBorders>
            <w:shd w:val="clear" w:color="auto" w:fill="auto"/>
            <w:noWrap/>
            <w:vAlign w:val="center"/>
            <w:hideMark/>
          </w:tcPr>
          <w:p w14:paraId="78D57CF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4BB3F2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54356C" w14:textId="77777777" w:rsidR="00262EFC" w:rsidRPr="00266ACC" w:rsidRDefault="00262EFC" w:rsidP="000E7219">
            <w:pPr>
              <w:spacing w:line="240" w:lineRule="auto"/>
              <w:rPr>
                <w:rFonts w:ascii="Arial" w:hAnsi="Arial" w:cs="Arial"/>
              </w:rPr>
            </w:pPr>
            <w:r w:rsidRPr="00266ACC">
              <w:rPr>
                <w:rFonts w:ascii="Arial" w:hAnsi="Arial" w:cs="Arial"/>
              </w:rPr>
              <w:t>04.03.03.01</w:t>
            </w:r>
          </w:p>
        </w:tc>
        <w:tc>
          <w:tcPr>
            <w:tcW w:w="6421" w:type="dxa"/>
            <w:tcBorders>
              <w:top w:val="nil"/>
              <w:left w:val="nil"/>
              <w:bottom w:val="single" w:sz="4" w:space="0" w:color="auto"/>
              <w:right w:val="single" w:sz="4" w:space="0" w:color="auto"/>
            </w:tcBorders>
            <w:shd w:val="clear" w:color="auto" w:fill="auto"/>
            <w:vAlign w:val="center"/>
            <w:hideMark/>
          </w:tcPr>
          <w:p w14:paraId="5B922B6D"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GEOMEMBRANA HDPE e = 1 MM</w:t>
            </w:r>
          </w:p>
        </w:tc>
        <w:tc>
          <w:tcPr>
            <w:tcW w:w="772" w:type="dxa"/>
            <w:tcBorders>
              <w:top w:val="nil"/>
              <w:left w:val="nil"/>
              <w:bottom w:val="single" w:sz="4" w:space="0" w:color="auto"/>
              <w:right w:val="single" w:sz="4" w:space="0" w:color="auto"/>
            </w:tcBorders>
            <w:shd w:val="clear" w:color="auto" w:fill="auto"/>
            <w:noWrap/>
            <w:vAlign w:val="center"/>
            <w:hideMark/>
          </w:tcPr>
          <w:p w14:paraId="1198E17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10E8F83" w14:textId="77777777" w:rsidR="00262EFC" w:rsidRPr="00266ACC" w:rsidRDefault="00262EFC" w:rsidP="000E7219">
            <w:pPr>
              <w:spacing w:line="240" w:lineRule="auto"/>
              <w:rPr>
                <w:rFonts w:ascii="Arial" w:hAnsi="Arial" w:cs="Arial"/>
              </w:rPr>
            </w:pPr>
            <w:r w:rsidRPr="00266ACC">
              <w:rPr>
                <w:rFonts w:ascii="Arial" w:hAnsi="Arial" w:cs="Arial"/>
              </w:rPr>
              <w:t>443.69</w:t>
            </w:r>
          </w:p>
        </w:tc>
        <w:tc>
          <w:tcPr>
            <w:tcW w:w="1073" w:type="dxa"/>
            <w:tcBorders>
              <w:top w:val="nil"/>
              <w:left w:val="nil"/>
              <w:bottom w:val="single" w:sz="4" w:space="0" w:color="auto"/>
              <w:right w:val="single" w:sz="4" w:space="0" w:color="auto"/>
            </w:tcBorders>
            <w:shd w:val="clear" w:color="auto" w:fill="auto"/>
            <w:noWrap/>
            <w:vAlign w:val="center"/>
            <w:hideMark/>
          </w:tcPr>
          <w:p w14:paraId="16A4630B" w14:textId="77777777" w:rsidR="00262EFC" w:rsidRPr="00266ACC" w:rsidRDefault="00262EFC" w:rsidP="000E7219">
            <w:pPr>
              <w:spacing w:line="240" w:lineRule="auto"/>
              <w:rPr>
                <w:rFonts w:ascii="Arial" w:hAnsi="Arial" w:cs="Arial"/>
              </w:rPr>
            </w:pPr>
            <w:r w:rsidRPr="00266ACC">
              <w:rPr>
                <w:rFonts w:ascii="Arial" w:hAnsi="Arial" w:cs="Arial"/>
              </w:rPr>
              <w:t>20.14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78574A" w14:textId="77777777" w:rsidR="00262EFC" w:rsidRPr="00266ACC" w:rsidRDefault="00262EFC" w:rsidP="000E7219">
            <w:pPr>
              <w:spacing w:line="240" w:lineRule="auto"/>
              <w:rPr>
                <w:rFonts w:ascii="Arial" w:hAnsi="Arial" w:cs="Arial"/>
              </w:rPr>
            </w:pPr>
            <w:r w:rsidRPr="00266ACC">
              <w:rPr>
                <w:rFonts w:ascii="Arial" w:hAnsi="Arial" w:cs="Arial"/>
              </w:rPr>
              <w:t>8,935.92</w:t>
            </w:r>
          </w:p>
        </w:tc>
        <w:tc>
          <w:tcPr>
            <w:tcW w:w="278" w:type="dxa"/>
            <w:tcBorders>
              <w:top w:val="nil"/>
              <w:left w:val="nil"/>
              <w:bottom w:val="single" w:sz="4" w:space="0" w:color="auto"/>
              <w:right w:val="single" w:sz="4" w:space="0" w:color="auto"/>
            </w:tcBorders>
            <w:shd w:val="clear" w:color="auto" w:fill="auto"/>
            <w:noWrap/>
            <w:vAlign w:val="center"/>
            <w:hideMark/>
          </w:tcPr>
          <w:p w14:paraId="12B997D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503B4ED" w14:textId="77777777" w:rsidR="00262EFC" w:rsidRPr="00266ACC" w:rsidRDefault="00262EFC" w:rsidP="000E7219">
            <w:pPr>
              <w:spacing w:line="240" w:lineRule="auto"/>
              <w:rPr>
                <w:rFonts w:ascii="Arial" w:hAnsi="Arial" w:cs="Arial"/>
              </w:rPr>
            </w:pPr>
            <w:r w:rsidRPr="00266ACC">
              <w:rPr>
                <w:rFonts w:ascii="Arial" w:hAnsi="Arial" w:cs="Arial"/>
              </w:rPr>
              <w:t>8,935.92</w:t>
            </w:r>
          </w:p>
        </w:tc>
        <w:tc>
          <w:tcPr>
            <w:tcW w:w="1195" w:type="dxa"/>
            <w:tcBorders>
              <w:top w:val="nil"/>
              <w:left w:val="nil"/>
              <w:bottom w:val="single" w:sz="4" w:space="0" w:color="auto"/>
              <w:right w:val="single" w:sz="4" w:space="0" w:color="auto"/>
            </w:tcBorders>
            <w:shd w:val="clear" w:color="auto" w:fill="auto"/>
            <w:noWrap/>
            <w:vAlign w:val="center"/>
            <w:hideMark/>
          </w:tcPr>
          <w:p w14:paraId="2A40D86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BE5FC2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E71F961" w14:textId="77777777" w:rsidR="00262EFC" w:rsidRPr="00266ACC" w:rsidRDefault="00262EFC" w:rsidP="000E7219">
            <w:pPr>
              <w:spacing w:line="240" w:lineRule="auto"/>
              <w:rPr>
                <w:rFonts w:ascii="Arial" w:hAnsi="Arial" w:cs="Arial"/>
              </w:rPr>
            </w:pPr>
            <w:r w:rsidRPr="00266ACC">
              <w:rPr>
                <w:rFonts w:ascii="Arial" w:hAnsi="Arial" w:cs="Arial"/>
              </w:rPr>
              <w:t>04.03.04</w:t>
            </w:r>
          </w:p>
        </w:tc>
        <w:tc>
          <w:tcPr>
            <w:tcW w:w="6421" w:type="dxa"/>
            <w:tcBorders>
              <w:top w:val="nil"/>
              <w:left w:val="nil"/>
              <w:bottom w:val="single" w:sz="4" w:space="0" w:color="auto"/>
              <w:right w:val="single" w:sz="4" w:space="0" w:color="auto"/>
            </w:tcBorders>
            <w:shd w:val="clear" w:color="auto" w:fill="auto"/>
            <w:vAlign w:val="center"/>
            <w:hideMark/>
          </w:tcPr>
          <w:p w14:paraId="2578EC03"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SALIDA DEL </w:t>
            </w:r>
            <w:proofErr w:type="gramStart"/>
            <w:r w:rsidRPr="00266ACC">
              <w:rPr>
                <w:rFonts w:ascii="Arial" w:hAnsi="Arial" w:cs="Arial"/>
              </w:rPr>
              <w:t>RESERVORIO  (</w:t>
            </w:r>
            <w:proofErr w:type="gramEnd"/>
            <w:r w:rsidRPr="00266ACC">
              <w:rPr>
                <w:rFonts w:ascii="Arial" w:hAnsi="Arial" w:cs="Arial"/>
              </w:rPr>
              <w:t>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2B02E69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955DF5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E66D3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9D8DB62" w14:textId="77777777" w:rsidR="00262EFC" w:rsidRPr="00266ACC" w:rsidRDefault="00262EFC" w:rsidP="000E7219">
            <w:pPr>
              <w:spacing w:line="240" w:lineRule="auto"/>
              <w:rPr>
                <w:rFonts w:ascii="Arial" w:hAnsi="Arial" w:cs="Arial"/>
              </w:rPr>
            </w:pPr>
            <w:r w:rsidRPr="00266ACC">
              <w:rPr>
                <w:rFonts w:ascii="Arial" w:hAnsi="Arial" w:cs="Arial"/>
              </w:rPr>
              <w:t>3,004.71</w:t>
            </w:r>
          </w:p>
        </w:tc>
        <w:tc>
          <w:tcPr>
            <w:tcW w:w="278" w:type="dxa"/>
            <w:tcBorders>
              <w:top w:val="nil"/>
              <w:left w:val="nil"/>
              <w:bottom w:val="single" w:sz="4" w:space="0" w:color="auto"/>
              <w:right w:val="single" w:sz="4" w:space="0" w:color="auto"/>
            </w:tcBorders>
            <w:shd w:val="clear" w:color="auto" w:fill="auto"/>
            <w:noWrap/>
            <w:vAlign w:val="center"/>
            <w:hideMark/>
          </w:tcPr>
          <w:p w14:paraId="7F650C0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28A4E30" w14:textId="77777777" w:rsidR="00262EFC" w:rsidRPr="00266ACC" w:rsidRDefault="00262EFC" w:rsidP="000E7219">
            <w:pPr>
              <w:spacing w:line="240" w:lineRule="auto"/>
              <w:rPr>
                <w:rFonts w:ascii="Arial" w:hAnsi="Arial" w:cs="Arial"/>
              </w:rPr>
            </w:pPr>
            <w:r w:rsidRPr="00266ACC">
              <w:rPr>
                <w:rFonts w:ascii="Arial" w:hAnsi="Arial" w:cs="Arial"/>
              </w:rPr>
              <w:t>3,004.71</w:t>
            </w:r>
          </w:p>
        </w:tc>
        <w:tc>
          <w:tcPr>
            <w:tcW w:w="1195" w:type="dxa"/>
            <w:tcBorders>
              <w:top w:val="nil"/>
              <w:left w:val="nil"/>
              <w:bottom w:val="single" w:sz="4" w:space="0" w:color="auto"/>
              <w:right w:val="single" w:sz="4" w:space="0" w:color="auto"/>
            </w:tcBorders>
            <w:shd w:val="clear" w:color="auto" w:fill="auto"/>
            <w:noWrap/>
            <w:vAlign w:val="center"/>
            <w:hideMark/>
          </w:tcPr>
          <w:p w14:paraId="6EE680B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A82B9E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10712D9" w14:textId="77777777" w:rsidR="00262EFC" w:rsidRPr="00266ACC" w:rsidRDefault="00262EFC" w:rsidP="000E7219">
            <w:pPr>
              <w:spacing w:line="240" w:lineRule="auto"/>
              <w:rPr>
                <w:rFonts w:ascii="Arial" w:hAnsi="Arial" w:cs="Arial"/>
              </w:rPr>
            </w:pPr>
            <w:r w:rsidRPr="00266ACC">
              <w:rPr>
                <w:rFonts w:ascii="Arial" w:hAnsi="Arial" w:cs="Arial"/>
              </w:rPr>
              <w:t>04.03.04.01</w:t>
            </w:r>
          </w:p>
        </w:tc>
        <w:tc>
          <w:tcPr>
            <w:tcW w:w="6421" w:type="dxa"/>
            <w:tcBorders>
              <w:top w:val="nil"/>
              <w:left w:val="nil"/>
              <w:bottom w:val="single" w:sz="4" w:space="0" w:color="auto"/>
              <w:right w:val="single" w:sz="4" w:space="0" w:color="auto"/>
            </w:tcBorders>
            <w:shd w:val="clear" w:color="auto" w:fill="auto"/>
            <w:vAlign w:val="center"/>
            <w:hideMark/>
          </w:tcPr>
          <w:p w14:paraId="676AEEE3"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0C5B756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BB48CD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88C27C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3DF4ABF"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278" w:type="dxa"/>
            <w:tcBorders>
              <w:top w:val="nil"/>
              <w:left w:val="nil"/>
              <w:bottom w:val="single" w:sz="4" w:space="0" w:color="auto"/>
              <w:right w:val="single" w:sz="4" w:space="0" w:color="auto"/>
            </w:tcBorders>
            <w:shd w:val="clear" w:color="auto" w:fill="auto"/>
            <w:noWrap/>
            <w:vAlign w:val="center"/>
            <w:hideMark/>
          </w:tcPr>
          <w:p w14:paraId="68435D7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B65CDDC"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1195" w:type="dxa"/>
            <w:tcBorders>
              <w:top w:val="nil"/>
              <w:left w:val="nil"/>
              <w:bottom w:val="single" w:sz="4" w:space="0" w:color="auto"/>
              <w:right w:val="single" w:sz="4" w:space="0" w:color="auto"/>
            </w:tcBorders>
            <w:shd w:val="clear" w:color="auto" w:fill="auto"/>
            <w:noWrap/>
            <w:vAlign w:val="center"/>
            <w:hideMark/>
          </w:tcPr>
          <w:p w14:paraId="0B97682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FAF5F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4223BFE" w14:textId="77777777" w:rsidR="00262EFC" w:rsidRPr="00266ACC" w:rsidRDefault="00262EFC" w:rsidP="000E7219">
            <w:pPr>
              <w:spacing w:line="240" w:lineRule="auto"/>
              <w:rPr>
                <w:rFonts w:ascii="Arial" w:hAnsi="Arial" w:cs="Arial"/>
              </w:rPr>
            </w:pPr>
            <w:r w:rsidRPr="00266ACC">
              <w:rPr>
                <w:rFonts w:ascii="Arial" w:hAnsi="Arial" w:cs="Arial"/>
              </w:rPr>
              <w:t>04.03.04.01.01</w:t>
            </w:r>
          </w:p>
        </w:tc>
        <w:tc>
          <w:tcPr>
            <w:tcW w:w="6421" w:type="dxa"/>
            <w:tcBorders>
              <w:top w:val="nil"/>
              <w:left w:val="nil"/>
              <w:bottom w:val="single" w:sz="4" w:space="0" w:color="auto"/>
              <w:right w:val="single" w:sz="4" w:space="0" w:color="auto"/>
            </w:tcBorders>
            <w:shd w:val="clear" w:color="auto" w:fill="auto"/>
            <w:vAlign w:val="center"/>
            <w:hideMark/>
          </w:tcPr>
          <w:p w14:paraId="006442CA"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2162E5C0"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A14AA3A" w14:textId="77777777" w:rsidR="00262EFC" w:rsidRPr="00266ACC" w:rsidRDefault="00262EFC" w:rsidP="000E7219">
            <w:pPr>
              <w:spacing w:line="240" w:lineRule="auto"/>
              <w:rPr>
                <w:rFonts w:ascii="Arial" w:hAnsi="Arial" w:cs="Arial"/>
              </w:rPr>
            </w:pPr>
            <w:r w:rsidRPr="00266ACC">
              <w:rPr>
                <w:rFonts w:ascii="Arial" w:hAnsi="Arial" w:cs="Arial"/>
              </w:rPr>
              <w:t>4.50</w:t>
            </w:r>
          </w:p>
        </w:tc>
        <w:tc>
          <w:tcPr>
            <w:tcW w:w="1073" w:type="dxa"/>
            <w:tcBorders>
              <w:top w:val="nil"/>
              <w:left w:val="nil"/>
              <w:bottom w:val="single" w:sz="4" w:space="0" w:color="auto"/>
              <w:right w:val="single" w:sz="4" w:space="0" w:color="auto"/>
            </w:tcBorders>
            <w:shd w:val="clear" w:color="auto" w:fill="auto"/>
            <w:noWrap/>
            <w:vAlign w:val="center"/>
            <w:hideMark/>
          </w:tcPr>
          <w:p w14:paraId="35D35321"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28ED96"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278" w:type="dxa"/>
            <w:tcBorders>
              <w:top w:val="nil"/>
              <w:left w:val="nil"/>
              <w:bottom w:val="single" w:sz="4" w:space="0" w:color="auto"/>
              <w:right w:val="single" w:sz="4" w:space="0" w:color="auto"/>
            </w:tcBorders>
            <w:shd w:val="clear" w:color="auto" w:fill="auto"/>
            <w:noWrap/>
            <w:vAlign w:val="center"/>
            <w:hideMark/>
          </w:tcPr>
          <w:p w14:paraId="482F49B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92CC4FB"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1195" w:type="dxa"/>
            <w:tcBorders>
              <w:top w:val="nil"/>
              <w:left w:val="nil"/>
              <w:bottom w:val="single" w:sz="4" w:space="0" w:color="auto"/>
              <w:right w:val="single" w:sz="4" w:space="0" w:color="auto"/>
            </w:tcBorders>
            <w:shd w:val="clear" w:color="auto" w:fill="auto"/>
            <w:noWrap/>
            <w:vAlign w:val="center"/>
            <w:hideMark/>
          </w:tcPr>
          <w:p w14:paraId="258DAB8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696D95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BA27D2" w14:textId="77777777" w:rsidR="00262EFC" w:rsidRPr="00266ACC" w:rsidRDefault="00262EFC" w:rsidP="000E7219">
            <w:pPr>
              <w:spacing w:line="240" w:lineRule="auto"/>
              <w:rPr>
                <w:rFonts w:ascii="Arial" w:hAnsi="Arial" w:cs="Arial"/>
              </w:rPr>
            </w:pPr>
            <w:r w:rsidRPr="00266ACC">
              <w:rPr>
                <w:rFonts w:ascii="Arial" w:hAnsi="Arial" w:cs="Arial"/>
              </w:rPr>
              <w:t>04.03.04.01.02</w:t>
            </w:r>
          </w:p>
        </w:tc>
        <w:tc>
          <w:tcPr>
            <w:tcW w:w="6421" w:type="dxa"/>
            <w:tcBorders>
              <w:top w:val="nil"/>
              <w:left w:val="nil"/>
              <w:bottom w:val="single" w:sz="4" w:space="0" w:color="auto"/>
              <w:right w:val="single" w:sz="4" w:space="0" w:color="auto"/>
            </w:tcBorders>
            <w:shd w:val="clear" w:color="auto" w:fill="auto"/>
            <w:vAlign w:val="center"/>
            <w:hideMark/>
          </w:tcPr>
          <w:p w14:paraId="14967424"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6AF23C2D"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9FB85E7" w14:textId="77777777" w:rsidR="00262EFC" w:rsidRPr="00266ACC" w:rsidRDefault="00262EFC" w:rsidP="000E7219">
            <w:pPr>
              <w:spacing w:line="240" w:lineRule="auto"/>
              <w:rPr>
                <w:rFonts w:ascii="Arial" w:hAnsi="Arial" w:cs="Arial"/>
              </w:rPr>
            </w:pPr>
            <w:r w:rsidRPr="00266ACC">
              <w:rPr>
                <w:rFonts w:ascii="Arial" w:hAnsi="Arial" w:cs="Arial"/>
              </w:rPr>
              <w:t>3.95</w:t>
            </w:r>
          </w:p>
        </w:tc>
        <w:tc>
          <w:tcPr>
            <w:tcW w:w="1073" w:type="dxa"/>
            <w:tcBorders>
              <w:top w:val="nil"/>
              <w:left w:val="nil"/>
              <w:bottom w:val="single" w:sz="4" w:space="0" w:color="auto"/>
              <w:right w:val="single" w:sz="4" w:space="0" w:color="auto"/>
            </w:tcBorders>
            <w:shd w:val="clear" w:color="auto" w:fill="auto"/>
            <w:noWrap/>
            <w:vAlign w:val="center"/>
            <w:hideMark/>
          </w:tcPr>
          <w:p w14:paraId="714CDCFC"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CC6A93B"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278" w:type="dxa"/>
            <w:tcBorders>
              <w:top w:val="nil"/>
              <w:left w:val="nil"/>
              <w:bottom w:val="single" w:sz="4" w:space="0" w:color="auto"/>
              <w:right w:val="single" w:sz="4" w:space="0" w:color="auto"/>
            </w:tcBorders>
            <w:shd w:val="clear" w:color="auto" w:fill="auto"/>
            <w:noWrap/>
            <w:vAlign w:val="center"/>
            <w:hideMark/>
          </w:tcPr>
          <w:p w14:paraId="5C5715A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3E74E24"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1195" w:type="dxa"/>
            <w:tcBorders>
              <w:top w:val="nil"/>
              <w:left w:val="nil"/>
              <w:bottom w:val="single" w:sz="4" w:space="0" w:color="auto"/>
              <w:right w:val="single" w:sz="4" w:space="0" w:color="auto"/>
            </w:tcBorders>
            <w:shd w:val="clear" w:color="auto" w:fill="auto"/>
            <w:noWrap/>
            <w:vAlign w:val="center"/>
            <w:hideMark/>
          </w:tcPr>
          <w:p w14:paraId="2BAD68B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28C343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41CECE5" w14:textId="77777777" w:rsidR="00262EFC" w:rsidRPr="00266ACC" w:rsidRDefault="00262EFC" w:rsidP="000E7219">
            <w:pPr>
              <w:spacing w:line="240" w:lineRule="auto"/>
              <w:rPr>
                <w:rFonts w:ascii="Arial" w:hAnsi="Arial" w:cs="Arial"/>
              </w:rPr>
            </w:pPr>
            <w:r w:rsidRPr="00266ACC">
              <w:rPr>
                <w:rFonts w:ascii="Arial" w:hAnsi="Arial" w:cs="Arial"/>
              </w:rPr>
              <w:t>04.03.04.02</w:t>
            </w:r>
          </w:p>
        </w:tc>
        <w:tc>
          <w:tcPr>
            <w:tcW w:w="6421" w:type="dxa"/>
            <w:tcBorders>
              <w:top w:val="nil"/>
              <w:left w:val="nil"/>
              <w:bottom w:val="single" w:sz="4" w:space="0" w:color="auto"/>
              <w:right w:val="single" w:sz="4" w:space="0" w:color="auto"/>
            </w:tcBorders>
            <w:shd w:val="clear" w:color="auto" w:fill="auto"/>
            <w:vAlign w:val="center"/>
            <w:hideMark/>
          </w:tcPr>
          <w:p w14:paraId="74B8E48E"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742513D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D7733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10C880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8CAAAD1"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278" w:type="dxa"/>
            <w:tcBorders>
              <w:top w:val="nil"/>
              <w:left w:val="nil"/>
              <w:bottom w:val="single" w:sz="4" w:space="0" w:color="auto"/>
              <w:right w:val="single" w:sz="4" w:space="0" w:color="auto"/>
            </w:tcBorders>
            <w:shd w:val="clear" w:color="auto" w:fill="auto"/>
            <w:noWrap/>
            <w:vAlign w:val="center"/>
            <w:hideMark/>
          </w:tcPr>
          <w:p w14:paraId="6207D19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1007A80"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1195" w:type="dxa"/>
            <w:tcBorders>
              <w:top w:val="nil"/>
              <w:left w:val="nil"/>
              <w:bottom w:val="single" w:sz="4" w:space="0" w:color="auto"/>
              <w:right w:val="single" w:sz="4" w:space="0" w:color="auto"/>
            </w:tcBorders>
            <w:shd w:val="clear" w:color="auto" w:fill="auto"/>
            <w:noWrap/>
            <w:vAlign w:val="center"/>
            <w:hideMark/>
          </w:tcPr>
          <w:p w14:paraId="6A6868D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F19C6A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7BAF4F9" w14:textId="77777777" w:rsidR="00262EFC" w:rsidRPr="00266ACC" w:rsidRDefault="00262EFC" w:rsidP="000E7219">
            <w:pPr>
              <w:spacing w:line="240" w:lineRule="auto"/>
              <w:rPr>
                <w:rFonts w:ascii="Arial" w:hAnsi="Arial" w:cs="Arial"/>
              </w:rPr>
            </w:pPr>
            <w:r w:rsidRPr="00266ACC">
              <w:rPr>
                <w:rFonts w:ascii="Arial" w:hAnsi="Arial" w:cs="Arial"/>
              </w:rPr>
              <w:t>04.03.04.02.01</w:t>
            </w:r>
          </w:p>
        </w:tc>
        <w:tc>
          <w:tcPr>
            <w:tcW w:w="6421" w:type="dxa"/>
            <w:tcBorders>
              <w:top w:val="nil"/>
              <w:left w:val="nil"/>
              <w:bottom w:val="single" w:sz="4" w:space="0" w:color="auto"/>
              <w:right w:val="single" w:sz="4" w:space="0" w:color="auto"/>
            </w:tcBorders>
            <w:shd w:val="clear" w:color="auto" w:fill="auto"/>
            <w:vAlign w:val="center"/>
            <w:hideMark/>
          </w:tcPr>
          <w:p w14:paraId="7A54BEA2"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w:t>
            </w:r>
          </w:p>
        </w:tc>
        <w:tc>
          <w:tcPr>
            <w:tcW w:w="772" w:type="dxa"/>
            <w:tcBorders>
              <w:top w:val="nil"/>
              <w:left w:val="nil"/>
              <w:bottom w:val="single" w:sz="4" w:space="0" w:color="auto"/>
              <w:right w:val="single" w:sz="4" w:space="0" w:color="auto"/>
            </w:tcBorders>
            <w:shd w:val="clear" w:color="auto" w:fill="auto"/>
            <w:noWrap/>
            <w:vAlign w:val="center"/>
            <w:hideMark/>
          </w:tcPr>
          <w:p w14:paraId="2022465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DF02F78"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625A0893"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307E484"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278" w:type="dxa"/>
            <w:tcBorders>
              <w:top w:val="nil"/>
              <w:left w:val="nil"/>
              <w:bottom w:val="single" w:sz="4" w:space="0" w:color="auto"/>
              <w:right w:val="single" w:sz="4" w:space="0" w:color="auto"/>
            </w:tcBorders>
            <w:shd w:val="clear" w:color="auto" w:fill="auto"/>
            <w:noWrap/>
            <w:vAlign w:val="center"/>
            <w:hideMark/>
          </w:tcPr>
          <w:p w14:paraId="50D6721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DE4E4C1"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1195" w:type="dxa"/>
            <w:tcBorders>
              <w:top w:val="nil"/>
              <w:left w:val="nil"/>
              <w:bottom w:val="single" w:sz="4" w:space="0" w:color="auto"/>
              <w:right w:val="single" w:sz="4" w:space="0" w:color="auto"/>
            </w:tcBorders>
            <w:shd w:val="clear" w:color="auto" w:fill="auto"/>
            <w:noWrap/>
            <w:vAlign w:val="center"/>
            <w:hideMark/>
          </w:tcPr>
          <w:p w14:paraId="6128A39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A58757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E5ED59" w14:textId="77777777" w:rsidR="00262EFC" w:rsidRPr="00266ACC" w:rsidRDefault="00262EFC" w:rsidP="000E7219">
            <w:pPr>
              <w:spacing w:line="240" w:lineRule="auto"/>
              <w:rPr>
                <w:rFonts w:ascii="Arial" w:hAnsi="Arial" w:cs="Arial"/>
              </w:rPr>
            </w:pPr>
            <w:r w:rsidRPr="00266ACC">
              <w:rPr>
                <w:rFonts w:ascii="Arial" w:hAnsi="Arial" w:cs="Arial"/>
              </w:rPr>
              <w:t>04.03.04.02.02</w:t>
            </w:r>
          </w:p>
        </w:tc>
        <w:tc>
          <w:tcPr>
            <w:tcW w:w="6421" w:type="dxa"/>
            <w:tcBorders>
              <w:top w:val="nil"/>
              <w:left w:val="nil"/>
              <w:bottom w:val="single" w:sz="4" w:space="0" w:color="auto"/>
              <w:right w:val="single" w:sz="4" w:space="0" w:color="auto"/>
            </w:tcBorders>
            <w:shd w:val="clear" w:color="auto" w:fill="auto"/>
            <w:vAlign w:val="center"/>
            <w:hideMark/>
          </w:tcPr>
          <w:p w14:paraId="71CF47AB"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 cm2 S/MEZCLADORA</w:t>
            </w:r>
          </w:p>
        </w:tc>
        <w:tc>
          <w:tcPr>
            <w:tcW w:w="772" w:type="dxa"/>
            <w:tcBorders>
              <w:top w:val="nil"/>
              <w:left w:val="nil"/>
              <w:bottom w:val="single" w:sz="4" w:space="0" w:color="auto"/>
              <w:right w:val="single" w:sz="4" w:space="0" w:color="auto"/>
            </w:tcBorders>
            <w:shd w:val="clear" w:color="auto" w:fill="auto"/>
            <w:noWrap/>
            <w:vAlign w:val="center"/>
            <w:hideMark/>
          </w:tcPr>
          <w:p w14:paraId="37FD713E"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0EE36C3"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1DB78526"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47BC006"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3A82690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8039931"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7D18C55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D909B2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E9E8F92" w14:textId="77777777" w:rsidR="00262EFC" w:rsidRPr="00266ACC" w:rsidRDefault="00262EFC" w:rsidP="000E7219">
            <w:pPr>
              <w:spacing w:line="240" w:lineRule="auto"/>
              <w:rPr>
                <w:rFonts w:ascii="Arial" w:hAnsi="Arial" w:cs="Arial"/>
              </w:rPr>
            </w:pPr>
            <w:r w:rsidRPr="00266ACC">
              <w:rPr>
                <w:rFonts w:ascii="Arial" w:hAnsi="Arial" w:cs="Arial"/>
              </w:rPr>
              <w:t>04.03.04.02.03</w:t>
            </w:r>
          </w:p>
        </w:tc>
        <w:tc>
          <w:tcPr>
            <w:tcW w:w="6421" w:type="dxa"/>
            <w:tcBorders>
              <w:top w:val="nil"/>
              <w:left w:val="nil"/>
              <w:bottom w:val="single" w:sz="4" w:space="0" w:color="auto"/>
              <w:right w:val="single" w:sz="4" w:space="0" w:color="auto"/>
            </w:tcBorders>
            <w:shd w:val="clear" w:color="auto" w:fill="auto"/>
            <w:vAlign w:val="center"/>
            <w:hideMark/>
          </w:tcPr>
          <w:p w14:paraId="53F6C93A"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3D929335"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3B2629A0"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4217C301"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4A0DC13"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4A278F2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AABCB98"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5BAE6CC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47B3CE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F9C5D10" w14:textId="77777777" w:rsidR="00262EFC" w:rsidRPr="00266ACC" w:rsidRDefault="00262EFC" w:rsidP="000E7219">
            <w:pPr>
              <w:spacing w:line="240" w:lineRule="auto"/>
              <w:rPr>
                <w:rFonts w:ascii="Arial" w:hAnsi="Arial" w:cs="Arial"/>
              </w:rPr>
            </w:pPr>
            <w:r w:rsidRPr="00266ACC">
              <w:rPr>
                <w:rFonts w:ascii="Arial" w:hAnsi="Arial" w:cs="Arial"/>
              </w:rPr>
              <w:t>04.03.04.02.04</w:t>
            </w:r>
          </w:p>
        </w:tc>
        <w:tc>
          <w:tcPr>
            <w:tcW w:w="6421" w:type="dxa"/>
            <w:tcBorders>
              <w:top w:val="nil"/>
              <w:left w:val="nil"/>
              <w:bottom w:val="single" w:sz="4" w:space="0" w:color="auto"/>
              <w:right w:val="single" w:sz="4" w:space="0" w:color="auto"/>
            </w:tcBorders>
            <w:shd w:val="clear" w:color="auto" w:fill="auto"/>
            <w:vAlign w:val="center"/>
            <w:hideMark/>
          </w:tcPr>
          <w:p w14:paraId="6CAB165C"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1.10 X1.20 m</w:t>
            </w:r>
          </w:p>
        </w:tc>
        <w:tc>
          <w:tcPr>
            <w:tcW w:w="772" w:type="dxa"/>
            <w:tcBorders>
              <w:top w:val="nil"/>
              <w:left w:val="nil"/>
              <w:bottom w:val="single" w:sz="4" w:space="0" w:color="auto"/>
              <w:right w:val="single" w:sz="4" w:space="0" w:color="auto"/>
            </w:tcBorders>
            <w:shd w:val="clear" w:color="auto" w:fill="auto"/>
            <w:noWrap/>
            <w:vAlign w:val="center"/>
            <w:hideMark/>
          </w:tcPr>
          <w:p w14:paraId="7A85C8AC"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7970550F"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57C13E9"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414CE66"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0D3F097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65A7E48"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18AB738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1B8397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6DB9135" w14:textId="77777777" w:rsidR="00262EFC" w:rsidRPr="00266ACC" w:rsidRDefault="00262EFC" w:rsidP="000E7219">
            <w:pPr>
              <w:spacing w:line="240" w:lineRule="auto"/>
              <w:rPr>
                <w:rFonts w:ascii="Arial" w:hAnsi="Arial" w:cs="Arial"/>
              </w:rPr>
            </w:pPr>
            <w:r w:rsidRPr="00266ACC">
              <w:rPr>
                <w:rFonts w:ascii="Arial" w:hAnsi="Arial" w:cs="Arial"/>
              </w:rPr>
              <w:t>04.03.04.02.05</w:t>
            </w:r>
          </w:p>
        </w:tc>
        <w:tc>
          <w:tcPr>
            <w:tcW w:w="6421" w:type="dxa"/>
            <w:tcBorders>
              <w:top w:val="nil"/>
              <w:left w:val="nil"/>
              <w:bottom w:val="single" w:sz="4" w:space="0" w:color="auto"/>
              <w:right w:val="single" w:sz="4" w:space="0" w:color="auto"/>
            </w:tcBorders>
            <w:shd w:val="clear" w:color="auto" w:fill="auto"/>
            <w:vAlign w:val="center"/>
            <w:hideMark/>
          </w:tcPr>
          <w:p w14:paraId="305E4F55"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2D1648B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AF18B32"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2F75E5C4"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FC598F"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6404961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EFFEE91"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5B6FF93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35F8FB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382B5C5" w14:textId="77777777" w:rsidR="00262EFC" w:rsidRPr="00266ACC" w:rsidRDefault="00262EFC" w:rsidP="000E7219">
            <w:pPr>
              <w:spacing w:line="240" w:lineRule="auto"/>
              <w:rPr>
                <w:rFonts w:ascii="Arial" w:hAnsi="Arial" w:cs="Arial"/>
              </w:rPr>
            </w:pPr>
            <w:r w:rsidRPr="00266ACC">
              <w:rPr>
                <w:rFonts w:ascii="Arial" w:hAnsi="Arial" w:cs="Arial"/>
              </w:rPr>
              <w:t>04.03.04.03</w:t>
            </w:r>
          </w:p>
        </w:tc>
        <w:tc>
          <w:tcPr>
            <w:tcW w:w="6421" w:type="dxa"/>
            <w:tcBorders>
              <w:top w:val="nil"/>
              <w:left w:val="nil"/>
              <w:bottom w:val="single" w:sz="4" w:space="0" w:color="auto"/>
              <w:right w:val="single" w:sz="4" w:space="0" w:color="auto"/>
            </w:tcBorders>
            <w:shd w:val="clear" w:color="auto" w:fill="auto"/>
            <w:vAlign w:val="center"/>
            <w:hideMark/>
          </w:tcPr>
          <w:p w14:paraId="0884317E" w14:textId="77777777" w:rsidR="00262EFC" w:rsidRPr="00266ACC" w:rsidRDefault="00262EFC" w:rsidP="000E7219">
            <w:pPr>
              <w:spacing w:line="240" w:lineRule="auto"/>
              <w:rPr>
                <w:rFonts w:ascii="Arial" w:hAnsi="Arial" w:cs="Arial"/>
              </w:rPr>
            </w:pPr>
            <w:r w:rsidRPr="00266ACC">
              <w:rPr>
                <w:rFonts w:ascii="Arial" w:hAnsi="Arial" w:cs="Arial"/>
              </w:rPr>
              <w:t xml:space="preserve">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526B69F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DCD159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FC28BD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57C6BBD"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313DEBF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F91D59F"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08BCF06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4A83DA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41A03DB" w14:textId="77777777" w:rsidR="00262EFC" w:rsidRPr="00266ACC" w:rsidRDefault="00262EFC" w:rsidP="000E7219">
            <w:pPr>
              <w:spacing w:line="240" w:lineRule="auto"/>
              <w:rPr>
                <w:rFonts w:ascii="Arial" w:hAnsi="Arial" w:cs="Arial"/>
              </w:rPr>
            </w:pPr>
            <w:r w:rsidRPr="00266ACC">
              <w:rPr>
                <w:rFonts w:ascii="Arial" w:hAnsi="Arial" w:cs="Arial"/>
              </w:rPr>
              <w:lastRenderedPageBreak/>
              <w:t>04.03.04.03.01</w:t>
            </w:r>
          </w:p>
        </w:tc>
        <w:tc>
          <w:tcPr>
            <w:tcW w:w="6421" w:type="dxa"/>
            <w:tcBorders>
              <w:top w:val="nil"/>
              <w:left w:val="nil"/>
              <w:bottom w:val="single" w:sz="4" w:space="0" w:color="auto"/>
              <w:right w:val="single" w:sz="4" w:space="0" w:color="auto"/>
            </w:tcBorders>
            <w:shd w:val="clear" w:color="auto" w:fill="auto"/>
            <w:vAlign w:val="center"/>
            <w:hideMark/>
          </w:tcPr>
          <w:p w14:paraId="451292E5"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749A26B7"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58CC3E47"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E7E171D"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6498DE6"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3ED58CA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181527C"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79462FE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FD300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5522B61" w14:textId="77777777" w:rsidR="00262EFC" w:rsidRPr="00266ACC" w:rsidRDefault="00262EFC" w:rsidP="000E7219">
            <w:pPr>
              <w:spacing w:line="240" w:lineRule="auto"/>
              <w:rPr>
                <w:rFonts w:ascii="Arial" w:hAnsi="Arial" w:cs="Arial"/>
              </w:rPr>
            </w:pPr>
            <w:r w:rsidRPr="00266ACC">
              <w:rPr>
                <w:rFonts w:ascii="Arial" w:hAnsi="Arial" w:cs="Arial"/>
              </w:rPr>
              <w:t>04.03.04.04</w:t>
            </w:r>
          </w:p>
        </w:tc>
        <w:tc>
          <w:tcPr>
            <w:tcW w:w="6421" w:type="dxa"/>
            <w:tcBorders>
              <w:top w:val="nil"/>
              <w:left w:val="nil"/>
              <w:bottom w:val="single" w:sz="4" w:space="0" w:color="auto"/>
              <w:right w:val="single" w:sz="4" w:space="0" w:color="auto"/>
            </w:tcBorders>
            <w:shd w:val="clear" w:color="auto" w:fill="auto"/>
            <w:vAlign w:val="center"/>
            <w:hideMark/>
          </w:tcPr>
          <w:p w14:paraId="0C56D772"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7A93F48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91896C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F5DA29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6345C12"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41BCDBC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5476451"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1EE02BC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F628B9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428BDEF" w14:textId="77777777" w:rsidR="00262EFC" w:rsidRPr="00266ACC" w:rsidRDefault="00262EFC" w:rsidP="000E7219">
            <w:pPr>
              <w:spacing w:line="240" w:lineRule="auto"/>
              <w:rPr>
                <w:rFonts w:ascii="Arial" w:hAnsi="Arial" w:cs="Arial"/>
              </w:rPr>
            </w:pPr>
            <w:r w:rsidRPr="00266ACC">
              <w:rPr>
                <w:rFonts w:ascii="Arial" w:hAnsi="Arial" w:cs="Arial"/>
              </w:rPr>
              <w:t>04.03.04.04.01</w:t>
            </w:r>
          </w:p>
        </w:tc>
        <w:tc>
          <w:tcPr>
            <w:tcW w:w="6421" w:type="dxa"/>
            <w:tcBorders>
              <w:top w:val="nil"/>
              <w:left w:val="nil"/>
              <w:bottom w:val="single" w:sz="4" w:space="0" w:color="auto"/>
              <w:right w:val="single" w:sz="4" w:space="0" w:color="auto"/>
            </w:tcBorders>
            <w:shd w:val="clear" w:color="auto" w:fill="auto"/>
            <w:vAlign w:val="center"/>
            <w:hideMark/>
          </w:tcPr>
          <w:p w14:paraId="6A0B4C8B"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SUMINISTRO  E</w:t>
            </w:r>
            <w:proofErr w:type="gramEnd"/>
            <w:r w:rsidRPr="00266ACC">
              <w:rPr>
                <w:rFonts w:ascii="Arial" w:hAnsi="Arial" w:cs="Arial"/>
              </w:rPr>
              <w:t xml:space="preserve"> INSTALACIÓN DE TUBERIA PVC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4E845EB7"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473273BD"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758EEAA8" w14:textId="77777777" w:rsidR="00262EFC" w:rsidRPr="00266ACC" w:rsidRDefault="00262EFC" w:rsidP="000E7219">
            <w:pPr>
              <w:spacing w:line="240" w:lineRule="auto"/>
              <w:rPr>
                <w:rFonts w:ascii="Arial" w:hAnsi="Arial" w:cs="Arial"/>
              </w:rPr>
            </w:pPr>
            <w:r w:rsidRPr="00266ACC">
              <w:rPr>
                <w:rFonts w:ascii="Arial" w:hAnsi="Arial" w:cs="Arial"/>
              </w:rPr>
              <w:t>49.37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6CD1670"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04E26D4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D87052C"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3FDE54A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B49675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2931D65" w14:textId="77777777" w:rsidR="00262EFC" w:rsidRPr="00266ACC" w:rsidRDefault="00262EFC" w:rsidP="000E7219">
            <w:pPr>
              <w:spacing w:line="240" w:lineRule="auto"/>
              <w:rPr>
                <w:rFonts w:ascii="Arial" w:hAnsi="Arial" w:cs="Arial"/>
              </w:rPr>
            </w:pPr>
            <w:r w:rsidRPr="00266ACC">
              <w:rPr>
                <w:rFonts w:ascii="Arial" w:hAnsi="Arial" w:cs="Arial"/>
              </w:rPr>
              <w:t>04.03.04.05</w:t>
            </w:r>
          </w:p>
        </w:tc>
        <w:tc>
          <w:tcPr>
            <w:tcW w:w="6421" w:type="dxa"/>
            <w:tcBorders>
              <w:top w:val="nil"/>
              <w:left w:val="nil"/>
              <w:bottom w:val="single" w:sz="4" w:space="0" w:color="auto"/>
              <w:right w:val="single" w:sz="4" w:space="0" w:color="auto"/>
            </w:tcBorders>
            <w:shd w:val="clear" w:color="auto" w:fill="auto"/>
            <w:vAlign w:val="center"/>
            <w:hideMark/>
          </w:tcPr>
          <w:p w14:paraId="30DB5BDF"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POZA DISIPADORA TIPO T-I</w:t>
            </w:r>
          </w:p>
        </w:tc>
        <w:tc>
          <w:tcPr>
            <w:tcW w:w="772" w:type="dxa"/>
            <w:tcBorders>
              <w:top w:val="nil"/>
              <w:left w:val="nil"/>
              <w:bottom w:val="single" w:sz="4" w:space="0" w:color="auto"/>
              <w:right w:val="single" w:sz="4" w:space="0" w:color="auto"/>
            </w:tcBorders>
            <w:shd w:val="clear" w:color="auto" w:fill="auto"/>
            <w:noWrap/>
            <w:vAlign w:val="center"/>
            <w:hideMark/>
          </w:tcPr>
          <w:p w14:paraId="6A604BFB"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0B4FD173"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1022E686"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5F24992"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5AFD23E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C583CA6"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201B885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587C8B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A0F2FC1" w14:textId="77777777" w:rsidR="00262EFC" w:rsidRPr="00266ACC" w:rsidRDefault="00262EFC" w:rsidP="000E7219">
            <w:pPr>
              <w:spacing w:line="240" w:lineRule="auto"/>
              <w:rPr>
                <w:rFonts w:ascii="Arial" w:hAnsi="Arial" w:cs="Arial"/>
              </w:rPr>
            </w:pPr>
            <w:r w:rsidRPr="00266ACC">
              <w:rPr>
                <w:rFonts w:ascii="Arial" w:hAnsi="Arial" w:cs="Arial"/>
              </w:rPr>
              <w:t>04.03.04.05.01</w:t>
            </w:r>
          </w:p>
        </w:tc>
        <w:tc>
          <w:tcPr>
            <w:tcW w:w="6421" w:type="dxa"/>
            <w:tcBorders>
              <w:top w:val="nil"/>
              <w:left w:val="nil"/>
              <w:bottom w:val="single" w:sz="4" w:space="0" w:color="auto"/>
              <w:right w:val="single" w:sz="4" w:space="0" w:color="auto"/>
            </w:tcBorders>
            <w:shd w:val="clear" w:color="auto" w:fill="auto"/>
            <w:vAlign w:val="center"/>
            <w:hideMark/>
          </w:tcPr>
          <w:p w14:paraId="23A7D834"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POZA</w:t>
            </w:r>
          </w:p>
        </w:tc>
        <w:tc>
          <w:tcPr>
            <w:tcW w:w="772" w:type="dxa"/>
            <w:tcBorders>
              <w:top w:val="nil"/>
              <w:left w:val="nil"/>
              <w:bottom w:val="single" w:sz="4" w:space="0" w:color="auto"/>
              <w:right w:val="single" w:sz="4" w:space="0" w:color="auto"/>
            </w:tcBorders>
            <w:shd w:val="clear" w:color="auto" w:fill="auto"/>
            <w:noWrap/>
            <w:vAlign w:val="center"/>
            <w:hideMark/>
          </w:tcPr>
          <w:p w14:paraId="791E1B9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315E58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A13F66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AE11014"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2732CBB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2BE46CE"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38AF3B6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4ADF12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52B376C" w14:textId="77777777" w:rsidR="00262EFC" w:rsidRPr="00266ACC" w:rsidRDefault="00262EFC" w:rsidP="000E7219">
            <w:pPr>
              <w:spacing w:line="240" w:lineRule="auto"/>
              <w:rPr>
                <w:rFonts w:ascii="Arial" w:hAnsi="Arial" w:cs="Arial"/>
              </w:rPr>
            </w:pPr>
            <w:r w:rsidRPr="00266ACC">
              <w:rPr>
                <w:rFonts w:ascii="Arial" w:hAnsi="Arial" w:cs="Arial"/>
              </w:rPr>
              <w:t>04.03.04.05.01.01</w:t>
            </w:r>
          </w:p>
        </w:tc>
        <w:tc>
          <w:tcPr>
            <w:tcW w:w="6421" w:type="dxa"/>
            <w:tcBorders>
              <w:top w:val="nil"/>
              <w:left w:val="nil"/>
              <w:bottom w:val="single" w:sz="4" w:space="0" w:color="auto"/>
              <w:right w:val="single" w:sz="4" w:space="0" w:color="auto"/>
            </w:tcBorders>
            <w:shd w:val="clear" w:color="auto" w:fill="auto"/>
            <w:vAlign w:val="center"/>
            <w:hideMark/>
          </w:tcPr>
          <w:p w14:paraId="55F9ED25"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700B862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5263441" w14:textId="77777777" w:rsidR="00262EFC" w:rsidRPr="00266ACC" w:rsidRDefault="00262EFC" w:rsidP="000E7219">
            <w:pPr>
              <w:spacing w:line="240" w:lineRule="auto"/>
              <w:rPr>
                <w:rFonts w:ascii="Arial" w:hAnsi="Arial" w:cs="Arial"/>
              </w:rPr>
            </w:pPr>
            <w:r w:rsidRPr="00266ACC">
              <w:rPr>
                <w:rFonts w:ascii="Arial" w:hAnsi="Arial" w:cs="Arial"/>
              </w:rPr>
              <w:t>12.77</w:t>
            </w:r>
          </w:p>
        </w:tc>
        <w:tc>
          <w:tcPr>
            <w:tcW w:w="1073" w:type="dxa"/>
            <w:tcBorders>
              <w:top w:val="nil"/>
              <w:left w:val="nil"/>
              <w:bottom w:val="single" w:sz="4" w:space="0" w:color="auto"/>
              <w:right w:val="single" w:sz="4" w:space="0" w:color="auto"/>
            </w:tcBorders>
            <w:shd w:val="clear" w:color="auto" w:fill="auto"/>
            <w:noWrap/>
            <w:vAlign w:val="center"/>
            <w:hideMark/>
          </w:tcPr>
          <w:p w14:paraId="25AF4A00"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0B6B82B"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278" w:type="dxa"/>
            <w:tcBorders>
              <w:top w:val="nil"/>
              <w:left w:val="nil"/>
              <w:bottom w:val="single" w:sz="4" w:space="0" w:color="auto"/>
              <w:right w:val="single" w:sz="4" w:space="0" w:color="auto"/>
            </w:tcBorders>
            <w:shd w:val="clear" w:color="auto" w:fill="auto"/>
            <w:noWrap/>
            <w:vAlign w:val="center"/>
            <w:hideMark/>
          </w:tcPr>
          <w:p w14:paraId="0CC41F1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AEA7F0A"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1195" w:type="dxa"/>
            <w:tcBorders>
              <w:top w:val="nil"/>
              <w:left w:val="nil"/>
              <w:bottom w:val="single" w:sz="4" w:space="0" w:color="auto"/>
              <w:right w:val="single" w:sz="4" w:space="0" w:color="auto"/>
            </w:tcBorders>
            <w:shd w:val="clear" w:color="auto" w:fill="auto"/>
            <w:noWrap/>
            <w:vAlign w:val="center"/>
            <w:hideMark/>
          </w:tcPr>
          <w:p w14:paraId="711884D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C43685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008F0C8" w14:textId="77777777" w:rsidR="00262EFC" w:rsidRPr="00266ACC" w:rsidRDefault="00262EFC" w:rsidP="000E7219">
            <w:pPr>
              <w:spacing w:line="240" w:lineRule="auto"/>
              <w:rPr>
                <w:rFonts w:ascii="Arial" w:hAnsi="Arial" w:cs="Arial"/>
              </w:rPr>
            </w:pPr>
            <w:r w:rsidRPr="00266ACC">
              <w:rPr>
                <w:rFonts w:ascii="Arial" w:hAnsi="Arial" w:cs="Arial"/>
              </w:rPr>
              <w:t>04.03.04.05.01.02</w:t>
            </w:r>
          </w:p>
        </w:tc>
        <w:tc>
          <w:tcPr>
            <w:tcW w:w="6421" w:type="dxa"/>
            <w:tcBorders>
              <w:top w:val="nil"/>
              <w:left w:val="nil"/>
              <w:bottom w:val="single" w:sz="4" w:space="0" w:color="auto"/>
              <w:right w:val="single" w:sz="4" w:space="0" w:color="auto"/>
            </w:tcBorders>
            <w:shd w:val="clear" w:color="auto" w:fill="auto"/>
            <w:vAlign w:val="center"/>
            <w:hideMark/>
          </w:tcPr>
          <w:p w14:paraId="620A086A"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35F1A998"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303F2F4" w14:textId="77777777" w:rsidR="00262EFC" w:rsidRPr="00266ACC" w:rsidRDefault="00262EFC" w:rsidP="000E7219">
            <w:pPr>
              <w:spacing w:line="240" w:lineRule="auto"/>
              <w:rPr>
                <w:rFonts w:ascii="Arial" w:hAnsi="Arial" w:cs="Arial"/>
              </w:rPr>
            </w:pPr>
            <w:r w:rsidRPr="00266ACC">
              <w:rPr>
                <w:rFonts w:ascii="Arial" w:hAnsi="Arial" w:cs="Arial"/>
              </w:rPr>
              <w:t>0.44</w:t>
            </w:r>
          </w:p>
        </w:tc>
        <w:tc>
          <w:tcPr>
            <w:tcW w:w="1073" w:type="dxa"/>
            <w:tcBorders>
              <w:top w:val="nil"/>
              <w:left w:val="nil"/>
              <w:bottom w:val="single" w:sz="4" w:space="0" w:color="auto"/>
              <w:right w:val="single" w:sz="4" w:space="0" w:color="auto"/>
            </w:tcBorders>
            <w:shd w:val="clear" w:color="auto" w:fill="auto"/>
            <w:noWrap/>
            <w:vAlign w:val="center"/>
            <w:hideMark/>
          </w:tcPr>
          <w:p w14:paraId="198C401A"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83E788"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278" w:type="dxa"/>
            <w:tcBorders>
              <w:top w:val="nil"/>
              <w:left w:val="nil"/>
              <w:bottom w:val="single" w:sz="4" w:space="0" w:color="auto"/>
              <w:right w:val="single" w:sz="4" w:space="0" w:color="auto"/>
            </w:tcBorders>
            <w:shd w:val="clear" w:color="auto" w:fill="auto"/>
            <w:noWrap/>
            <w:vAlign w:val="center"/>
            <w:hideMark/>
          </w:tcPr>
          <w:p w14:paraId="43562E3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C36C2D9"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1195" w:type="dxa"/>
            <w:tcBorders>
              <w:top w:val="nil"/>
              <w:left w:val="nil"/>
              <w:bottom w:val="single" w:sz="4" w:space="0" w:color="auto"/>
              <w:right w:val="single" w:sz="4" w:space="0" w:color="auto"/>
            </w:tcBorders>
            <w:shd w:val="clear" w:color="auto" w:fill="auto"/>
            <w:noWrap/>
            <w:vAlign w:val="center"/>
            <w:hideMark/>
          </w:tcPr>
          <w:p w14:paraId="3BDDEFC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8A10E4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1060E3F" w14:textId="77777777" w:rsidR="00262EFC" w:rsidRPr="00266ACC" w:rsidRDefault="00262EFC" w:rsidP="000E7219">
            <w:pPr>
              <w:spacing w:line="240" w:lineRule="auto"/>
              <w:rPr>
                <w:rFonts w:ascii="Arial" w:hAnsi="Arial" w:cs="Arial"/>
              </w:rPr>
            </w:pPr>
            <w:r w:rsidRPr="00266ACC">
              <w:rPr>
                <w:rFonts w:ascii="Arial" w:hAnsi="Arial" w:cs="Arial"/>
              </w:rPr>
              <w:t>04.03.04.05.01.03</w:t>
            </w:r>
          </w:p>
        </w:tc>
        <w:tc>
          <w:tcPr>
            <w:tcW w:w="6421" w:type="dxa"/>
            <w:tcBorders>
              <w:top w:val="nil"/>
              <w:left w:val="nil"/>
              <w:bottom w:val="single" w:sz="4" w:space="0" w:color="auto"/>
              <w:right w:val="single" w:sz="4" w:space="0" w:color="auto"/>
            </w:tcBorders>
            <w:shd w:val="clear" w:color="auto" w:fill="auto"/>
            <w:vAlign w:val="center"/>
            <w:hideMark/>
          </w:tcPr>
          <w:p w14:paraId="705D5569"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47A284C5"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40CC5B7F" w14:textId="77777777" w:rsidR="00262EFC" w:rsidRPr="00266ACC" w:rsidRDefault="00262EFC" w:rsidP="000E7219">
            <w:pPr>
              <w:spacing w:line="240" w:lineRule="auto"/>
              <w:rPr>
                <w:rFonts w:ascii="Arial" w:hAnsi="Arial" w:cs="Arial"/>
              </w:rPr>
            </w:pPr>
            <w:r w:rsidRPr="00266ACC">
              <w:rPr>
                <w:rFonts w:ascii="Arial" w:hAnsi="Arial" w:cs="Arial"/>
              </w:rPr>
              <w:t>46.87</w:t>
            </w:r>
          </w:p>
        </w:tc>
        <w:tc>
          <w:tcPr>
            <w:tcW w:w="1073" w:type="dxa"/>
            <w:tcBorders>
              <w:top w:val="nil"/>
              <w:left w:val="nil"/>
              <w:bottom w:val="single" w:sz="4" w:space="0" w:color="auto"/>
              <w:right w:val="single" w:sz="4" w:space="0" w:color="auto"/>
            </w:tcBorders>
            <w:shd w:val="clear" w:color="auto" w:fill="auto"/>
            <w:noWrap/>
            <w:vAlign w:val="center"/>
            <w:hideMark/>
          </w:tcPr>
          <w:p w14:paraId="7ADF007C"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227DB8"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278" w:type="dxa"/>
            <w:tcBorders>
              <w:top w:val="nil"/>
              <w:left w:val="nil"/>
              <w:bottom w:val="single" w:sz="4" w:space="0" w:color="auto"/>
              <w:right w:val="single" w:sz="4" w:space="0" w:color="auto"/>
            </w:tcBorders>
            <w:shd w:val="clear" w:color="auto" w:fill="auto"/>
            <w:noWrap/>
            <w:vAlign w:val="center"/>
            <w:hideMark/>
          </w:tcPr>
          <w:p w14:paraId="3E3DF29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990FA53"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1195" w:type="dxa"/>
            <w:tcBorders>
              <w:top w:val="nil"/>
              <w:left w:val="nil"/>
              <w:bottom w:val="single" w:sz="4" w:space="0" w:color="auto"/>
              <w:right w:val="single" w:sz="4" w:space="0" w:color="auto"/>
            </w:tcBorders>
            <w:shd w:val="clear" w:color="auto" w:fill="auto"/>
            <w:noWrap/>
            <w:vAlign w:val="center"/>
            <w:hideMark/>
          </w:tcPr>
          <w:p w14:paraId="79E0301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77A930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5ADE827" w14:textId="77777777" w:rsidR="00262EFC" w:rsidRPr="00266ACC" w:rsidRDefault="00262EFC" w:rsidP="000E7219">
            <w:pPr>
              <w:spacing w:line="240" w:lineRule="auto"/>
              <w:rPr>
                <w:rFonts w:ascii="Arial" w:hAnsi="Arial" w:cs="Arial"/>
              </w:rPr>
            </w:pPr>
            <w:r w:rsidRPr="00266ACC">
              <w:rPr>
                <w:rFonts w:ascii="Arial" w:hAnsi="Arial" w:cs="Arial"/>
              </w:rPr>
              <w:t>04.03.04.05.01.04</w:t>
            </w:r>
          </w:p>
        </w:tc>
        <w:tc>
          <w:tcPr>
            <w:tcW w:w="6421" w:type="dxa"/>
            <w:tcBorders>
              <w:top w:val="nil"/>
              <w:left w:val="nil"/>
              <w:bottom w:val="single" w:sz="4" w:space="0" w:color="auto"/>
              <w:right w:val="single" w:sz="4" w:space="0" w:color="auto"/>
            </w:tcBorders>
            <w:shd w:val="clear" w:color="auto" w:fill="auto"/>
            <w:vAlign w:val="center"/>
            <w:hideMark/>
          </w:tcPr>
          <w:p w14:paraId="3BAFEDA5"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E=3/8</w:t>
            </w:r>
          </w:p>
        </w:tc>
        <w:tc>
          <w:tcPr>
            <w:tcW w:w="772" w:type="dxa"/>
            <w:tcBorders>
              <w:top w:val="nil"/>
              <w:left w:val="nil"/>
              <w:bottom w:val="single" w:sz="4" w:space="0" w:color="auto"/>
              <w:right w:val="single" w:sz="4" w:space="0" w:color="auto"/>
            </w:tcBorders>
            <w:shd w:val="clear" w:color="auto" w:fill="auto"/>
            <w:noWrap/>
            <w:vAlign w:val="center"/>
            <w:hideMark/>
          </w:tcPr>
          <w:p w14:paraId="673CA5BC"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1CAF127D"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0364FC30"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42B6872"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278" w:type="dxa"/>
            <w:tcBorders>
              <w:top w:val="nil"/>
              <w:left w:val="nil"/>
              <w:bottom w:val="single" w:sz="4" w:space="0" w:color="auto"/>
              <w:right w:val="single" w:sz="4" w:space="0" w:color="auto"/>
            </w:tcBorders>
            <w:shd w:val="clear" w:color="auto" w:fill="auto"/>
            <w:noWrap/>
            <w:vAlign w:val="center"/>
            <w:hideMark/>
          </w:tcPr>
          <w:p w14:paraId="2052C14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1CE38F5"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195" w:type="dxa"/>
            <w:tcBorders>
              <w:top w:val="nil"/>
              <w:left w:val="nil"/>
              <w:bottom w:val="single" w:sz="4" w:space="0" w:color="auto"/>
              <w:right w:val="single" w:sz="4" w:space="0" w:color="auto"/>
            </w:tcBorders>
            <w:shd w:val="clear" w:color="auto" w:fill="auto"/>
            <w:noWrap/>
            <w:vAlign w:val="center"/>
            <w:hideMark/>
          </w:tcPr>
          <w:p w14:paraId="7F6BD94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61099E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467CD5C" w14:textId="77777777" w:rsidR="00262EFC" w:rsidRPr="00266ACC" w:rsidRDefault="00262EFC" w:rsidP="000E7219">
            <w:pPr>
              <w:spacing w:line="240" w:lineRule="auto"/>
              <w:rPr>
                <w:rFonts w:ascii="Arial" w:hAnsi="Arial" w:cs="Arial"/>
              </w:rPr>
            </w:pPr>
            <w:r w:rsidRPr="00266ACC">
              <w:rPr>
                <w:rFonts w:ascii="Arial" w:hAnsi="Arial" w:cs="Arial"/>
              </w:rPr>
              <w:t>04.03.05</w:t>
            </w:r>
          </w:p>
        </w:tc>
        <w:tc>
          <w:tcPr>
            <w:tcW w:w="6421" w:type="dxa"/>
            <w:tcBorders>
              <w:top w:val="nil"/>
              <w:left w:val="nil"/>
              <w:bottom w:val="single" w:sz="4" w:space="0" w:color="auto"/>
              <w:right w:val="single" w:sz="4" w:space="0" w:color="auto"/>
            </w:tcBorders>
            <w:shd w:val="clear" w:color="auto" w:fill="auto"/>
            <w:vAlign w:val="center"/>
            <w:hideMark/>
          </w:tcPr>
          <w:p w14:paraId="7D3E1D62"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DESCARGA -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52FA261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19368E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F2CB3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0FB5ED3" w14:textId="77777777" w:rsidR="00262EFC" w:rsidRPr="00266ACC" w:rsidRDefault="00262EFC" w:rsidP="000E7219">
            <w:pPr>
              <w:spacing w:line="240" w:lineRule="auto"/>
              <w:rPr>
                <w:rFonts w:ascii="Arial" w:hAnsi="Arial" w:cs="Arial"/>
              </w:rPr>
            </w:pPr>
            <w:r w:rsidRPr="00266ACC">
              <w:rPr>
                <w:rFonts w:ascii="Arial" w:hAnsi="Arial" w:cs="Arial"/>
              </w:rPr>
              <w:t>2,331.62</w:t>
            </w:r>
          </w:p>
        </w:tc>
        <w:tc>
          <w:tcPr>
            <w:tcW w:w="278" w:type="dxa"/>
            <w:tcBorders>
              <w:top w:val="nil"/>
              <w:left w:val="nil"/>
              <w:bottom w:val="single" w:sz="4" w:space="0" w:color="auto"/>
              <w:right w:val="single" w:sz="4" w:space="0" w:color="auto"/>
            </w:tcBorders>
            <w:shd w:val="clear" w:color="auto" w:fill="auto"/>
            <w:noWrap/>
            <w:vAlign w:val="center"/>
            <w:hideMark/>
          </w:tcPr>
          <w:p w14:paraId="66718EE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D843459" w14:textId="77777777" w:rsidR="00262EFC" w:rsidRPr="00266ACC" w:rsidRDefault="00262EFC" w:rsidP="000E7219">
            <w:pPr>
              <w:spacing w:line="240" w:lineRule="auto"/>
              <w:rPr>
                <w:rFonts w:ascii="Arial" w:hAnsi="Arial" w:cs="Arial"/>
              </w:rPr>
            </w:pPr>
            <w:r w:rsidRPr="00266ACC">
              <w:rPr>
                <w:rFonts w:ascii="Arial" w:hAnsi="Arial" w:cs="Arial"/>
              </w:rPr>
              <w:t>2,331.62</w:t>
            </w:r>
          </w:p>
        </w:tc>
        <w:tc>
          <w:tcPr>
            <w:tcW w:w="1195" w:type="dxa"/>
            <w:tcBorders>
              <w:top w:val="nil"/>
              <w:left w:val="nil"/>
              <w:bottom w:val="single" w:sz="4" w:space="0" w:color="auto"/>
              <w:right w:val="single" w:sz="4" w:space="0" w:color="auto"/>
            </w:tcBorders>
            <w:shd w:val="clear" w:color="auto" w:fill="auto"/>
            <w:noWrap/>
            <w:vAlign w:val="center"/>
            <w:hideMark/>
          </w:tcPr>
          <w:p w14:paraId="43D8FA8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B1BB1E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5EC68D0" w14:textId="77777777" w:rsidR="00262EFC" w:rsidRPr="00266ACC" w:rsidRDefault="00262EFC" w:rsidP="000E7219">
            <w:pPr>
              <w:spacing w:line="240" w:lineRule="auto"/>
              <w:rPr>
                <w:rFonts w:ascii="Arial" w:hAnsi="Arial" w:cs="Arial"/>
              </w:rPr>
            </w:pPr>
            <w:r w:rsidRPr="00266ACC">
              <w:rPr>
                <w:rFonts w:ascii="Arial" w:hAnsi="Arial" w:cs="Arial"/>
              </w:rPr>
              <w:t>04.03.05.01</w:t>
            </w:r>
          </w:p>
        </w:tc>
        <w:tc>
          <w:tcPr>
            <w:tcW w:w="6421" w:type="dxa"/>
            <w:tcBorders>
              <w:top w:val="nil"/>
              <w:left w:val="nil"/>
              <w:bottom w:val="single" w:sz="4" w:space="0" w:color="auto"/>
              <w:right w:val="single" w:sz="4" w:space="0" w:color="auto"/>
            </w:tcBorders>
            <w:shd w:val="clear" w:color="auto" w:fill="auto"/>
            <w:vAlign w:val="center"/>
            <w:hideMark/>
          </w:tcPr>
          <w:p w14:paraId="097DDB31"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3C4EA25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FB7D98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B1FC5D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CF48CE3"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278" w:type="dxa"/>
            <w:tcBorders>
              <w:top w:val="nil"/>
              <w:left w:val="nil"/>
              <w:bottom w:val="single" w:sz="4" w:space="0" w:color="auto"/>
              <w:right w:val="single" w:sz="4" w:space="0" w:color="auto"/>
            </w:tcBorders>
            <w:shd w:val="clear" w:color="auto" w:fill="auto"/>
            <w:noWrap/>
            <w:vAlign w:val="center"/>
            <w:hideMark/>
          </w:tcPr>
          <w:p w14:paraId="5CCDAF8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9D326A1"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1195" w:type="dxa"/>
            <w:tcBorders>
              <w:top w:val="nil"/>
              <w:left w:val="nil"/>
              <w:bottom w:val="single" w:sz="4" w:space="0" w:color="auto"/>
              <w:right w:val="single" w:sz="4" w:space="0" w:color="auto"/>
            </w:tcBorders>
            <w:shd w:val="clear" w:color="auto" w:fill="auto"/>
            <w:noWrap/>
            <w:vAlign w:val="center"/>
            <w:hideMark/>
          </w:tcPr>
          <w:p w14:paraId="147DD9D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3F097B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085A53E" w14:textId="77777777" w:rsidR="00262EFC" w:rsidRPr="00266ACC" w:rsidRDefault="00262EFC" w:rsidP="000E7219">
            <w:pPr>
              <w:spacing w:line="240" w:lineRule="auto"/>
              <w:rPr>
                <w:rFonts w:ascii="Arial" w:hAnsi="Arial" w:cs="Arial"/>
              </w:rPr>
            </w:pPr>
            <w:r w:rsidRPr="00266ACC">
              <w:rPr>
                <w:rFonts w:ascii="Arial" w:hAnsi="Arial" w:cs="Arial"/>
              </w:rPr>
              <w:t>04.03.05.01.01</w:t>
            </w:r>
          </w:p>
        </w:tc>
        <w:tc>
          <w:tcPr>
            <w:tcW w:w="6421" w:type="dxa"/>
            <w:tcBorders>
              <w:top w:val="nil"/>
              <w:left w:val="nil"/>
              <w:bottom w:val="single" w:sz="4" w:space="0" w:color="auto"/>
              <w:right w:val="single" w:sz="4" w:space="0" w:color="auto"/>
            </w:tcBorders>
            <w:shd w:val="clear" w:color="auto" w:fill="auto"/>
            <w:vAlign w:val="center"/>
            <w:hideMark/>
          </w:tcPr>
          <w:p w14:paraId="122114B1"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1A2383A0"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F7D42E0"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637B7C97"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367984E"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278" w:type="dxa"/>
            <w:tcBorders>
              <w:top w:val="nil"/>
              <w:left w:val="nil"/>
              <w:bottom w:val="single" w:sz="4" w:space="0" w:color="auto"/>
              <w:right w:val="single" w:sz="4" w:space="0" w:color="auto"/>
            </w:tcBorders>
            <w:shd w:val="clear" w:color="auto" w:fill="auto"/>
            <w:noWrap/>
            <w:vAlign w:val="center"/>
            <w:hideMark/>
          </w:tcPr>
          <w:p w14:paraId="084AADF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3FFECF0"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1195" w:type="dxa"/>
            <w:tcBorders>
              <w:top w:val="nil"/>
              <w:left w:val="nil"/>
              <w:bottom w:val="single" w:sz="4" w:space="0" w:color="auto"/>
              <w:right w:val="single" w:sz="4" w:space="0" w:color="auto"/>
            </w:tcBorders>
            <w:shd w:val="clear" w:color="auto" w:fill="auto"/>
            <w:noWrap/>
            <w:vAlign w:val="center"/>
            <w:hideMark/>
          </w:tcPr>
          <w:p w14:paraId="7C318CB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261A48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FF9CAF6" w14:textId="77777777" w:rsidR="00262EFC" w:rsidRPr="00266ACC" w:rsidRDefault="00262EFC" w:rsidP="000E7219">
            <w:pPr>
              <w:spacing w:line="240" w:lineRule="auto"/>
              <w:rPr>
                <w:rFonts w:ascii="Arial" w:hAnsi="Arial" w:cs="Arial"/>
              </w:rPr>
            </w:pPr>
            <w:r w:rsidRPr="00266ACC">
              <w:rPr>
                <w:rFonts w:ascii="Arial" w:hAnsi="Arial" w:cs="Arial"/>
              </w:rPr>
              <w:t>04.03.05.01.02</w:t>
            </w:r>
          </w:p>
        </w:tc>
        <w:tc>
          <w:tcPr>
            <w:tcW w:w="6421" w:type="dxa"/>
            <w:tcBorders>
              <w:top w:val="nil"/>
              <w:left w:val="nil"/>
              <w:bottom w:val="single" w:sz="4" w:space="0" w:color="auto"/>
              <w:right w:val="single" w:sz="4" w:space="0" w:color="auto"/>
            </w:tcBorders>
            <w:shd w:val="clear" w:color="auto" w:fill="auto"/>
            <w:vAlign w:val="center"/>
            <w:hideMark/>
          </w:tcPr>
          <w:p w14:paraId="7CEBF3AA"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02EFB8B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18E3D57"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08D40BED"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DA3AFE"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278" w:type="dxa"/>
            <w:tcBorders>
              <w:top w:val="nil"/>
              <w:left w:val="nil"/>
              <w:bottom w:val="single" w:sz="4" w:space="0" w:color="auto"/>
              <w:right w:val="single" w:sz="4" w:space="0" w:color="auto"/>
            </w:tcBorders>
            <w:shd w:val="clear" w:color="auto" w:fill="auto"/>
            <w:noWrap/>
            <w:vAlign w:val="center"/>
            <w:hideMark/>
          </w:tcPr>
          <w:p w14:paraId="54160F7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D5B54D7"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1195" w:type="dxa"/>
            <w:tcBorders>
              <w:top w:val="nil"/>
              <w:left w:val="nil"/>
              <w:bottom w:val="single" w:sz="4" w:space="0" w:color="auto"/>
              <w:right w:val="single" w:sz="4" w:space="0" w:color="auto"/>
            </w:tcBorders>
            <w:shd w:val="clear" w:color="auto" w:fill="auto"/>
            <w:noWrap/>
            <w:vAlign w:val="center"/>
            <w:hideMark/>
          </w:tcPr>
          <w:p w14:paraId="63D2A06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35206B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6F2BA73" w14:textId="77777777" w:rsidR="00262EFC" w:rsidRPr="00266ACC" w:rsidRDefault="00262EFC" w:rsidP="000E7219">
            <w:pPr>
              <w:spacing w:line="240" w:lineRule="auto"/>
              <w:rPr>
                <w:rFonts w:ascii="Arial" w:hAnsi="Arial" w:cs="Arial"/>
              </w:rPr>
            </w:pPr>
            <w:r w:rsidRPr="00266ACC">
              <w:rPr>
                <w:rFonts w:ascii="Arial" w:hAnsi="Arial" w:cs="Arial"/>
              </w:rPr>
              <w:t>04.03.05.02</w:t>
            </w:r>
          </w:p>
        </w:tc>
        <w:tc>
          <w:tcPr>
            <w:tcW w:w="6421" w:type="dxa"/>
            <w:tcBorders>
              <w:top w:val="nil"/>
              <w:left w:val="nil"/>
              <w:bottom w:val="single" w:sz="4" w:space="0" w:color="auto"/>
              <w:right w:val="single" w:sz="4" w:space="0" w:color="auto"/>
            </w:tcBorders>
            <w:shd w:val="clear" w:color="auto" w:fill="auto"/>
            <w:vAlign w:val="center"/>
            <w:hideMark/>
          </w:tcPr>
          <w:p w14:paraId="78E77F9A"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64172F2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877EC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BB1A56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2379A5"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278" w:type="dxa"/>
            <w:tcBorders>
              <w:top w:val="nil"/>
              <w:left w:val="nil"/>
              <w:bottom w:val="single" w:sz="4" w:space="0" w:color="auto"/>
              <w:right w:val="single" w:sz="4" w:space="0" w:color="auto"/>
            </w:tcBorders>
            <w:shd w:val="clear" w:color="auto" w:fill="auto"/>
            <w:noWrap/>
            <w:vAlign w:val="center"/>
            <w:hideMark/>
          </w:tcPr>
          <w:p w14:paraId="70FE9A3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26FF431"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1195" w:type="dxa"/>
            <w:tcBorders>
              <w:top w:val="nil"/>
              <w:left w:val="nil"/>
              <w:bottom w:val="single" w:sz="4" w:space="0" w:color="auto"/>
              <w:right w:val="single" w:sz="4" w:space="0" w:color="auto"/>
            </w:tcBorders>
            <w:shd w:val="clear" w:color="auto" w:fill="auto"/>
            <w:noWrap/>
            <w:vAlign w:val="center"/>
            <w:hideMark/>
          </w:tcPr>
          <w:p w14:paraId="4BF7FA8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5BD60B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CD7C0B7" w14:textId="77777777" w:rsidR="00262EFC" w:rsidRPr="00266ACC" w:rsidRDefault="00262EFC" w:rsidP="000E7219">
            <w:pPr>
              <w:spacing w:line="240" w:lineRule="auto"/>
              <w:rPr>
                <w:rFonts w:ascii="Arial" w:hAnsi="Arial" w:cs="Arial"/>
              </w:rPr>
            </w:pPr>
            <w:r w:rsidRPr="00266ACC">
              <w:rPr>
                <w:rFonts w:ascii="Arial" w:hAnsi="Arial" w:cs="Arial"/>
              </w:rPr>
              <w:t>04.03.05.02.01</w:t>
            </w:r>
          </w:p>
        </w:tc>
        <w:tc>
          <w:tcPr>
            <w:tcW w:w="6421" w:type="dxa"/>
            <w:tcBorders>
              <w:top w:val="nil"/>
              <w:left w:val="nil"/>
              <w:bottom w:val="single" w:sz="4" w:space="0" w:color="auto"/>
              <w:right w:val="single" w:sz="4" w:space="0" w:color="auto"/>
            </w:tcBorders>
            <w:shd w:val="clear" w:color="auto" w:fill="auto"/>
            <w:vAlign w:val="center"/>
            <w:hideMark/>
          </w:tcPr>
          <w:p w14:paraId="7C091574"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DESENCOFRADOO</w:t>
            </w:r>
          </w:p>
        </w:tc>
        <w:tc>
          <w:tcPr>
            <w:tcW w:w="772" w:type="dxa"/>
            <w:tcBorders>
              <w:top w:val="nil"/>
              <w:left w:val="nil"/>
              <w:bottom w:val="single" w:sz="4" w:space="0" w:color="auto"/>
              <w:right w:val="single" w:sz="4" w:space="0" w:color="auto"/>
            </w:tcBorders>
            <w:shd w:val="clear" w:color="auto" w:fill="auto"/>
            <w:noWrap/>
            <w:vAlign w:val="center"/>
            <w:hideMark/>
          </w:tcPr>
          <w:p w14:paraId="03890658"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AC5138B"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358B9077" w14:textId="77777777" w:rsidR="00262EFC" w:rsidRPr="00266ACC" w:rsidRDefault="00262EFC" w:rsidP="000E7219">
            <w:pPr>
              <w:spacing w:line="240" w:lineRule="auto"/>
              <w:rPr>
                <w:rFonts w:ascii="Arial" w:hAnsi="Arial" w:cs="Arial"/>
              </w:rPr>
            </w:pPr>
            <w:r w:rsidRPr="00266ACC">
              <w:rPr>
                <w:rFonts w:ascii="Arial" w:hAnsi="Arial" w:cs="Arial"/>
              </w:rPr>
              <w:t>45.83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631FE52"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278" w:type="dxa"/>
            <w:tcBorders>
              <w:top w:val="nil"/>
              <w:left w:val="nil"/>
              <w:bottom w:val="single" w:sz="4" w:space="0" w:color="auto"/>
              <w:right w:val="single" w:sz="4" w:space="0" w:color="auto"/>
            </w:tcBorders>
            <w:shd w:val="clear" w:color="auto" w:fill="auto"/>
            <w:noWrap/>
            <w:vAlign w:val="center"/>
            <w:hideMark/>
          </w:tcPr>
          <w:p w14:paraId="06F6688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613F91A"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1195" w:type="dxa"/>
            <w:tcBorders>
              <w:top w:val="nil"/>
              <w:left w:val="nil"/>
              <w:bottom w:val="single" w:sz="4" w:space="0" w:color="auto"/>
              <w:right w:val="single" w:sz="4" w:space="0" w:color="auto"/>
            </w:tcBorders>
            <w:shd w:val="clear" w:color="auto" w:fill="auto"/>
            <w:noWrap/>
            <w:vAlign w:val="center"/>
            <w:hideMark/>
          </w:tcPr>
          <w:p w14:paraId="374824E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74CDB4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D33B39B" w14:textId="77777777" w:rsidR="00262EFC" w:rsidRPr="00266ACC" w:rsidRDefault="00262EFC" w:rsidP="000E7219">
            <w:pPr>
              <w:spacing w:line="240" w:lineRule="auto"/>
              <w:rPr>
                <w:rFonts w:ascii="Arial" w:hAnsi="Arial" w:cs="Arial"/>
              </w:rPr>
            </w:pPr>
            <w:r w:rsidRPr="00266ACC">
              <w:rPr>
                <w:rFonts w:ascii="Arial" w:hAnsi="Arial" w:cs="Arial"/>
              </w:rPr>
              <w:t>04.03.05.02.02</w:t>
            </w:r>
          </w:p>
        </w:tc>
        <w:tc>
          <w:tcPr>
            <w:tcW w:w="6421" w:type="dxa"/>
            <w:tcBorders>
              <w:top w:val="nil"/>
              <w:left w:val="nil"/>
              <w:bottom w:val="single" w:sz="4" w:space="0" w:color="auto"/>
              <w:right w:val="single" w:sz="4" w:space="0" w:color="auto"/>
            </w:tcBorders>
            <w:shd w:val="clear" w:color="auto" w:fill="auto"/>
            <w:vAlign w:val="center"/>
            <w:hideMark/>
          </w:tcPr>
          <w:p w14:paraId="337E0F76"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0623E6A8"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A5464C5"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02AA93B7"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4F18528"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208E39C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B4B8DDE"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6C8E39D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EF8BEB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85BA77" w14:textId="77777777" w:rsidR="00262EFC" w:rsidRPr="00266ACC" w:rsidRDefault="00262EFC" w:rsidP="000E7219">
            <w:pPr>
              <w:spacing w:line="240" w:lineRule="auto"/>
              <w:rPr>
                <w:rFonts w:ascii="Arial" w:hAnsi="Arial" w:cs="Arial"/>
              </w:rPr>
            </w:pPr>
            <w:r w:rsidRPr="00266ACC">
              <w:rPr>
                <w:rFonts w:ascii="Arial" w:hAnsi="Arial" w:cs="Arial"/>
              </w:rPr>
              <w:t>04.03.05.02.03</w:t>
            </w:r>
          </w:p>
        </w:tc>
        <w:tc>
          <w:tcPr>
            <w:tcW w:w="6421" w:type="dxa"/>
            <w:tcBorders>
              <w:top w:val="nil"/>
              <w:left w:val="nil"/>
              <w:bottom w:val="single" w:sz="4" w:space="0" w:color="auto"/>
              <w:right w:val="single" w:sz="4" w:space="0" w:color="auto"/>
            </w:tcBorders>
            <w:shd w:val="clear" w:color="auto" w:fill="auto"/>
            <w:vAlign w:val="center"/>
            <w:hideMark/>
          </w:tcPr>
          <w:p w14:paraId="074F487E"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079CB469"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21C1E12F"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25E89507"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A9F5EC"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214C4A6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6CF524C"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5A94F14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5E6F9E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7B9DD88" w14:textId="77777777" w:rsidR="00262EFC" w:rsidRPr="00266ACC" w:rsidRDefault="00262EFC" w:rsidP="000E7219">
            <w:pPr>
              <w:spacing w:line="240" w:lineRule="auto"/>
              <w:rPr>
                <w:rFonts w:ascii="Arial" w:hAnsi="Arial" w:cs="Arial"/>
              </w:rPr>
            </w:pPr>
            <w:r w:rsidRPr="00266ACC">
              <w:rPr>
                <w:rFonts w:ascii="Arial" w:hAnsi="Arial" w:cs="Arial"/>
              </w:rPr>
              <w:lastRenderedPageBreak/>
              <w:t>04.03.05.02.04</w:t>
            </w:r>
          </w:p>
        </w:tc>
        <w:tc>
          <w:tcPr>
            <w:tcW w:w="6421" w:type="dxa"/>
            <w:tcBorders>
              <w:top w:val="nil"/>
              <w:left w:val="nil"/>
              <w:bottom w:val="single" w:sz="4" w:space="0" w:color="auto"/>
              <w:right w:val="single" w:sz="4" w:space="0" w:color="auto"/>
            </w:tcBorders>
            <w:shd w:val="clear" w:color="auto" w:fill="auto"/>
            <w:vAlign w:val="center"/>
            <w:hideMark/>
          </w:tcPr>
          <w:p w14:paraId="40747CD4"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1.00 X1.20 m</w:t>
            </w:r>
          </w:p>
        </w:tc>
        <w:tc>
          <w:tcPr>
            <w:tcW w:w="772" w:type="dxa"/>
            <w:tcBorders>
              <w:top w:val="nil"/>
              <w:left w:val="nil"/>
              <w:bottom w:val="single" w:sz="4" w:space="0" w:color="auto"/>
              <w:right w:val="single" w:sz="4" w:space="0" w:color="auto"/>
            </w:tcBorders>
            <w:shd w:val="clear" w:color="auto" w:fill="auto"/>
            <w:noWrap/>
            <w:vAlign w:val="center"/>
            <w:hideMark/>
          </w:tcPr>
          <w:p w14:paraId="4FE5A35C"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37B8F22A"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D2F04C2"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FD6559A"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7C9EC7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25BD31B"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47BE985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808CB6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90CF006" w14:textId="77777777" w:rsidR="00262EFC" w:rsidRPr="00266ACC" w:rsidRDefault="00262EFC" w:rsidP="000E7219">
            <w:pPr>
              <w:spacing w:line="240" w:lineRule="auto"/>
              <w:rPr>
                <w:rFonts w:ascii="Arial" w:hAnsi="Arial" w:cs="Arial"/>
              </w:rPr>
            </w:pPr>
            <w:r w:rsidRPr="00266ACC">
              <w:rPr>
                <w:rFonts w:ascii="Arial" w:hAnsi="Arial" w:cs="Arial"/>
              </w:rPr>
              <w:t>04.03.05.02.05</w:t>
            </w:r>
          </w:p>
        </w:tc>
        <w:tc>
          <w:tcPr>
            <w:tcW w:w="6421" w:type="dxa"/>
            <w:tcBorders>
              <w:top w:val="nil"/>
              <w:left w:val="nil"/>
              <w:bottom w:val="single" w:sz="4" w:space="0" w:color="auto"/>
              <w:right w:val="single" w:sz="4" w:space="0" w:color="auto"/>
            </w:tcBorders>
            <w:shd w:val="clear" w:color="auto" w:fill="auto"/>
            <w:vAlign w:val="center"/>
            <w:hideMark/>
          </w:tcPr>
          <w:p w14:paraId="4060F484"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629139B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860833C"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29979FDE"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8DCBFEC"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07BB840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FC49200"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7321F03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591A20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4716BB9" w14:textId="77777777" w:rsidR="00262EFC" w:rsidRPr="00266ACC" w:rsidRDefault="00262EFC" w:rsidP="000E7219">
            <w:pPr>
              <w:spacing w:line="240" w:lineRule="auto"/>
              <w:rPr>
                <w:rFonts w:ascii="Arial" w:hAnsi="Arial" w:cs="Arial"/>
              </w:rPr>
            </w:pPr>
            <w:r w:rsidRPr="00266ACC">
              <w:rPr>
                <w:rFonts w:ascii="Arial" w:hAnsi="Arial" w:cs="Arial"/>
              </w:rPr>
              <w:t>04.03.05.03</w:t>
            </w:r>
          </w:p>
        </w:tc>
        <w:tc>
          <w:tcPr>
            <w:tcW w:w="6421" w:type="dxa"/>
            <w:tcBorders>
              <w:top w:val="nil"/>
              <w:left w:val="nil"/>
              <w:bottom w:val="single" w:sz="4" w:space="0" w:color="auto"/>
              <w:right w:val="single" w:sz="4" w:space="0" w:color="auto"/>
            </w:tcBorders>
            <w:shd w:val="clear" w:color="auto" w:fill="auto"/>
            <w:vAlign w:val="center"/>
            <w:hideMark/>
          </w:tcPr>
          <w:p w14:paraId="0E3E3834" w14:textId="77777777" w:rsidR="00262EFC" w:rsidRPr="00266ACC" w:rsidRDefault="00262EFC" w:rsidP="000E7219">
            <w:pPr>
              <w:spacing w:line="240" w:lineRule="auto"/>
              <w:rPr>
                <w:rFonts w:ascii="Arial" w:hAnsi="Arial" w:cs="Arial"/>
              </w:rPr>
            </w:pPr>
            <w:r w:rsidRPr="00266ACC">
              <w:rPr>
                <w:rFonts w:ascii="Arial" w:hAnsi="Arial" w:cs="Arial"/>
              </w:rPr>
              <w:t xml:space="preserve">         VALVULA</w:t>
            </w:r>
          </w:p>
        </w:tc>
        <w:tc>
          <w:tcPr>
            <w:tcW w:w="772" w:type="dxa"/>
            <w:tcBorders>
              <w:top w:val="nil"/>
              <w:left w:val="nil"/>
              <w:bottom w:val="single" w:sz="4" w:space="0" w:color="auto"/>
              <w:right w:val="single" w:sz="4" w:space="0" w:color="auto"/>
            </w:tcBorders>
            <w:shd w:val="clear" w:color="auto" w:fill="auto"/>
            <w:noWrap/>
            <w:vAlign w:val="center"/>
            <w:hideMark/>
          </w:tcPr>
          <w:p w14:paraId="03FEEBE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5ABA0B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440F94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BA8C5A1"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24B2965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23E742C"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60FBC3C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3DBEB5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F028585" w14:textId="77777777" w:rsidR="00262EFC" w:rsidRPr="00266ACC" w:rsidRDefault="00262EFC" w:rsidP="000E7219">
            <w:pPr>
              <w:spacing w:line="240" w:lineRule="auto"/>
              <w:rPr>
                <w:rFonts w:ascii="Arial" w:hAnsi="Arial" w:cs="Arial"/>
              </w:rPr>
            </w:pPr>
            <w:r w:rsidRPr="00266ACC">
              <w:rPr>
                <w:rFonts w:ascii="Arial" w:hAnsi="Arial" w:cs="Arial"/>
              </w:rPr>
              <w:t>04.03.05.03.01</w:t>
            </w:r>
          </w:p>
        </w:tc>
        <w:tc>
          <w:tcPr>
            <w:tcW w:w="6421" w:type="dxa"/>
            <w:tcBorders>
              <w:top w:val="nil"/>
              <w:left w:val="nil"/>
              <w:bottom w:val="single" w:sz="4" w:space="0" w:color="auto"/>
              <w:right w:val="single" w:sz="4" w:space="0" w:color="auto"/>
            </w:tcBorders>
            <w:shd w:val="clear" w:color="auto" w:fill="auto"/>
            <w:vAlign w:val="center"/>
            <w:hideMark/>
          </w:tcPr>
          <w:p w14:paraId="0EC90D05"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52053A27"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D94D2FE"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16F3889"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2D8A693"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2C7B483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08D6422"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1B47282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CF4E1E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6DFF830" w14:textId="77777777" w:rsidR="00262EFC" w:rsidRPr="00266ACC" w:rsidRDefault="00262EFC" w:rsidP="000E7219">
            <w:pPr>
              <w:spacing w:line="240" w:lineRule="auto"/>
              <w:rPr>
                <w:rFonts w:ascii="Arial" w:hAnsi="Arial" w:cs="Arial"/>
              </w:rPr>
            </w:pPr>
            <w:r w:rsidRPr="00266ACC">
              <w:rPr>
                <w:rFonts w:ascii="Arial" w:hAnsi="Arial" w:cs="Arial"/>
              </w:rPr>
              <w:t>04.03.05.04</w:t>
            </w:r>
          </w:p>
        </w:tc>
        <w:tc>
          <w:tcPr>
            <w:tcW w:w="6421" w:type="dxa"/>
            <w:tcBorders>
              <w:top w:val="nil"/>
              <w:left w:val="nil"/>
              <w:bottom w:val="single" w:sz="4" w:space="0" w:color="auto"/>
              <w:right w:val="single" w:sz="4" w:space="0" w:color="auto"/>
            </w:tcBorders>
            <w:shd w:val="clear" w:color="auto" w:fill="auto"/>
            <w:vAlign w:val="center"/>
            <w:hideMark/>
          </w:tcPr>
          <w:p w14:paraId="09414140"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 LIMPIA Y REBOSE</w:t>
            </w:r>
          </w:p>
        </w:tc>
        <w:tc>
          <w:tcPr>
            <w:tcW w:w="772" w:type="dxa"/>
            <w:tcBorders>
              <w:top w:val="nil"/>
              <w:left w:val="nil"/>
              <w:bottom w:val="single" w:sz="4" w:space="0" w:color="auto"/>
              <w:right w:val="single" w:sz="4" w:space="0" w:color="auto"/>
            </w:tcBorders>
            <w:shd w:val="clear" w:color="auto" w:fill="auto"/>
            <w:noWrap/>
            <w:vAlign w:val="center"/>
            <w:hideMark/>
          </w:tcPr>
          <w:p w14:paraId="2770F8D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405FEC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50B1EF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6B08076"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6C3D23A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8EAAF3"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7C40CC9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CECBDA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98ADFF0" w14:textId="77777777" w:rsidR="00262EFC" w:rsidRPr="00266ACC" w:rsidRDefault="00262EFC" w:rsidP="000E7219">
            <w:pPr>
              <w:spacing w:line="240" w:lineRule="auto"/>
              <w:rPr>
                <w:rFonts w:ascii="Arial" w:hAnsi="Arial" w:cs="Arial"/>
              </w:rPr>
            </w:pPr>
            <w:r w:rsidRPr="00266ACC">
              <w:rPr>
                <w:rFonts w:ascii="Arial" w:hAnsi="Arial" w:cs="Arial"/>
              </w:rPr>
              <w:t>04.03.05.04.01</w:t>
            </w:r>
          </w:p>
        </w:tc>
        <w:tc>
          <w:tcPr>
            <w:tcW w:w="6421" w:type="dxa"/>
            <w:tcBorders>
              <w:top w:val="nil"/>
              <w:left w:val="nil"/>
              <w:bottom w:val="single" w:sz="4" w:space="0" w:color="auto"/>
              <w:right w:val="single" w:sz="4" w:space="0" w:color="auto"/>
            </w:tcBorders>
            <w:shd w:val="clear" w:color="auto" w:fill="auto"/>
            <w:vAlign w:val="center"/>
            <w:hideMark/>
          </w:tcPr>
          <w:p w14:paraId="1FBDDA8C"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SUMINISTRO  E</w:t>
            </w:r>
            <w:proofErr w:type="gramEnd"/>
            <w:r w:rsidRPr="00266ACC">
              <w:rPr>
                <w:rFonts w:ascii="Arial" w:hAnsi="Arial" w:cs="Arial"/>
              </w:rPr>
              <w:t xml:space="preserve"> INSTALACIÓN DE TUBERIA PVC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5175F6F6"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35902DDC"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773C1960" w14:textId="77777777" w:rsidR="00262EFC" w:rsidRPr="00266ACC" w:rsidRDefault="00262EFC" w:rsidP="000E7219">
            <w:pPr>
              <w:spacing w:line="240" w:lineRule="auto"/>
              <w:rPr>
                <w:rFonts w:ascii="Arial" w:hAnsi="Arial" w:cs="Arial"/>
              </w:rPr>
            </w:pPr>
            <w:r w:rsidRPr="00266ACC">
              <w:rPr>
                <w:rFonts w:ascii="Arial" w:hAnsi="Arial" w:cs="Arial"/>
              </w:rPr>
              <w:t>49.37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7A66A84"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2651207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1587A1D"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0A51531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6DFC28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1343031" w14:textId="77777777" w:rsidR="00262EFC" w:rsidRPr="00266ACC" w:rsidRDefault="00262EFC" w:rsidP="000E7219">
            <w:pPr>
              <w:spacing w:line="240" w:lineRule="auto"/>
              <w:rPr>
                <w:rFonts w:ascii="Arial" w:hAnsi="Arial" w:cs="Arial"/>
              </w:rPr>
            </w:pPr>
            <w:r w:rsidRPr="00266ACC">
              <w:rPr>
                <w:rFonts w:ascii="Arial" w:hAnsi="Arial" w:cs="Arial"/>
              </w:rPr>
              <w:t>04.03.05.05</w:t>
            </w:r>
          </w:p>
        </w:tc>
        <w:tc>
          <w:tcPr>
            <w:tcW w:w="6421" w:type="dxa"/>
            <w:tcBorders>
              <w:top w:val="nil"/>
              <w:left w:val="nil"/>
              <w:bottom w:val="single" w:sz="4" w:space="0" w:color="auto"/>
              <w:right w:val="single" w:sz="4" w:space="0" w:color="auto"/>
            </w:tcBorders>
            <w:shd w:val="clear" w:color="auto" w:fill="auto"/>
            <w:vAlign w:val="center"/>
            <w:hideMark/>
          </w:tcPr>
          <w:p w14:paraId="5A29AC21"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REUNION</w:t>
            </w:r>
          </w:p>
        </w:tc>
        <w:tc>
          <w:tcPr>
            <w:tcW w:w="772" w:type="dxa"/>
            <w:tcBorders>
              <w:top w:val="nil"/>
              <w:left w:val="nil"/>
              <w:bottom w:val="single" w:sz="4" w:space="0" w:color="auto"/>
              <w:right w:val="single" w:sz="4" w:space="0" w:color="auto"/>
            </w:tcBorders>
            <w:shd w:val="clear" w:color="auto" w:fill="auto"/>
            <w:noWrap/>
            <w:vAlign w:val="center"/>
            <w:hideMark/>
          </w:tcPr>
          <w:p w14:paraId="0BBD502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8B8735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72D603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2D00940"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278" w:type="dxa"/>
            <w:tcBorders>
              <w:top w:val="nil"/>
              <w:left w:val="nil"/>
              <w:bottom w:val="single" w:sz="4" w:space="0" w:color="auto"/>
              <w:right w:val="single" w:sz="4" w:space="0" w:color="auto"/>
            </w:tcBorders>
            <w:shd w:val="clear" w:color="auto" w:fill="auto"/>
            <w:noWrap/>
            <w:vAlign w:val="center"/>
            <w:hideMark/>
          </w:tcPr>
          <w:p w14:paraId="01FFA0B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6C626E3"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1195" w:type="dxa"/>
            <w:tcBorders>
              <w:top w:val="nil"/>
              <w:left w:val="nil"/>
              <w:bottom w:val="single" w:sz="4" w:space="0" w:color="auto"/>
              <w:right w:val="single" w:sz="4" w:space="0" w:color="auto"/>
            </w:tcBorders>
            <w:shd w:val="clear" w:color="auto" w:fill="auto"/>
            <w:noWrap/>
            <w:vAlign w:val="center"/>
            <w:hideMark/>
          </w:tcPr>
          <w:p w14:paraId="3ACEB41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3AA4DD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378026" w14:textId="77777777" w:rsidR="00262EFC" w:rsidRPr="00266ACC" w:rsidRDefault="00262EFC" w:rsidP="000E7219">
            <w:pPr>
              <w:spacing w:line="240" w:lineRule="auto"/>
              <w:rPr>
                <w:rFonts w:ascii="Arial" w:hAnsi="Arial" w:cs="Arial"/>
              </w:rPr>
            </w:pPr>
            <w:r w:rsidRPr="00266ACC">
              <w:rPr>
                <w:rFonts w:ascii="Arial" w:hAnsi="Arial" w:cs="Arial"/>
              </w:rPr>
              <w:t>04.03.05.05.01</w:t>
            </w:r>
          </w:p>
        </w:tc>
        <w:tc>
          <w:tcPr>
            <w:tcW w:w="6421" w:type="dxa"/>
            <w:tcBorders>
              <w:top w:val="nil"/>
              <w:left w:val="nil"/>
              <w:bottom w:val="single" w:sz="4" w:space="0" w:color="auto"/>
              <w:right w:val="single" w:sz="4" w:space="0" w:color="auto"/>
            </w:tcBorders>
            <w:shd w:val="clear" w:color="auto" w:fill="auto"/>
            <w:vAlign w:val="center"/>
            <w:hideMark/>
          </w:tcPr>
          <w:p w14:paraId="793C2557"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13717E68"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40B22BE" w14:textId="77777777" w:rsidR="00262EFC" w:rsidRPr="00266ACC" w:rsidRDefault="00262EFC" w:rsidP="000E7219">
            <w:pPr>
              <w:spacing w:line="240" w:lineRule="auto"/>
              <w:rPr>
                <w:rFonts w:ascii="Arial" w:hAnsi="Arial" w:cs="Arial"/>
              </w:rPr>
            </w:pPr>
            <w:r w:rsidRPr="00266ACC">
              <w:rPr>
                <w:rFonts w:ascii="Arial" w:hAnsi="Arial" w:cs="Arial"/>
              </w:rPr>
              <w:t>0.14</w:t>
            </w:r>
          </w:p>
        </w:tc>
        <w:tc>
          <w:tcPr>
            <w:tcW w:w="1073" w:type="dxa"/>
            <w:tcBorders>
              <w:top w:val="nil"/>
              <w:left w:val="nil"/>
              <w:bottom w:val="single" w:sz="4" w:space="0" w:color="auto"/>
              <w:right w:val="single" w:sz="4" w:space="0" w:color="auto"/>
            </w:tcBorders>
            <w:shd w:val="clear" w:color="auto" w:fill="auto"/>
            <w:noWrap/>
            <w:vAlign w:val="center"/>
            <w:hideMark/>
          </w:tcPr>
          <w:p w14:paraId="3A408706"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88CD44"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278" w:type="dxa"/>
            <w:tcBorders>
              <w:top w:val="nil"/>
              <w:left w:val="nil"/>
              <w:bottom w:val="single" w:sz="4" w:space="0" w:color="auto"/>
              <w:right w:val="single" w:sz="4" w:space="0" w:color="auto"/>
            </w:tcBorders>
            <w:shd w:val="clear" w:color="auto" w:fill="auto"/>
            <w:noWrap/>
            <w:vAlign w:val="center"/>
            <w:hideMark/>
          </w:tcPr>
          <w:p w14:paraId="13378C9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1A0D85"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1195" w:type="dxa"/>
            <w:tcBorders>
              <w:top w:val="nil"/>
              <w:left w:val="nil"/>
              <w:bottom w:val="single" w:sz="4" w:space="0" w:color="auto"/>
              <w:right w:val="single" w:sz="4" w:space="0" w:color="auto"/>
            </w:tcBorders>
            <w:shd w:val="clear" w:color="auto" w:fill="auto"/>
            <w:noWrap/>
            <w:vAlign w:val="center"/>
            <w:hideMark/>
          </w:tcPr>
          <w:p w14:paraId="638580C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82C627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7796BD5" w14:textId="77777777" w:rsidR="00262EFC" w:rsidRPr="00266ACC" w:rsidRDefault="00262EFC" w:rsidP="000E7219">
            <w:pPr>
              <w:spacing w:line="240" w:lineRule="auto"/>
              <w:rPr>
                <w:rFonts w:ascii="Arial" w:hAnsi="Arial" w:cs="Arial"/>
              </w:rPr>
            </w:pPr>
            <w:r w:rsidRPr="00266ACC">
              <w:rPr>
                <w:rFonts w:ascii="Arial" w:hAnsi="Arial" w:cs="Arial"/>
              </w:rPr>
              <w:t>04.03.05.05.02</w:t>
            </w:r>
          </w:p>
        </w:tc>
        <w:tc>
          <w:tcPr>
            <w:tcW w:w="6421" w:type="dxa"/>
            <w:tcBorders>
              <w:top w:val="nil"/>
              <w:left w:val="nil"/>
              <w:bottom w:val="single" w:sz="4" w:space="0" w:color="auto"/>
              <w:right w:val="single" w:sz="4" w:space="0" w:color="auto"/>
            </w:tcBorders>
            <w:shd w:val="clear" w:color="auto" w:fill="auto"/>
            <w:vAlign w:val="center"/>
            <w:hideMark/>
          </w:tcPr>
          <w:p w14:paraId="582A705E"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6F25A38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1FE9882"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F2D6474"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739CF1"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278" w:type="dxa"/>
            <w:tcBorders>
              <w:top w:val="nil"/>
              <w:left w:val="nil"/>
              <w:bottom w:val="single" w:sz="4" w:space="0" w:color="auto"/>
              <w:right w:val="single" w:sz="4" w:space="0" w:color="auto"/>
            </w:tcBorders>
            <w:shd w:val="clear" w:color="auto" w:fill="auto"/>
            <w:noWrap/>
            <w:vAlign w:val="center"/>
            <w:hideMark/>
          </w:tcPr>
          <w:p w14:paraId="5D58AB7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DB77709"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195" w:type="dxa"/>
            <w:tcBorders>
              <w:top w:val="nil"/>
              <w:left w:val="nil"/>
              <w:bottom w:val="single" w:sz="4" w:space="0" w:color="auto"/>
              <w:right w:val="single" w:sz="4" w:space="0" w:color="auto"/>
            </w:tcBorders>
            <w:shd w:val="clear" w:color="auto" w:fill="auto"/>
            <w:noWrap/>
            <w:vAlign w:val="center"/>
            <w:hideMark/>
          </w:tcPr>
          <w:p w14:paraId="725E569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21ED3C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9C9CB31" w14:textId="77777777" w:rsidR="00262EFC" w:rsidRPr="00266ACC" w:rsidRDefault="00262EFC" w:rsidP="000E7219">
            <w:pPr>
              <w:spacing w:line="240" w:lineRule="auto"/>
              <w:rPr>
                <w:rFonts w:ascii="Arial" w:hAnsi="Arial" w:cs="Arial"/>
              </w:rPr>
            </w:pPr>
            <w:r w:rsidRPr="00266ACC">
              <w:rPr>
                <w:rFonts w:ascii="Arial" w:hAnsi="Arial" w:cs="Arial"/>
              </w:rPr>
              <w:t>04.03.05.05.03</w:t>
            </w:r>
          </w:p>
        </w:tc>
        <w:tc>
          <w:tcPr>
            <w:tcW w:w="6421" w:type="dxa"/>
            <w:tcBorders>
              <w:top w:val="nil"/>
              <w:left w:val="nil"/>
              <w:bottom w:val="single" w:sz="4" w:space="0" w:color="auto"/>
              <w:right w:val="single" w:sz="4" w:space="0" w:color="auto"/>
            </w:tcBorders>
            <w:shd w:val="clear" w:color="auto" w:fill="auto"/>
            <w:vAlign w:val="center"/>
            <w:hideMark/>
          </w:tcPr>
          <w:p w14:paraId="5D84E27A"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4DF14DB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D3E644E" w14:textId="77777777" w:rsidR="00262EFC" w:rsidRPr="00266ACC" w:rsidRDefault="00262EFC" w:rsidP="000E7219">
            <w:pPr>
              <w:spacing w:line="240" w:lineRule="auto"/>
              <w:rPr>
                <w:rFonts w:ascii="Arial" w:hAnsi="Arial" w:cs="Arial"/>
              </w:rPr>
            </w:pPr>
            <w:r w:rsidRPr="00266ACC">
              <w:rPr>
                <w:rFonts w:ascii="Arial" w:hAnsi="Arial" w:cs="Arial"/>
              </w:rPr>
              <w:t>0.57</w:t>
            </w:r>
          </w:p>
        </w:tc>
        <w:tc>
          <w:tcPr>
            <w:tcW w:w="1073" w:type="dxa"/>
            <w:tcBorders>
              <w:top w:val="nil"/>
              <w:left w:val="nil"/>
              <w:bottom w:val="single" w:sz="4" w:space="0" w:color="auto"/>
              <w:right w:val="single" w:sz="4" w:space="0" w:color="auto"/>
            </w:tcBorders>
            <w:shd w:val="clear" w:color="auto" w:fill="auto"/>
            <w:noWrap/>
            <w:vAlign w:val="center"/>
            <w:hideMark/>
          </w:tcPr>
          <w:p w14:paraId="1D9AD87C"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6FBFD9"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278" w:type="dxa"/>
            <w:tcBorders>
              <w:top w:val="nil"/>
              <w:left w:val="nil"/>
              <w:bottom w:val="single" w:sz="4" w:space="0" w:color="auto"/>
              <w:right w:val="single" w:sz="4" w:space="0" w:color="auto"/>
            </w:tcBorders>
            <w:shd w:val="clear" w:color="auto" w:fill="auto"/>
            <w:noWrap/>
            <w:vAlign w:val="center"/>
            <w:hideMark/>
          </w:tcPr>
          <w:p w14:paraId="521FC78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835EB12"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1195" w:type="dxa"/>
            <w:tcBorders>
              <w:top w:val="nil"/>
              <w:left w:val="nil"/>
              <w:bottom w:val="single" w:sz="4" w:space="0" w:color="auto"/>
              <w:right w:val="single" w:sz="4" w:space="0" w:color="auto"/>
            </w:tcBorders>
            <w:shd w:val="clear" w:color="auto" w:fill="auto"/>
            <w:noWrap/>
            <w:vAlign w:val="center"/>
            <w:hideMark/>
          </w:tcPr>
          <w:p w14:paraId="3787DC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2A13C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3AF3EE7" w14:textId="77777777" w:rsidR="00262EFC" w:rsidRPr="00266ACC" w:rsidRDefault="00262EFC" w:rsidP="000E7219">
            <w:pPr>
              <w:spacing w:line="240" w:lineRule="auto"/>
              <w:rPr>
                <w:rFonts w:ascii="Arial" w:hAnsi="Arial" w:cs="Arial"/>
              </w:rPr>
            </w:pPr>
            <w:r w:rsidRPr="00266ACC">
              <w:rPr>
                <w:rFonts w:ascii="Arial" w:hAnsi="Arial" w:cs="Arial"/>
              </w:rPr>
              <w:t>04.03.05.05.04</w:t>
            </w:r>
          </w:p>
        </w:tc>
        <w:tc>
          <w:tcPr>
            <w:tcW w:w="6421" w:type="dxa"/>
            <w:tcBorders>
              <w:top w:val="nil"/>
              <w:left w:val="nil"/>
              <w:bottom w:val="single" w:sz="4" w:space="0" w:color="auto"/>
              <w:right w:val="single" w:sz="4" w:space="0" w:color="auto"/>
            </w:tcBorders>
            <w:shd w:val="clear" w:color="auto" w:fill="auto"/>
            <w:vAlign w:val="center"/>
            <w:hideMark/>
          </w:tcPr>
          <w:p w14:paraId="150CF405"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2CFA1DF6"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25C3E69" w14:textId="77777777" w:rsidR="00262EFC" w:rsidRPr="00266ACC" w:rsidRDefault="00262EFC" w:rsidP="000E7219">
            <w:pPr>
              <w:spacing w:line="240" w:lineRule="auto"/>
              <w:rPr>
                <w:rFonts w:ascii="Arial" w:hAnsi="Arial" w:cs="Arial"/>
              </w:rPr>
            </w:pPr>
            <w:r w:rsidRPr="00266ACC">
              <w:rPr>
                <w:rFonts w:ascii="Arial" w:hAnsi="Arial" w:cs="Arial"/>
              </w:rPr>
              <w:t>7.60</w:t>
            </w:r>
          </w:p>
        </w:tc>
        <w:tc>
          <w:tcPr>
            <w:tcW w:w="1073" w:type="dxa"/>
            <w:tcBorders>
              <w:top w:val="nil"/>
              <w:left w:val="nil"/>
              <w:bottom w:val="single" w:sz="4" w:space="0" w:color="auto"/>
              <w:right w:val="single" w:sz="4" w:space="0" w:color="auto"/>
            </w:tcBorders>
            <w:shd w:val="clear" w:color="auto" w:fill="auto"/>
            <w:noWrap/>
            <w:vAlign w:val="center"/>
            <w:hideMark/>
          </w:tcPr>
          <w:p w14:paraId="77D30607"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59B2A1C"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278" w:type="dxa"/>
            <w:tcBorders>
              <w:top w:val="nil"/>
              <w:left w:val="nil"/>
              <w:bottom w:val="single" w:sz="4" w:space="0" w:color="auto"/>
              <w:right w:val="single" w:sz="4" w:space="0" w:color="auto"/>
            </w:tcBorders>
            <w:shd w:val="clear" w:color="auto" w:fill="auto"/>
            <w:noWrap/>
            <w:vAlign w:val="center"/>
            <w:hideMark/>
          </w:tcPr>
          <w:p w14:paraId="5CAB5FD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588BC0F"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1195" w:type="dxa"/>
            <w:tcBorders>
              <w:top w:val="nil"/>
              <w:left w:val="nil"/>
              <w:bottom w:val="single" w:sz="4" w:space="0" w:color="auto"/>
              <w:right w:val="single" w:sz="4" w:space="0" w:color="auto"/>
            </w:tcBorders>
            <w:shd w:val="clear" w:color="auto" w:fill="auto"/>
            <w:noWrap/>
            <w:vAlign w:val="center"/>
            <w:hideMark/>
          </w:tcPr>
          <w:p w14:paraId="59A3561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F19C69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B46BE2B" w14:textId="77777777" w:rsidR="00262EFC" w:rsidRPr="00266ACC" w:rsidRDefault="00262EFC" w:rsidP="000E7219">
            <w:pPr>
              <w:spacing w:line="240" w:lineRule="auto"/>
              <w:rPr>
                <w:rFonts w:ascii="Arial" w:hAnsi="Arial" w:cs="Arial"/>
              </w:rPr>
            </w:pPr>
            <w:r w:rsidRPr="00266ACC">
              <w:rPr>
                <w:rFonts w:ascii="Arial" w:hAnsi="Arial" w:cs="Arial"/>
              </w:rPr>
              <w:t>04.03.05.05.05</w:t>
            </w:r>
          </w:p>
        </w:tc>
        <w:tc>
          <w:tcPr>
            <w:tcW w:w="6421" w:type="dxa"/>
            <w:tcBorders>
              <w:top w:val="nil"/>
              <w:left w:val="nil"/>
              <w:bottom w:val="single" w:sz="4" w:space="0" w:color="auto"/>
              <w:right w:val="single" w:sz="4" w:space="0" w:color="auto"/>
            </w:tcBorders>
            <w:shd w:val="clear" w:color="auto" w:fill="auto"/>
            <w:vAlign w:val="center"/>
            <w:hideMark/>
          </w:tcPr>
          <w:p w14:paraId="13FA6CE3"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092FFE49"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113AE461" w14:textId="77777777" w:rsidR="00262EFC" w:rsidRPr="00266ACC" w:rsidRDefault="00262EFC" w:rsidP="000E7219">
            <w:pPr>
              <w:spacing w:line="240" w:lineRule="auto"/>
              <w:rPr>
                <w:rFonts w:ascii="Arial" w:hAnsi="Arial" w:cs="Arial"/>
              </w:rPr>
            </w:pPr>
            <w:r w:rsidRPr="00266ACC">
              <w:rPr>
                <w:rFonts w:ascii="Arial" w:hAnsi="Arial" w:cs="Arial"/>
              </w:rPr>
              <w:t>28.20</w:t>
            </w:r>
          </w:p>
        </w:tc>
        <w:tc>
          <w:tcPr>
            <w:tcW w:w="1073" w:type="dxa"/>
            <w:tcBorders>
              <w:top w:val="nil"/>
              <w:left w:val="nil"/>
              <w:bottom w:val="single" w:sz="4" w:space="0" w:color="auto"/>
              <w:right w:val="single" w:sz="4" w:space="0" w:color="auto"/>
            </w:tcBorders>
            <w:shd w:val="clear" w:color="auto" w:fill="auto"/>
            <w:noWrap/>
            <w:vAlign w:val="center"/>
            <w:hideMark/>
          </w:tcPr>
          <w:p w14:paraId="1B581703"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D77834B"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278" w:type="dxa"/>
            <w:tcBorders>
              <w:top w:val="nil"/>
              <w:left w:val="nil"/>
              <w:bottom w:val="single" w:sz="4" w:space="0" w:color="auto"/>
              <w:right w:val="single" w:sz="4" w:space="0" w:color="auto"/>
            </w:tcBorders>
            <w:shd w:val="clear" w:color="auto" w:fill="auto"/>
            <w:noWrap/>
            <w:vAlign w:val="center"/>
            <w:hideMark/>
          </w:tcPr>
          <w:p w14:paraId="0CF4866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D3D836"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1195" w:type="dxa"/>
            <w:tcBorders>
              <w:top w:val="nil"/>
              <w:left w:val="nil"/>
              <w:bottom w:val="single" w:sz="4" w:space="0" w:color="auto"/>
              <w:right w:val="single" w:sz="4" w:space="0" w:color="auto"/>
            </w:tcBorders>
            <w:shd w:val="clear" w:color="auto" w:fill="auto"/>
            <w:noWrap/>
            <w:vAlign w:val="center"/>
            <w:hideMark/>
          </w:tcPr>
          <w:p w14:paraId="291A401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B7DFEE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E36717" w14:textId="77777777" w:rsidR="00262EFC" w:rsidRPr="00266ACC" w:rsidRDefault="00262EFC" w:rsidP="000E7219">
            <w:pPr>
              <w:spacing w:line="240" w:lineRule="auto"/>
              <w:rPr>
                <w:rFonts w:ascii="Arial" w:hAnsi="Arial" w:cs="Arial"/>
              </w:rPr>
            </w:pPr>
            <w:r w:rsidRPr="00266ACC">
              <w:rPr>
                <w:rFonts w:ascii="Arial" w:hAnsi="Arial" w:cs="Arial"/>
              </w:rPr>
              <w:t>04.03.05.05.06</w:t>
            </w:r>
          </w:p>
        </w:tc>
        <w:tc>
          <w:tcPr>
            <w:tcW w:w="6421" w:type="dxa"/>
            <w:tcBorders>
              <w:top w:val="nil"/>
              <w:left w:val="nil"/>
              <w:bottom w:val="single" w:sz="4" w:space="0" w:color="auto"/>
              <w:right w:val="single" w:sz="4" w:space="0" w:color="auto"/>
            </w:tcBorders>
            <w:shd w:val="clear" w:color="auto" w:fill="auto"/>
            <w:vAlign w:val="center"/>
            <w:hideMark/>
          </w:tcPr>
          <w:p w14:paraId="10F6C309"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65A4F667"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48DA7DC" w14:textId="77777777" w:rsidR="00262EFC" w:rsidRPr="00266ACC" w:rsidRDefault="00262EFC" w:rsidP="000E7219">
            <w:pPr>
              <w:spacing w:line="240" w:lineRule="auto"/>
              <w:rPr>
                <w:rFonts w:ascii="Arial" w:hAnsi="Arial" w:cs="Arial"/>
              </w:rPr>
            </w:pPr>
            <w:r w:rsidRPr="00266ACC">
              <w:rPr>
                <w:rFonts w:ascii="Arial" w:hAnsi="Arial" w:cs="Arial"/>
              </w:rPr>
              <w:t>2.24</w:t>
            </w:r>
          </w:p>
        </w:tc>
        <w:tc>
          <w:tcPr>
            <w:tcW w:w="1073" w:type="dxa"/>
            <w:tcBorders>
              <w:top w:val="nil"/>
              <w:left w:val="nil"/>
              <w:bottom w:val="single" w:sz="4" w:space="0" w:color="auto"/>
              <w:right w:val="single" w:sz="4" w:space="0" w:color="auto"/>
            </w:tcBorders>
            <w:shd w:val="clear" w:color="auto" w:fill="auto"/>
            <w:noWrap/>
            <w:vAlign w:val="center"/>
            <w:hideMark/>
          </w:tcPr>
          <w:p w14:paraId="496D5F9D"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3F9E8D3"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278" w:type="dxa"/>
            <w:tcBorders>
              <w:top w:val="nil"/>
              <w:left w:val="nil"/>
              <w:bottom w:val="single" w:sz="4" w:space="0" w:color="auto"/>
              <w:right w:val="single" w:sz="4" w:space="0" w:color="auto"/>
            </w:tcBorders>
            <w:shd w:val="clear" w:color="auto" w:fill="auto"/>
            <w:noWrap/>
            <w:vAlign w:val="center"/>
            <w:hideMark/>
          </w:tcPr>
          <w:p w14:paraId="2565918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48C2488"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1195" w:type="dxa"/>
            <w:tcBorders>
              <w:top w:val="nil"/>
              <w:left w:val="nil"/>
              <w:bottom w:val="single" w:sz="4" w:space="0" w:color="auto"/>
              <w:right w:val="single" w:sz="4" w:space="0" w:color="auto"/>
            </w:tcBorders>
            <w:shd w:val="clear" w:color="auto" w:fill="auto"/>
            <w:noWrap/>
            <w:vAlign w:val="center"/>
            <w:hideMark/>
          </w:tcPr>
          <w:p w14:paraId="4F625C5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ABE8DB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BA9AB34" w14:textId="77777777" w:rsidR="00262EFC" w:rsidRPr="00266ACC" w:rsidRDefault="00262EFC" w:rsidP="000E7219">
            <w:pPr>
              <w:spacing w:line="240" w:lineRule="auto"/>
              <w:rPr>
                <w:rFonts w:ascii="Arial" w:hAnsi="Arial" w:cs="Arial"/>
              </w:rPr>
            </w:pPr>
            <w:r w:rsidRPr="00266ACC">
              <w:rPr>
                <w:rFonts w:ascii="Arial" w:hAnsi="Arial" w:cs="Arial"/>
              </w:rPr>
              <w:t>04.04</w:t>
            </w:r>
          </w:p>
        </w:tc>
        <w:tc>
          <w:tcPr>
            <w:tcW w:w="6421" w:type="dxa"/>
            <w:tcBorders>
              <w:top w:val="nil"/>
              <w:left w:val="nil"/>
              <w:bottom w:val="single" w:sz="4" w:space="0" w:color="auto"/>
              <w:right w:val="single" w:sz="4" w:space="0" w:color="auto"/>
            </w:tcBorders>
            <w:shd w:val="clear" w:color="auto" w:fill="auto"/>
            <w:vAlign w:val="center"/>
            <w:hideMark/>
          </w:tcPr>
          <w:p w14:paraId="3719D351" w14:textId="77777777" w:rsidR="00262EFC" w:rsidRPr="00266ACC" w:rsidRDefault="00262EFC" w:rsidP="000E7219">
            <w:pPr>
              <w:spacing w:line="240" w:lineRule="auto"/>
              <w:rPr>
                <w:rFonts w:ascii="Arial" w:hAnsi="Arial" w:cs="Arial"/>
              </w:rPr>
            </w:pPr>
            <w:r w:rsidRPr="00266ACC">
              <w:rPr>
                <w:rFonts w:ascii="Arial" w:hAnsi="Arial" w:cs="Arial"/>
              </w:rPr>
              <w:t xml:space="preserve">   SISTEMA DE DRENAJE SUBTERRANEO</w:t>
            </w:r>
          </w:p>
        </w:tc>
        <w:tc>
          <w:tcPr>
            <w:tcW w:w="772" w:type="dxa"/>
            <w:tcBorders>
              <w:top w:val="nil"/>
              <w:left w:val="nil"/>
              <w:bottom w:val="single" w:sz="4" w:space="0" w:color="auto"/>
              <w:right w:val="single" w:sz="4" w:space="0" w:color="auto"/>
            </w:tcBorders>
            <w:shd w:val="clear" w:color="auto" w:fill="auto"/>
            <w:noWrap/>
            <w:vAlign w:val="center"/>
            <w:hideMark/>
          </w:tcPr>
          <w:p w14:paraId="74CC93C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74E32D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E00BA7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CFE6410" w14:textId="77777777" w:rsidR="00262EFC" w:rsidRPr="00266ACC" w:rsidRDefault="00262EFC" w:rsidP="000E7219">
            <w:pPr>
              <w:spacing w:line="240" w:lineRule="auto"/>
              <w:rPr>
                <w:rFonts w:ascii="Arial" w:hAnsi="Arial" w:cs="Arial"/>
              </w:rPr>
            </w:pPr>
            <w:r w:rsidRPr="00266ACC">
              <w:rPr>
                <w:rFonts w:ascii="Arial" w:hAnsi="Arial" w:cs="Arial"/>
              </w:rPr>
              <w:t>1,172.50</w:t>
            </w:r>
          </w:p>
        </w:tc>
        <w:tc>
          <w:tcPr>
            <w:tcW w:w="278" w:type="dxa"/>
            <w:tcBorders>
              <w:top w:val="nil"/>
              <w:left w:val="nil"/>
              <w:bottom w:val="single" w:sz="4" w:space="0" w:color="auto"/>
              <w:right w:val="single" w:sz="4" w:space="0" w:color="auto"/>
            </w:tcBorders>
            <w:shd w:val="clear" w:color="auto" w:fill="auto"/>
            <w:noWrap/>
            <w:vAlign w:val="center"/>
            <w:hideMark/>
          </w:tcPr>
          <w:p w14:paraId="065184D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6118F3" w14:textId="77777777" w:rsidR="00262EFC" w:rsidRPr="00266ACC" w:rsidRDefault="00262EFC" w:rsidP="000E7219">
            <w:pPr>
              <w:spacing w:line="240" w:lineRule="auto"/>
              <w:rPr>
                <w:rFonts w:ascii="Arial" w:hAnsi="Arial" w:cs="Arial"/>
              </w:rPr>
            </w:pPr>
            <w:r w:rsidRPr="00266ACC">
              <w:rPr>
                <w:rFonts w:ascii="Arial" w:hAnsi="Arial" w:cs="Arial"/>
              </w:rPr>
              <w:t>1,172.50</w:t>
            </w:r>
          </w:p>
        </w:tc>
        <w:tc>
          <w:tcPr>
            <w:tcW w:w="1195" w:type="dxa"/>
            <w:tcBorders>
              <w:top w:val="nil"/>
              <w:left w:val="nil"/>
              <w:bottom w:val="single" w:sz="4" w:space="0" w:color="auto"/>
              <w:right w:val="single" w:sz="4" w:space="0" w:color="auto"/>
            </w:tcBorders>
            <w:shd w:val="clear" w:color="auto" w:fill="auto"/>
            <w:noWrap/>
            <w:vAlign w:val="center"/>
            <w:hideMark/>
          </w:tcPr>
          <w:p w14:paraId="2806DFA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A49042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B4F865C" w14:textId="77777777" w:rsidR="00262EFC" w:rsidRPr="00266ACC" w:rsidRDefault="00262EFC" w:rsidP="000E7219">
            <w:pPr>
              <w:spacing w:line="240" w:lineRule="auto"/>
              <w:rPr>
                <w:rFonts w:ascii="Arial" w:hAnsi="Arial" w:cs="Arial"/>
              </w:rPr>
            </w:pPr>
            <w:r w:rsidRPr="00266ACC">
              <w:rPr>
                <w:rFonts w:ascii="Arial" w:hAnsi="Arial" w:cs="Arial"/>
              </w:rPr>
              <w:t>04.04.01</w:t>
            </w:r>
          </w:p>
        </w:tc>
        <w:tc>
          <w:tcPr>
            <w:tcW w:w="6421" w:type="dxa"/>
            <w:tcBorders>
              <w:top w:val="nil"/>
              <w:left w:val="nil"/>
              <w:bottom w:val="single" w:sz="4" w:space="0" w:color="auto"/>
              <w:right w:val="single" w:sz="4" w:space="0" w:color="auto"/>
            </w:tcBorders>
            <w:shd w:val="clear" w:color="auto" w:fill="auto"/>
            <w:vAlign w:val="center"/>
            <w:hideMark/>
          </w:tcPr>
          <w:p w14:paraId="64E2724D"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5E47EFFA"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8CE3B44" w14:textId="77777777" w:rsidR="00262EFC" w:rsidRPr="00266ACC" w:rsidRDefault="00262EFC" w:rsidP="000E7219">
            <w:pPr>
              <w:spacing w:line="240" w:lineRule="auto"/>
              <w:rPr>
                <w:rFonts w:ascii="Arial" w:hAnsi="Arial" w:cs="Arial"/>
              </w:rPr>
            </w:pPr>
            <w:r w:rsidRPr="00266ACC">
              <w:rPr>
                <w:rFonts w:ascii="Arial" w:hAnsi="Arial" w:cs="Arial"/>
              </w:rPr>
              <w:t>19.50</w:t>
            </w:r>
          </w:p>
        </w:tc>
        <w:tc>
          <w:tcPr>
            <w:tcW w:w="1073" w:type="dxa"/>
            <w:tcBorders>
              <w:top w:val="nil"/>
              <w:left w:val="nil"/>
              <w:bottom w:val="single" w:sz="4" w:space="0" w:color="auto"/>
              <w:right w:val="single" w:sz="4" w:space="0" w:color="auto"/>
            </w:tcBorders>
            <w:shd w:val="clear" w:color="auto" w:fill="auto"/>
            <w:noWrap/>
            <w:vAlign w:val="center"/>
            <w:hideMark/>
          </w:tcPr>
          <w:p w14:paraId="6AC45354"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8BD9D21" w14:textId="77777777" w:rsidR="00262EFC" w:rsidRPr="00266ACC" w:rsidRDefault="00262EFC" w:rsidP="000E7219">
            <w:pPr>
              <w:spacing w:line="240" w:lineRule="auto"/>
              <w:rPr>
                <w:rFonts w:ascii="Arial" w:hAnsi="Arial" w:cs="Arial"/>
              </w:rPr>
            </w:pPr>
            <w:r w:rsidRPr="00266ACC">
              <w:rPr>
                <w:rFonts w:ascii="Arial" w:hAnsi="Arial" w:cs="Arial"/>
              </w:rPr>
              <w:t>20.28</w:t>
            </w:r>
          </w:p>
        </w:tc>
        <w:tc>
          <w:tcPr>
            <w:tcW w:w="278" w:type="dxa"/>
            <w:tcBorders>
              <w:top w:val="nil"/>
              <w:left w:val="nil"/>
              <w:bottom w:val="single" w:sz="4" w:space="0" w:color="auto"/>
              <w:right w:val="single" w:sz="4" w:space="0" w:color="auto"/>
            </w:tcBorders>
            <w:shd w:val="clear" w:color="auto" w:fill="auto"/>
            <w:noWrap/>
            <w:vAlign w:val="center"/>
            <w:hideMark/>
          </w:tcPr>
          <w:p w14:paraId="6D41A5C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A816BE8" w14:textId="77777777" w:rsidR="00262EFC" w:rsidRPr="00266ACC" w:rsidRDefault="00262EFC" w:rsidP="000E7219">
            <w:pPr>
              <w:spacing w:line="240" w:lineRule="auto"/>
              <w:rPr>
                <w:rFonts w:ascii="Arial" w:hAnsi="Arial" w:cs="Arial"/>
              </w:rPr>
            </w:pPr>
            <w:r w:rsidRPr="00266ACC">
              <w:rPr>
                <w:rFonts w:ascii="Arial" w:hAnsi="Arial" w:cs="Arial"/>
              </w:rPr>
              <w:t>20.28</w:t>
            </w:r>
          </w:p>
        </w:tc>
        <w:tc>
          <w:tcPr>
            <w:tcW w:w="1195" w:type="dxa"/>
            <w:tcBorders>
              <w:top w:val="nil"/>
              <w:left w:val="nil"/>
              <w:bottom w:val="single" w:sz="4" w:space="0" w:color="auto"/>
              <w:right w:val="single" w:sz="4" w:space="0" w:color="auto"/>
            </w:tcBorders>
            <w:shd w:val="clear" w:color="auto" w:fill="auto"/>
            <w:noWrap/>
            <w:vAlign w:val="center"/>
            <w:hideMark/>
          </w:tcPr>
          <w:p w14:paraId="2215682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BB4922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E30DBD4" w14:textId="77777777" w:rsidR="00262EFC" w:rsidRPr="00266ACC" w:rsidRDefault="00262EFC" w:rsidP="000E7219">
            <w:pPr>
              <w:spacing w:line="240" w:lineRule="auto"/>
              <w:rPr>
                <w:rFonts w:ascii="Arial" w:hAnsi="Arial" w:cs="Arial"/>
              </w:rPr>
            </w:pPr>
            <w:r w:rsidRPr="00266ACC">
              <w:rPr>
                <w:rFonts w:ascii="Arial" w:hAnsi="Arial" w:cs="Arial"/>
              </w:rPr>
              <w:t>04.04.02</w:t>
            </w:r>
          </w:p>
        </w:tc>
        <w:tc>
          <w:tcPr>
            <w:tcW w:w="6421" w:type="dxa"/>
            <w:tcBorders>
              <w:top w:val="nil"/>
              <w:left w:val="nil"/>
              <w:bottom w:val="single" w:sz="4" w:space="0" w:color="auto"/>
              <w:right w:val="single" w:sz="4" w:space="0" w:color="auto"/>
            </w:tcBorders>
            <w:shd w:val="clear" w:color="auto" w:fill="auto"/>
            <w:vAlign w:val="center"/>
            <w:hideMark/>
          </w:tcPr>
          <w:p w14:paraId="436E2C6E"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4AB5EA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D5C60E6" w14:textId="77777777" w:rsidR="00262EFC" w:rsidRPr="00266ACC" w:rsidRDefault="00262EFC" w:rsidP="000E7219">
            <w:pPr>
              <w:spacing w:line="240" w:lineRule="auto"/>
              <w:rPr>
                <w:rFonts w:ascii="Arial" w:hAnsi="Arial" w:cs="Arial"/>
              </w:rPr>
            </w:pPr>
            <w:r w:rsidRPr="00266ACC">
              <w:rPr>
                <w:rFonts w:ascii="Arial" w:hAnsi="Arial" w:cs="Arial"/>
              </w:rPr>
              <w:t>11.70</w:t>
            </w:r>
          </w:p>
        </w:tc>
        <w:tc>
          <w:tcPr>
            <w:tcW w:w="1073" w:type="dxa"/>
            <w:tcBorders>
              <w:top w:val="nil"/>
              <w:left w:val="nil"/>
              <w:bottom w:val="single" w:sz="4" w:space="0" w:color="auto"/>
              <w:right w:val="single" w:sz="4" w:space="0" w:color="auto"/>
            </w:tcBorders>
            <w:shd w:val="clear" w:color="auto" w:fill="auto"/>
            <w:noWrap/>
            <w:vAlign w:val="center"/>
            <w:hideMark/>
          </w:tcPr>
          <w:p w14:paraId="0BFE452E"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B09F4C" w14:textId="77777777" w:rsidR="00262EFC" w:rsidRPr="00266ACC" w:rsidRDefault="00262EFC" w:rsidP="000E7219">
            <w:pPr>
              <w:spacing w:line="240" w:lineRule="auto"/>
              <w:rPr>
                <w:rFonts w:ascii="Arial" w:hAnsi="Arial" w:cs="Arial"/>
              </w:rPr>
            </w:pPr>
            <w:r w:rsidRPr="00266ACC">
              <w:rPr>
                <w:rFonts w:ascii="Arial" w:hAnsi="Arial" w:cs="Arial"/>
              </w:rPr>
              <w:t>210.95</w:t>
            </w:r>
          </w:p>
        </w:tc>
        <w:tc>
          <w:tcPr>
            <w:tcW w:w="278" w:type="dxa"/>
            <w:tcBorders>
              <w:top w:val="nil"/>
              <w:left w:val="nil"/>
              <w:bottom w:val="single" w:sz="4" w:space="0" w:color="auto"/>
              <w:right w:val="single" w:sz="4" w:space="0" w:color="auto"/>
            </w:tcBorders>
            <w:shd w:val="clear" w:color="auto" w:fill="auto"/>
            <w:noWrap/>
            <w:vAlign w:val="center"/>
            <w:hideMark/>
          </w:tcPr>
          <w:p w14:paraId="76DBF92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FF339FE" w14:textId="77777777" w:rsidR="00262EFC" w:rsidRPr="00266ACC" w:rsidRDefault="00262EFC" w:rsidP="000E7219">
            <w:pPr>
              <w:spacing w:line="240" w:lineRule="auto"/>
              <w:rPr>
                <w:rFonts w:ascii="Arial" w:hAnsi="Arial" w:cs="Arial"/>
              </w:rPr>
            </w:pPr>
            <w:r w:rsidRPr="00266ACC">
              <w:rPr>
                <w:rFonts w:ascii="Arial" w:hAnsi="Arial" w:cs="Arial"/>
              </w:rPr>
              <w:t>210.95</w:t>
            </w:r>
          </w:p>
        </w:tc>
        <w:tc>
          <w:tcPr>
            <w:tcW w:w="1195" w:type="dxa"/>
            <w:tcBorders>
              <w:top w:val="nil"/>
              <w:left w:val="nil"/>
              <w:bottom w:val="single" w:sz="4" w:space="0" w:color="auto"/>
              <w:right w:val="single" w:sz="4" w:space="0" w:color="auto"/>
            </w:tcBorders>
            <w:shd w:val="clear" w:color="auto" w:fill="auto"/>
            <w:noWrap/>
            <w:vAlign w:val="center"/>
            <w:hideMark/>
          </w:tcPr>
          <w:p w14:paraId="6104AED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D8586B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956A08E" w14:textId="77777777" w:rsidR="00262EFC" w:rsidRPr="00266ACC" w:rsidRDefault="00262EFC" w:rsidP="000E7219">
            <w:pPr>
              <w:spacing w:line="240" w:lineRule="auto"/>
              <w:rPr>
                <w:rFonts w:ascii="Arial" w:hAnsi="Arial" w:cs="Arial"/>
              </w:rPr>
            </w:pPr>
            <w:r w:rsidRPr="00266ACC">
              <w:rPr>
                <w:rFonts w:ascii="Arial" w:hAnsi="Arial" w:cs="Arial"/>
              </w:rPr>
              <w:t>04.04.03</w:t>
            </w:r>
          </w:p>
        </w:tc>
        <w:tc>
          <w:tcPr>
            <w:tcW w:w="6421" w:type="dxa"/>
            <w:tcBorders>
              <w:top w:val="nil"/>
              <w:left w:val="nil"/>
              <w:bottom w:val="single" w:sz="4" w:space="0" w:color="auto"/>
              <w:right w:val="single" w:sz="4" w:space="0" w:color="auto"/>
            </w:tcBorders>
            <w:shd w:val="clear" w:color="auto" w:fill="auto"/>
            <w:vAlign w:val="center"/>
            <w:hideMark/>
          </w:tcPr>
          <w:p w14:paraId="7B5A33A3" w14:textId="77777777" w:rsidR="00262EFC" w:rsidRPr="00266ACC" w:rsidRDefault="00262EFC" w:rsidP="000E7219">
            <w:pPr>
              <w:spacing w:line="240" w:lineRule="auto"/>
              <w:rPr>
                <w:rFonts w:ascii="Arial" w:hAnsi="Arial" w:cs="Arial"/>
              </w:rPr>
            </w:pPr>
            <w:r w:rsidRPr="00266ACC">
              <w:rPr>
                <w:rFonts w:ascii="Arial" w:hAnsi="Arial" w:cs="Arial"/>
              </w:rPr>
              <w:t xml:space="preserve">      COLOCACION DE FILTRO</w:t>
            </w:r>
          </w:p>
        </w:tc>
        <w:tc>
          <w:tcPr>
            <w:tcW w:w="772" w:type="dxa"/>
            <w:tcBorders>
              <w:top w:val="nil"/>
              <w:left w:val="nil"/>
              <w:bottom w:val="single" w:sz="4" w:space="0" w:color="auto"/>
              <w:right w:val="single" w:sz="4" w:space="0" w:color="auto"/>
            </w:tcBorders>
            <w:shd w:val="clear" w:color="auto" w:fill="auto"/>
            <w:noWrap/>
            <w:vAlign w:val="center"/>
            <w:hideMark/>
          </w:tcPr>
          <w:p w14:paraId="4E7BDC1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0B648BA" w14:textId="77777777" w:rsidR="00262EFC" w:rsidRPr="00266ACC" w:rsidRDefault="00262EFC" w:rsidP="000E7219">
            <w:pPr>
              <w:spacing w:line="240" w:lineRule="auto"/>
              <w:rPr>
                <w:rFonts w:ascii="Arial" w:hAnsi="Arial" w:cs="Arial"/>
              </w:rPr>
            </w:pPr>
            <w:r w:rsidRPr="00266ACC">
              <w:rPr>
                <w:rFonts w:ascii="Arial" w:hAnsi="Arial" w:cs="Arial"/>
              </w:rPr>
              <w:t>11.70</w:t>
            </w:r>
          </w:p>
        </w:tc>
        <w:tc>
          <w:tcPr>
            <w:tcW w:w="1073" w:type="dxa"/>
            <w:tcBorders>
              <w:top w:val="nil"/>
              <w:left w:val="nil"/>
              <w:bottom w:val="single" w:sz="4" w:space="0" w:color="auto"/>
              <w:right w:val="single" w:sz="4" w:space="0" w:color="auto"/>
            </w:tcBorders>
            <w:shd w:val="clear" w:color="auto" w:fill="auto"/>
            <w:noWrap/>
            <w:vAlign w:val="center"/>
            <w:hideMark/>
          </w:tcPr>
          <w:p w14:paraId="6C10C529" w14:textId="77777777" w:rsidR="00262EFC" w:rsidRPr="00266ACC" w:rsidRDefault="00262EFC" w:rsidP="000E7219">
            <w:pPr>
              <w:spacing w:line="240" w:lineRule="auto"/>
              <w:rPr>
                <w:rFonts w:ascii="Arial" w:hAnsi="Arial" w:cs="Arial"/>
              </w:rPr>
            </w:pPr>
            <w:r w:rsidRPr="00266ACC">
              <w:rPr>
                <w:rFonts w:ascii="Arial" w:hAnsi="Arial" w:cs="Arial"/>
              </w:rPr>
              <w:t>80.45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A689B92" w14:textId="77777777" w:rsidR="00262EFC" w:rsidRPr="00266ACC" w:rsidRDefault="00262EFC" w:rsidP="000E7219">
            <w:pPr>
              <w:spacing w:line="240" w:lineRule="auto"/>
              <w:rPr>
                <w:rFonts w:ascii="Arial" w:hAnsi="Arial" w:cs="Arial"/>
              </w:rPr>
            </w:pPr>
            <w:r w:rsidRPr="00266ACC">
              <w:rPr>
                <w:rFonts w:ascii="Arial" w:hAnsi="Arial" w:cs="Arial"/>
              </w:rPr>
              <w:t>941.27</w:t>
            </w:r>
          </w:p>
        </w:tc>
        <w:tc>
          <w:tcPr>
            <w:tcW w:w="278" w:type="dxa"/>
            <w:tcBorders>
              <w:top w:val="nil"/>
              <w:left w:val="nil"/>
              <w:bottom w:val="single" w:sz="4" w:space="0" w:color="auto"/>
              <w:right w:val="single" w:sz="4" w:space="0" w:color="auto"/>
            </w:tcBorders>
            <w:shd w:val="clear" w:color="auto" w:fill="auto"/>
            <w:noWrap/>
            <w:vAlign w:val="center"/>
            <w:hideMark/>
          </w:tcPr>
          <w:p w14:paraId="7A25282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E821A29" w14:textId="77777777" w:rsidR="00262EFC" w:rsidRPr="00266ACC" w:rsidRDefault="00262EFC" w:rsidP="000E7219">
            <w:pPr>
              <w:spacing w:line="240" w:lineRule="auto"/>
              <w:rPr>
                <w:rFonts w:ascii="Arial" w:hAnsi="Arial" w:cs="Arial"/>
              </w:rPr>
            </w:pPr>
            <w:r w:rsidRPr="00266ACC">
              <w:rPr>
                <w:rFonts w:ascii="Arial" w:hAnsi="Arial" w:cs="Arial"/>
              </w:rPr>
              <w:t>941.27</w:t>
            </w:r>
          </w:p>
        </w:tc>
        <w:tc>
          <w:tcPr>
            <w:tcW w:w="1195" w:type="dxa"/>
            <w:tcBorders>
              <w:top w:val="nil"/>
              <w:left w:val="nil"/>
              <w:bottom w:val="single" w:sz="4" w:space="0" w:color="auto"/>
              <w:right w:val="single" w:sz="4" w:space="0" w:color="auto"/>
            </w:tcBorders>
            <w:shd w:val="clear" w:color="auto" w:fill="auto"/>
            <w:noWrap/>
            <w:vAlign w:val="center"/>
            <w:hideMark/>
          </w:tcPr>
          <w:p w14:paraId="6032878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F857EE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68E7B1D" w14:textId="77777777" w:rsidR="00262EFC" w:rsidRPr="00266ACC" w:rsidRDefault="00262EFC" w:rsidP="000E7219">
            <w:pPr>
              <w:spacing w:line="240" w:lineRule="auto"/>
              <w:rPr>
                <w:rFonts w:ascii="Arial" w:hAnsi="Arial" w:cs="Arial"/>
              </w:rPr>
            </w:pPr>
            <w:r w:rsidRPr="00266ACC">
              <w:rPr>
                <w:rFonts w:ascii="Arial" w:hAnsi="Arial" w:cs="Arial"/>
              </w:rPr>
              <w:lastRenderedPageBreak/>
              <w:t>04.05</w:t>
            </w:r>
          </w:p>
        </w:tc>
        <w:tc>
          <w:tcPr>
            <w:tcW w:w="6421" w:type="dxa"/>
            <w:tcBorders>
              <w:top w:val="nil"/>
              <w:left w:val="nil"/>
              <w:bottom w:val="single" w:sz="4" w:space="0" w:color="auto"/>
              <w:right w:val="single" w:sz="4" w:space="0" w:color="auto"/>
            </w:tcBorders>
            <w:shd w:val="clear" w:color="auto" w:fill="auto"/>
            <w:vAlign w:val="center"/>
            <w:hideMark/>
          </w:tcPr>
          <w:p w14:paraId="3315F6CE" w14:textId="77777777" w:rsidR="00262EFC" w:rsidRPr="00266ACC" w:rsidRDefault="00262EFC" w:rsidP="000E7219">
            <w:pPr>
              <w:spacing w:line="240" w:lineRule="auto"/>
              <w:rPr>
                <w:rFonts w:ascii="Arial" w:hAnsi="Arial" w:cs="Arial"/>
              </w:rPr>
            </w:pPr>
            <w:r w:rsidRPr="00266ACC">
              <w:rPr>
                <w:rFonts w:ascii="Arial" w:hAnsi="Arial" w:cs="Arial"/>
              </w:rPr>
              <w:t xml:space="preserve">   CERCO PERIMETRICO</w:t>
            </w:r>
          </w:p>
        </w:tc>
        <w:tc>
          <w:tcPr>
            <w:tcW w:w="772" w:type="dxa"/>
            <w:tcBorders>
              <w:top w:val="nil"/>
              <w:left w:val="nil"/>
              <w:bottom w:val="single" w:sz="4" w:space="0" w:color="auto"/>
              <w:right w:val="single" w:sz="4" w:space="0" w:color="auto"/>
            </w:tcBorders>
            <w:shd w:val="clear" w:color="auto" w:fill="auto"/>
            <w:noWrap/>
            <w:vAlign w:val="center"/>
            <w:hideMark/>
          </w:tcPr>
          <w:p w14:paraId="6CAA0C8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2B0ADF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F0F3C8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926979" w14:textId="77777777" w:rsidR="00262EFC" w:rsidRPr="00266ACC" w:rsidRDefault="00262EFC" w:rsidP="000E7219">
            <w:pPr>
              <w:spacing w:line="240" w:lineRule="auto"/>
              <w:rPr>
                <w:rFonts w:ascii="Arial" w:hAnsi="Arial" w:cs="Arial"/>
              </w:rPr>
            </w:pPr>
            <w:r w:rsidRPr="00266ACC">
              <w:rPr>
                <w:rFonts w:ascii="Arial" w:hAnsi="Arial" w:cs="Arial"/>
              </w:rPr>
              <w:t>1,678.99</w:t>
            </w:r>
          </w:p>
        </w:tc>
        <w:tc>
          <w:tcPr>
            <w:tcW w:w="278" w:type="dxa"/>
            <w:tcBorders>
              <w:top w:val="nil"/>
              <w:left w:val="nil"/>
              <w:bottom w:val="single" w:sz="4" w:space="0" w:color="auto"/>
              <w:right w:val="single" w:sz="4" w:space="0" w:color="auto"/>
            </w:tcBorders>
            <w:shd w:val="clear" w:color="auto" w:fill="auto"/>
            <w:noWrap/>
            <w:vAlign w:val="center"/>
            <w:hideMark/>
          </w:tcPr>
          <w:p w14:paraId="19E5440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B6F0700" w14:textId="77777777" w:rsidR="00262EFC" w:rsidRPr="00266ACC" w:rsidRDefault="00262EFC" w:rsidP="000E7219">
            <w:pPr>
              <w:spacing w:line="240" w:lineRule="auto"/>
              <w:rPr>
                <w:rFonts w:ascii="Arial" w:hAnsi="Arial" w:cs="Arial"/>
              </w:rPr>
            </w:pPr>
            <w:r w:rsidRPr="00266ACC">
              <w:rPr>
                <w:rFonts w:ascii="Arial" w:hAnsi="Arial" w:cs="Arial"/>
              </w:rPr>
              <w:t>1,678.99</w:t>
            </w:r>
          </w:p>
        </w:tc>
        <w:tc>
          <w:tcPr>
            <w:tcW w:w="1195" w:type="dxa"/>
            <w:tcBorders>
              <w:top w:val="nil"/>
              <w:left w:val="nil"/>
              <w:bottom w:val="single" w:sz="4" w:space="0" w:color="auto"/>
              <w:right w:val="single" w:sz="4" w:space="0" w:color="auto"/>
            </w:tcBorders>
            <w:shd w:val="clear" w:color="auto" w:fill="auto"/>
            <w:noWrap/>
            <w:vAlign w:val="center"/>
            <w:hideMark/>
          </w:tcPr>
          <w:p w14:paraId="3D6C51A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6A77A3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F6190AC" w14:textId="77777777" w:rsidR="00262EFC" w:rsidRPr="00266ACC" w:rsidRDefault="00262EFC" w:rsidP="000E7219">
            <w:pPr>
              <w:spacing w:line="240" w:lineRule="auto"/>
              <w:rPr>
                <w:rFonts w:ascii="Arial" w:hAnsi="Arial" w:cs="Arial"/>
              </w:rPr>
            </w:pPr>
            <w:r w:rsidRPr="00266ACC">
              <w:rPr>
                <w:rFonts w:ascii="Arial" w:hAnsi="Arial" w:cs="Arial"/>
              </w:rPr>
              <w:t>04.05.01</w:t>
            </w:r>
          </w:p>
        </w:tc>
        <w:tc>
          <w:tcPr>
            <w:tcW w:w="6421" w:type="dxa"/>
            <w:tcBorders>
              <w:top w:val="nil"/>
              <w:left w:val="nil"/>
              <w:bottom w:val="single" w:sz="4" w:space="0" w:color="auto"/>
              <w:right w:val="single" w:sz="4" w:space="0" w:color="auto"/>
            </w:tcBorders>
            <w:shd w:val="clear" w:color="auto" w:fill="auto"/>
            <w:vAlign w:val="center"/>
            <w:hideMark/>
          </w:tcPr>
          <w:p w14:paraId="1CF7F7F8"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6FF0A4A1"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DE8B5E3" w14:textId="77777777" w:rsidR="00262EFC" w:rsidRPr="00266ACC" w:rsidRDefault="00262EFC" w:rsidP="000E7219">
            <w:pPr>
              <w:spacing w:line="240" w:lineRule="auto"/>
              <w:rPr>
                <w:rFonts w:ascii="Arial" w:hAnsi="Arial" w:cs="Arial"/>
              </w:rPr>
            </w:pPr>
            <w:r w:rsidRPr="00266ACC">
              <w:rPr>
                <w:rFonts w:ascii="Arial" w:hAnsi="Arial" w:cs="Arial"/>
              </w:rPr>
              <w:t>2.70</w:t>
            </w:r>
          </w:p>
        </w:tc>
        <w:tc>
          <w:tcPr>
            <w:tcW w:w="1073" w:type="dxa"/>
            <w:tcBorders>
              <w:top w:val="nil"/>
              <w:left w:val="nil"/>
              <w:bottom w:val="single" w:sz="4" w:space="0" w:color="auto"/>
              <w:right w:val="single" w:sz="4" w:space="0" w:color="auto"/>
            </w:tcBorders>
            <w:shd w:val="clear" w:color="auto" w:fill="auto"/>
            <w:noWrap/>
            <w:vAlign w:val="center"/>
            <w:hideMark/>
          </w:tcPr>
          <w:p w14:paraId="6396B9FA"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869970B" w14:textId="77777777" w:rsidR="00262EFC" w:rsidRPr="00266ACC" w:rsidRDefault="00262EFC" w:rsidP="000E7219">
            <w:pPr>
              <w:spacing w:line="240" w:lineRule="auto"/>
              <w:rPr>
                <w:rFonts w:ascii="Arial" w:hAnsi="Arial" w:cs="Arial"/>
              </w:rPr>
            </w:pPr>
            <w:r w:rsidRPr="00266ACC">
              <w:rPr>
                <w:rFonts w:ascii="Arial" w:hAnsi="Arial" w:cs="Arial"/>
              </w:rPr>
              <w:t>2.81</w:t>
            </w:r>
          </w:p>
        </w:tc>
        <w:tc>
          <w:tcPr>
            <w:tcW w:w="278" w:type="dxa"/>
            <w:tcBorders>
              <w:top w:val="nil"/>
              <w:left w:val="nil"/>
              <w:bottom w:val="single" w:sz="4" w:space="0" w:color="auto"/>
              <w:right w:val="single" w:sz="4" w:space="0" w:color="auto"/>
            </w:tcBorders>
            <w:shd w:val="clear" w:color="auto" w:fill="auto"/>
            <w:noWrap/>
            <w:vAlign w:val="center"/>
            <w:hideMark/>
          </w:tcPr>
          <w:p w14:paraId="75D4580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433A32" w14:textId="77777777" w:rsidR="00262EFC" w:rsidRPr="00266ACC" w:rsidRDefault="00262EFC" w:rsidP="000E7219">
            <w:pPr>
              <w:spacing w:line="240" w:lineRule="auto"/>
              <w:rPr>
                <w:rFonts w:ascii="Arial" w:hAnsi="Arial" w:cs="Arial"/>
              </w:rPr>
            </w:pPr>
            <w:r w:rsidRPr="00266ACC">
              <w:rPr>
                <w:rFonts w:ascii="Arial" w:hAnsi="Arial" w:cs="Arial"/>
              </w:rPr>
              <w:t>2.81</w:t>
            </w:r>
          </w:p>
        </w:tc>
        <w:tc>
          <w:tcPr>
            <w:tcW w:w="1195" w:type="dxa"/>
            <w:tcBorders>
              <w:top w:val="nil"/>
              <w:left w:val="nil"/>
              <w:bottom w:val="single" w:sz="4" w:space="0" w:color="auto"/>
              <w:right w:val="single" w:sz="4" w:space="0" w:color="auto"/>
            </w:tcBorders>
            <w:shd w:val="clear" w:color="auto" w:fill="auto"/>
            <w:noWrap/>
            <w:vAlign w:val="center"/>
            <w:hideMark/>
          </w:tcPr>
          <w:p w14:paraId="241C8F0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07068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208BA85" w14:textId="77777777" w:rsidR="00262EFC" w:rsidRPr="00266ACC" w:rsidRDefault="00262EFC" w:rsidP="000E7219">
            <w:pPr>
              <w:spacing w:line="240" w:lineRule="auto"/>
              <w:rPr>
                <w:rFonts w:ascii="Arial" w:hAnsi="Arial" w:cs="Arial"/>
              </w:rPr>
            </w:pPr>
            <w:r w:rsidRPr="00266ACC">
              <w:rPr>
                <w:rFonts w:ascii="Arial" w:hAnsi="Arial" w:cs="Arial"/>
              </w:rPr>
              <w:t>04.05.02</w:t>
            </w:r>
          </w:p>
        </w:tc>
        <w:tc>
          <w:tcPr>
            <w:tcW w:w="6421" w:type="dxa"/>
            <w:tcBorders>
              <w:top w:val="nil"/>
              <w:left w:val="nil"/>
              <w:bottom w:val="single" w:sz="4" w:space="0" w:color="auto"/>
              <w:right w:val="single" w:sz="4" w:space="0" w:color="auto"/>
            </w:tcBorders>
            <w:shd w:val="clear" w:color="auto" w:fill="auto"/>
            <w:vAlign w:val="center"/>
            <w:hideMark/>
          </w:tcPr>
          <w:p w14:paraId="73E843AD"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3079290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326C73B"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073" w:type="dxa"/>
            <w:tcBorders>
              <w:top w:val="nil"/>
              <w:left w:val="nil"/>
              <w:bottom w:val="single" w:sz="4" w:space="0" w:color="auto"/>
              <w:right w:val="single" w:sz="4" w:space="0" w:color="auto"/>
            </w:tcBorders>
            <w:shd w:val="clear" w:color="auto" w:fill="auto"/>
            <w:noWrap/>
            <w:vAlign w:val="center"/>
            <w:hideMark/>
          </w:tcPr>
          <w:p w14:paraId="71B6014A"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E5C726F" w14:textId="77777777" w:rsidR="00262EFC" w:rsidRPr="00266ACC" w:rsidRDefault="00262EFC" w:rsidP="000E7219">
            <w:pPr>
              <w:spacing w:line="240" w:lineRule="auto"/>
              <w:rPr>
                <w:rFonts w:ascii="Arial" w:hAnsi="Arial" w:cs="Arial"/>
              </w:rPr>
            </w:pPr>
            <w:r w:rsidRPr="00266ACC">
              <w:rPr>
                <w:rFonts w:ascii="Arial" w:hAnsi="Arial" w:cs="Arial"/>
              </w:rPr>
              <w:t>19.47</w:t>
            </w:r>
          </w:p>
        </w:tc>
        <w:tc>
          <w:tcPr>
            <w:tcW w:w="278" w:type="dxa"/>
            <w:tcBorders>
              <w:top w:val="nil"/>
              <w:left w:val="nil"/>
              <w:bottom w:val="single" w:sz="4" w:space="0" w:color="auto"/>
              <w:right w:val="single" w:sz="4" w:space="0" w:color="auto"/>
            </w:tcBorders>
            <w:shd w:val="clear" w:color="auto" w:fill="auto"/>
            <w:noWrap/>
            <w:vAlign w:val="center"/>
            <w:hideMark/>
          </w:tcPr>
          <w:p w14:paraId="6B9F04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E7FB67F" w14:textId="77777777" w:rsidR="00262EFC" w:rsidRPr="00266ACC" w:rsidRDefault="00262EFC" w:rsidP="000E7219">
            <w:pPr>
              <w:spacing w:line="240" w:lineRule="auto"/>
              <w:rPr>
                <w:rFonts w:ascii="Arial" w:hAnsi="Arial" w:cs="Arial"/>
              </w:rPr>
            </w:pPr>
            <w:r w:rsidRPr="00266ACC">
              <w:rPr>
                <w:rFonts w:ascii="Arial" w:hAnsi="Arial" w:cs="Arial"/>
              </w:rPr>
              <w:t>19.47</w:t>
            </w:r>
          </w:p>
        </w:tc>
        <w:tc>
          <w:tcPr>
            <w:tcW w:w="1195" w:type="dxa"/>
            <w:tcBorders>
              <w:top w:val="nil"/>
              <w:left w:val="nil"/>
              <w:bottom w:val="single" w:sz="4" w:space="0" w:color="auto"/>
              <w:right w:val="single" w:sz="4" w:space="0" w:color="auto"/>
            </w:tcBorders>
            <w:shd w:val="clear" w:color="auto" w:fill="auto"/>
            <w:noWrap/>
            <w:vAlign w:val="center"/>
            <w:hideMark/>
          </w:tcPr>
          <w:p w14:paraId="1489156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9A4193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A9166E5" w14:textId="77777777" w:rsidR="00262EFC" w:rsidRPr="00266ACC" w:rsidRDefault="00262EFC" w:rsidP="000E7219">
            <w:pPr>
              <w:spacing w:line="240" w:lineRule="auto"/>
              <w:rPr>
                <w:rFonts w:ascii="Arial" w:hAnsi="Arial" w:cs="Arial"/>
              </w:rPr>
            </w:pPr>
            <w:r w:rsidRPr="00266ACC">
              <w:rPr>
                <w:rFonts w:ascii="Arial" w:hAnsi="Arial" w:cs="Arial"/>
              </w:rPr>
              <w:t>04.05.03</w:t>
            </w:r>
          </w:p>
        </w:tc>
        <w:tc>
          <w:tcPr>
            <w:tcW w:w="6421" w:type="dxa"/>
            <w:tcBorders>
              <w:top w:val="nil"/>
              <w:left w:val="nil"/>
              <w:bottom w:val="single" w:sz="4" w:space="0" w:color="auto"/>
              <w:right w:val="single" w:sz="4" w:space="0" w:color="auto"/>
            </w:tcBorders>
            <w:shd w:val="clear" w:color="auto" w:fill="auto"/>
            <w:vAlign w:val="center"/>
            <w:hideMark/>
          </w:tcPr>
          <w:p w14:paraId="2725257A"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=140kg/cm2</w:t>
            </w:r>
          </w:p>
        </w:tc>
        <w:tc>
          <w:tcPr>
            <w:tcW w:w="772" w:type="dxa"/>
            <w:tcBorders>
              <w:top w:val="nil"/>
              <w:left w:val="nil"/>
              <w:bottom w:val="single" w:sz="4" w:space="0" w:color="auto"/>
              <w:right w:val="single" w:sz="4" w:space="0" w:color="auto"/>
            </w:tcBorders>
            <w:shd w:val="clear" w:color="auto" w:fill="auto"/>
            <w:noWrap/>
            <w:vAlign w:val="center"/>
            <w:hideMark/>
          </w:tcPr>
          <w:p w14:paraId="571B7B55"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45746B1"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073" w:type="dxa"/>
            <w:tcBorders>
              <w:top w:val="nil"/>
              <w:left w:val="nil"/>
              <w:bottom w:val="single" w:sz="4" w:space="0" w:color="auto"/>
              <w:right w:val="single" w:sz="4" w:space="0" w:color="auto"/>
            </w:tcBorders>
            <w:shd w:val="clear" w:color="auto" w:fill="auto"/>
            <w:noWrap/>
            <w:vAlign w:val="center"/>
            <w:hideMark/>
          </w:tcPr>
          <w:p w14:paraId="333FD3D6" w14:textId="77777777" w:rsidR="00262EFC" w:rsidRPr="00266ACC" w:rsidRDefault="00262EFC" w:rsidP="000E7219">
            <w:pPr>
              <w:spacing w:line="240" w:lineRule="auto"/>
              <w:rPr>
                <w:rFonts w:ascii="Arial" w:hAnsi="Arial" w:cs="Arial"/>
              </w:rPr>
            </w:pPr>
            <w:r w:rsidRPr="00266ACC">
              <w:rPr>
                <w:rFonts w:ascii="Arial" w:hAnsi="Arial" w:cs="Arial"/>
              </w:rPr>
              <w:t>238.20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2AE82EC" w14:textId="77777777" w:rsidR="00262EFC" w:rsidRPr="00266ACC" w:rsidRDefault="00262EFC" w:rsidP="000E7219">
            <w:pPr>
              <w:spacing w:line="240" w:lineRule="auto"/>
              <w:rPr>
                <w:rFonts w:ascii="Arial" w:hAnsi="Arial" w:cs="Arial"/>
              </w:rPr>
            </w:pPr>
            <w:r w:rsidRPr="00266ACC">
              <w:rPr>
                <w:rFonts w:ascii="Arial" w:hAnsi="Arial" w:cs="Arial"/>
              </w:rPr>
              <w:t>257.26</w:t>
            </w:r>
          </w:p>
        </w:tc>
        <w:tc>
          <w:tcPr>
            <w:tcW w:w="278" w:type="dxa"/>
            <w:tcBorders>
              <w:top w:val="nil"/>
              <w:left w:val="nil"/>
              <w:bottom w:val="single" w:sz="4" w:space="0" w:color="auto"/>
              <w:right w:val="single" w:sz="4" w:space="0" w:color="auto"/>
            </w:tcBorders>
            <w:shd w:val="clear" w:color="auto" w:fill="auto"/>
            <w:noWrap/>
            <w:vAlign w:val="center"/>
            <w:hideMark/>
          </w:tcPr>
          <w:p w14:paraId="6BE16AD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1CC31B7" w14:textId="77777777" w:rsidR="00262EFC" w:rsidRPr="00266ACC" w:rsidRDefault="00262EFC" w:rsidP="000E7219">
            <w:pPr>
              <w:spacing w:line="240" w:lineRule="auto"/>
              <w:rPr>
                <w:rFonts w:ascii="Arial" w:hAnsi="Arial" w:cs="Arial"/>
              </w:rPr>
            </w:pPr>
            <w:r w:rsidRPr="00266ACC">
              <w:rPr>
                <w:rFonts w:ascii="Arial" w:hAnsi="Arial" w:cs="Arial"/>
              </w:rPr>
              <w:t>257.26</w:t>
            </w:r>
          </w:p>
        </w:tc>
        <w:tc>
          <w:tcPr>
            <w:tcW w:w="1195" w:type="dxa"/>
            <w:tcBorders>
              <w:top w:val="nil"/>
              <w:left w:val="nil"/>
              <w:bottom w:val="single" w:sz="4" w:space="0" w:color="auto"/>
              <w:right w:val="single" w:sz="4" w:space="0" w:color="auto"/>
            </w:tcBorders>
            <w:shd w:val="clear" w:color="auto" w:fill="auto"/>
            <w:noWrap/>
            <w:vAlign w:val="center"/>
            <w:hideMark/>
          </w:tcPr>
          <w:p w14:paraId="519C062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1F3AC5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7687580" w14:textId="77777777" w:rsidR="00262EFC" w:rsidRPr="00266ACC" w:rsidRDefault="00262EFC" w:rsidP="000E7219">
            <w:pPr>
              <w:spacing w:line="240" w:lineRule="auto"/>
              <w:rPr>
                <w:rFonts w:ascii="Arial" w:hAnsi="Arial" w:cs="Arial"/>
              </w:rPr>
            </w:pPr>
            <w:r w:rsidRPr="00266ACC">
              <w:rPr>
                <w:rFonts w:ascii="Arial" w:hAnsi="Arial" w:cs="Arial"/>
              </w:rPr>
              <w:t>04.05.04</w:t>
            </w:r>
          </w:p>
        </w:tc>
        <w:tc>
          <w:tcPr>
            <w:tcW w:w="6421" w:type="dxa"/>
            <w:tcBorders>
              <w:top w:val="nil"/>
              <w:left w:val="nil"/>
              <w:bottom w:val="single" w:sz="4" w:space="0" w:color="auto"/>
              <w:right w:val="single" w:sz="4" w:space="0" w:color="auto"/>
            </w:tcBorders>
            <w:shd w:val="clear" w:color="auto" w:fill="auto"/>
            <w:vAlign w:val="center"/>
            <w:hideMark/>
          </w:tcPr>
          <w:p w14:paraId="5D708883"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ALAMBRE </w:t>
            </w:r>
            <w:proofErr w:type="gramStart"/>
            <w:r w:rsidRPr="00266ACC">
              <w:rPr>
                <w:rFonts w:ascii="Arial" w:hAnsi="Arial" w:cs="Arial"/>
              </w:rPr>
              <w:t>DE  PUAS</w:t>
            </w:r>
            <w:proofErr w:type="gramEnd"/>
          </w:p>
        </w:tc>
        <w:tc>
          <w:tcPr>
            <w:tcW w:w="772" w:type="dxa"/>
            <w:tcBorders>
              <w:top w:val="nil"/>
              <w:left w:val="nil"/>
              <w:bottom w:val="single" w:sz="4" w:space="0" w:color="auto"/>
              <w:right w:val="single" w:sz="4" w:space="0" w:color="auto"/>
            </w:tcBorders>
            <w:shd w:val="clear" w:color="auto" w:fill="auto"/>
            <w:noWrap/>
            <w:vAlign w:val="center"/>
            <w:hideMark/>
          </w:tcPr>
          <w:p w14:paraId="413201B3"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36781063" w14:textId="77777777" w:rsidR="00262EFC" w:rsidRPr="00266ACC" w:rsidRDefault="00262EFC" w:rsidP="000E7219">
            <w:pPr>
              <w:spacing w:line="240" w:lineRule="auto"/>
              <w:rPr>
                <w:rFonts w:ascii="Arial" w:hAnsi="Arial" w:cs="Arial"/>
              </w:rPr>
            </w:pPr>
            <w:r w:rsidRPr="00266ACC">
              <w:rPr>
                <w:rFonts w:ascii="Arial" w:hAnsi="Arial" w:cs="Arial"/>
              </w:rPr>
              <w:t>311.50</w:t>
            </w:r>
          </w:p>
        </w:tc>
        <w:tc>
          <w:tcPr>
            <w:tcW w:w="1073" w:type="dxa"/>
            <w:tcBorders>
              <w:top w:val="nil"/>
              <w:left w:val="nil"/>
              <w:bottom w:val="single" w:sz="4" w:space="0" w:color="auto"/>
              <w:right w:val="single" w:sz="4" w:space="0" w:color="auto"/>
            </w:tcBorders>
            <w:shd w:val="clear" w:color="auto" w:fill="auto"/>
            <w:noWrap/>
            <w:vAlign w:val="center"/>
            <w:hideMark/>
          </w:tcPr>
          <w:p w14:paraId="37197012" w14:textId="77777777" w:rsidR="00262EFC" w:rsidRPr="00266ACC" w:rsidRDefault="00262EFC" w:rsidP="000E7219">
            <w:pPr>
              <w:spacing w:line="240" w:lineRule="auto"/>
              <w:rPr>
                <w:rFonts w:ascii="Arial" w:hAnsi="Arial" w:cs="Arial"/>
              </w:rPr>
            </w:pPr>
            <w:r w:rsidRPr="00266ACC">
              <w:rPr>
                <w:rFonts w:ascii="Arial" w:hAnsi="Arial" w:cs="Arial"/>
              </w:rPr>
              <w:t>3.73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5ED2EAA" w14:textId="77777777" w:rsidR="00262EFC" w:rsidRPr="00266ACC" w:rsidRDefault="00262EFC" w:rsidP="000E7219">
            <w:pPr>
              <w:spacing w:line="240" w:lineRule="auto"/>
              <w:rPr>
                <w:rFonts w:ascii="Arial" w:hAnsi="Arial" w:cs="Arial"/>
              </w:rPr>
            </w:pPr>
            <w:r w:rsidRPr="00266ACC">
              <w:rPr>
                <w:rFonts w:ascii="Arial" w:hAnsi="Arial" w:cs="Arial"/>
              </w:rPr>
              <w:t>1,161.90</w:t>
            </w:r>
          </w:p>
        </w:tc>
        <w:tc>
          <w:tcPr>
            <w:tcW w:w="278" w:type="dxa"/>
            <w:tcBorders>
              <w:top w:val="nil"/>
              <w:left w:val="nil"/>
              <w:bottom w:val="single" w:sz="4" w:space="0" w:color="auto"/>
              <w:right w:val="single" w:sz="4" w:space="0" w:color="auto"/>
            </w:tcBorders>
            <w:shd w:val="clear" w:color="auto" w:fill="auto"/>
            <w:noWrap/>
            <w:vAlign w:val="center"/>
            <w:hideMark/>
          </w:tcPr>
          <w:p w14:paraId="57241E9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B5E00C" w14:textId="77777777" w:rsidR="00262EFC" w:rsidRPr="00266ACC" w:rsidRDefault="00262EFC" w:rsidP="000E7219">
            <w:pPr>
              <w:spacing w:line="240" w:lineRule="auto"/>
              <w:rPr>
                <w:rFonts w:ascii="Arial" w:hAnsi="Arial" w:cs="Arial"/>
              </w:rPr>
            </w:pPr>
            <w:r w:rsidRPr="00266ACC">
              <w:rPr>
                <w:rFonts w:ascii="Arial" w:hAnsi="Arial" w:cs="Arial"/>
              </w:rPr>
              <w:t>1,161.90</w:t>
            </w:r>
          </w:p>
        </w:tc>
        <w:tc>
          <w:tcPr>
            <w:tcW w:w="1195" w:type="dxa"/>
            <w:tcBorders>
              <w:top w:val="nil"/>
              <w:left w:val="nil"/>
              <w:bottom w:val="single" w:sz="4" w:space="0" w:color="auto"/>
              <w:right w:val="single" w:sz="4" w:space="0" w:color="auto"/>
            </w:tcBorders>
            <w:shd w:val="clear" w:color="auto" w:fill="auto"/>
            <w:noWrap/>
            <w:vAlign w:val="center"/>
            <w:hideMark/>
          </w:tcPr>
          <w:p w14:paraId="1F60DC6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21692A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2842ED" w14:textId="77777777" w:rsidR="00262EFC" w:rsidRPr="00266ACC" w:rsidRDefault="00262EFC" w:rsidP="000E7219">
            <w:pPr>
              <w:spacing w:line="240" w:lineRule="auto"/>
              <w:rPr>
                <w:rFonts w:ascii="Arial" w:hAnsi="Arial" w:cs="Arial"/>
              </w:rPr>
            </w:pPr>
            <w:r w:rsidRPr="00266ACC">
              <w:rPr>
                <w:rFonts w:ascii="Arial" w:hAnsi="Arial" w:cs="Arial"/>
              </w:rPr>
              <w:t>04.05.05</w:t>
            </w:r>
          </w:p>
        </w:tc>
        <w:tc>
          <w:tcPr>
            <w:tcW w:w="6421" w:type="dxa"/>
            <w:tcBorders>
              <w:top w:val="nil"/>
              <w:left w:val="nil"/>
              <w:bottom w:val="single" w:sz="4" w:space="0" w:color="auto"/>
              <w:right w:val="single" w:sz="4" w:space="0" w:color="auto"/>
            </w:tcBorders>
            <w:shd w:val="clear" w:color="auto" w:fill="auto"/>
            <w:vAlign w:val="center"/>
            <w:hideMark/>
          </w:tcPr>
          <w:p w14:paraId="0F9C6175"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PUERTA DE INGRESO</w:t>
            </w:r>
          </w:p>
        </w:tc>
        <w:tc>
          <w:tcPr>
            <w:tcW w:w="772" w:type="dxa"/>
            <w:tcBorders>
              <w:top w:val="nil"/>
              <w:left w:val="nil"/>
              <w:bottom w:val="single" w:sz="4" w:space="0" w:color="auto"/>
              <w:right w:val="single" w:sz="4" w:space="0" w:color="auto"/>
            </w:tcBorders>
            <w:shd w:val="clear" w:color="auto" w:fill="auto"/>
            <w:noWrap/>
            <w:vAlign w:val="center"/>
            <w:hideMark/>
          </w:tcPr>
          <w:p w14:paraId="7D53736E"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0580506E"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69A3D0A"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6248180"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278" w:type="dxa"/>
            <w:tcBorders>
              <w:top w:val="nil"/>
              <w:left w:val="nil"/>
              <w:bottom w:val="single" w:sz="4" w:space="0" w:color="auto"/>
              <w:right w:val="single" w:sz="4" w:space="0" w:color="auto"/>
            </w:tcBorders>
            <w:shd w:val="clear" w:color="auto" w:fill="auto"/>
            <w:noWrap/>
            <w:vAlign w:val="center"/>
            <w:hideMark/>
          </w:tcPr>
          <w:p w14:paraId="4188CF4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885F24D"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195" w:type="dxa"/>
            <w:tcBorders>
              <w:top w:val="nil"/>
              <w:left w:val="nil"/>
              <w:bottom w:val="single" w:sz="4" w:space="0" w:color="auto"/>
              <w:right w:val="single" w:sz="4" w:space="0" w:color="auto"/>
            </w:tcBorders>
            <w:shd w:val="clear" w:color="auto" w:fill="auto"/>
            <w:noWrap/>
            <w:vAlign w:val="center"/>
            <w:hideMark/>
          </w:tcPr>
          <w:p w14:paraId="05AD3D5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07F3F2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706353E" w14:textId="77777777" w:rsidR="00262EFC" w:rsidRPr="00266ACC" w:rsidRDefault="00262EFC" w:rsidP="000E7219">
            <w:pPr>
              <w:spacing w:line="240" w:lineRule="auto"/>
              <w:rPr>
                <w:rFonts w:ascii="Arial" w:hAnsi="Arial" w:cs="Arial"/>
              </w:rPr>
            </w:pPr>
            <w:r w:rsidRPr="00266ACC">
              <w:rPr>
                <w:rFonts w:ascii="Arial" w:hAnsi="Arial" w:cs="Arial"/>
              </w:rPr>
              <w:t>04.06</w:t>
            </w:r>
          </w:p>
        </w:tc>
        <w:tc>
          <w:tcPr>
            <w:tcW w:w="6421" w:type="dxa"/>
            <w:tcBorders>
              <w:top w:val="nil"/>
              <w:left w:val="nil"/>
              <w:bottom w:val="single" w:sz="4" w:space="0" w:color="auto"/>
              <w:right w:val="single" w:sz="4" w:space="0" w:color="auto"/>
            </w:tcBorders>
            <w:shd w:val="clear" w:color="auto" w:fill="auto"/>
            <w:vAlign w:val="center"/>
            <w:hideMark/>
          </w:tcPr>
          <w:p w14:paraId="6435540D"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6CE6705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F703F2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0337FB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2B7E422"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63B78CA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39B7ACD"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4EC2C15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72386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CA5B4BF" w14:textId="77777777" w:rsidR="00262EFC" w:rsidRPr="00266ACC" w:rsidRDefault="00262EFC" w:rsidP="000E7219">
            <w:pPr>
              <w:spacing w:line="240" w:lineRule="auto"/>
              <w:rPr>
                <w:rFonts w:ascii="Arial" w:hAnsi="Arial" w:cs="Arial"/>
              </w:rPr>
            </w:pPr>
            <w:r w:rsidRPr="00266ACC">
              <w:rPr>
                <w:rFonts w:ascii="Arial" w:hAnsi="Arial" w:cs="Arial"/>
              </w:rPr>
              <w:t>04.06.01</w:t>
            </w:r>
          </w:p>
        </w:tc>
        <w:tc>
          <w:tcPr>
            <w:tcW w:w="6421" w:type="dxa"/>
            <w:tcBorders>
              <w:top w:val="nil"/>
              <w:left w:val="nil"/>
              <w:bottom w:val="single" w:sz="4" w:space="0" w:color="auto"/>
              <w:right w:val="single" w:sz="4" w:space="0" w:color="auto"/>
            </w:tcBorders>
            <w:shd w:val="clear" w:color="auto" w:fill="auto"/>
            <w:vAlign w:val="center"/>
            <w:hideMark/>
          </w:tcPr>
          <w:p w14:paraId="0C13E279"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71E402B0"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glb</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534805C2"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0D11CC01"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ECC04BF"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73DF110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9D9E00"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6CC3391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CBAD1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0EB2D85" w14:textId="77777777" w:rsidR="00262EFC" w:rsidRPr="00266ACC" w:rsidRDefault="00262EFC" w:rsidP="000E7219">
            <w:pPr>
              <w:spacing w:line="240" w:lineRule="auto"/>
              <w:rPr>
                <w:rFonts w:ascii="Arial" w:hAnsi="Arial" w:cs="Arial"/>
              </w:rPr>
            </w:pPr>
            <w:r w:rsidRPr="00266ACC">
              <w:rPr>
                <w:rFonts w:ascii="Arial" w:hAnsi="Arial" w:cs="Arial"/>
              </w:rPr>
              <w:t>05</w:t>
            </w:r>
          </w:p>
        </w:tc>
        <w:tc>
          <w:tcPr>
            <w:tcW w:w="6421" w:type="dxa"/>
            <w:tcBorders>
              <w:top w:val="nil"/>
              <w:left w:val="nil"/>
              <w:bottom w:val="single" w:sz="4" w:space="0" w:color="auto"/>
              <w:right w:val="single" w:sz="4" w:space="0" w:color="auto"/>
            </w:tcBorders>
            <w:shd w:val="clear" w:color="auto" w:fill="auto"/>
            <w:vAlign w:val="center"/>
            <w:hideMark/>
          </w:tcPr>
          <w:p w14:paraId="093E408E" w14:textId="77777777" w:rsidR="00262EFC" w:rsidRPr="00266ACC" w:rsidRDefault="00262EFC" w:rsidP="000E7219">
            <w:pPr>
              <w:spacing w:line="240" w:lineRule="auto"/>
              <w:rPr>
                <w:rFonts w:ascii="Arial" w:hAnsi="Arial" w:cs="Arial"/>
              </w:rPr>
            </w:pPr>
            <w:r w:rsidRPr="00266ACC">
              <w:rPr>
                <w:rFonts w:ascii="Arial" w:hAnsi="Arial" w:cs="Arial"/>
              </w:rPr>
              <w:t>RESERVORIO COMUNAL</w:t>
            </w:r>
          </w:p>
        </w:tc>
        <w:tc>
          <w:tcPr>
            <w:tcW w:w="772" w:type="dxa"/>
            <w:tcBorders>
              <w:top w:val="nil"/>
              <w:left w:val="nil"/>
              <w:bottom w:val="single" w:sz="4" w:space="0" w:color="auto"/>
              <w:right w:val="single" w:sz="4" w:space="0" w:color="auto"/>
            </w:tcBorders>
            <w:shd w:val="clear" w:color="auto" w:fill="auto"/>
            <w:noWrap/>
            <w:vAlign w:val="center"/>
            <w:hideMark/>
          </w:tcPr>
          <w:p w14:paraId="343F372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8342D3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4B73A2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43D9873" w14:textId="77777777" w:rsidR="00262EFC" w:rsidRPr="00266ACC" w:rsidRDefault="00262EFC" w:rsidP="000E7219">
            <w:pPr>
              <w:spacing w:line="240" w:lineRule="auto"/>
              <w:rPr>
                <w:rFonts w:ascii="Arial" w:hAnsi="Arial" w:cs="Arial"/>
              </w:rPr>
            </w:pPr>
            <w:r w:rsidRPr="00266ACC">
              <w:rPr>
                <w:rFonts w:ascii="Arial" w:hAnsi="Arial" w:cs="Arial"/>
              </w:rPr>
              <w:t>85,713.73</w:t>
            </w:r>
          </w:p>
        </w:tc>
        <w:tc>
          <w:tcPr>
            <w:tcW w:w="278" w:type="dxa"/>
            <w:tcBorders>
              <w:top w:val="nil"/>
              <w:left w:val="nil"/>
              <w:bottom w:val="single" w:sz="4" w:space="0" w:color="auto"/>
              <w:right w:val="single" w:sz="4" w:space="0" w:color="auto"/>
            </w:tcBorders>
            <w:shd w:val="clear" w:color="auto" w:fill="auto"/>
            <w:noWrap/>
            <w:vAlign w:val="center"/>
            <w:hideMark/>
          </w:tcPr>
          <w:p w14:paraId="4A0E177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9A63593" w14:textId="77777777" w:rsidR="00262EFC" w:rsidRPr="00266ACC" w:rsidRDefault="00262EFC" w:rsidP="000E7219">
            <w:pPr>
              <w:spacing w:line="240" w:lineRule="auto"/>
              <w:rPr>
                <w:rFonts w:ascii="Arial" w:hAnsi="Arial" w:cs="Arial"/>
              </w:rPr>
            </w:pPr>
            <w:r w:rsidRPr="00266ACC">
              <w:rPr>
                <w:rFonts w:ascii="Arial" w:hAnsi="Arial" w:cs="Arial"/>
              </w:rPr>
              <w:t>76,319.49</w:t>
            </w:r>
          </w:p>
        </w:tc>
        <w:tc>
          <w:tcPr>
            <w:tcW w:w="1195" w:type="dxa"/>
            <w:tcBorders>
              <w:top w:val="nil"/>
              <w:left w:val="nil"/>
              <w:bottom w:val="single" w:sz="4" w:space="0" w:color="auto"/>
              <w:right w:val="single" w:sz="4" w:space="0" w:color="auto"/>
            </w:tcBorders>
            <w:shd w:val="clear" w:color="auto" w:fill="auto"/>
            <w:noWrap/>
            <w:vAlign w:val="center"/>
            <w:hideMark/>
          </w:tcPr>
          <w:p w14:paraId="186214FB" w14:textId="77777777" w:rsidR="00262EFC" w:rsidRPr="00266ACC" w:rsidRDefault="00262EFC" w:rsidP="000E7219">
            <w:pPr>
              <w:spacing w:line="240" w:lineRule="auto"/>
              <w:rPr>
                <w:rFonts w:ascii="Arial" w:hAnsi="Arial" w:cs="Arial"/>
              </w:rPr>
            </w:pPr>
            <w:r w:rsidRPr="00266ACC">
              <w:rPr>
                <w:rFonts w:ascii="Arial" w:hAnsi="Arial" w:cs="Arial"/>
              </w:rPr>
              <w:t>9,394.24</w:t>
            </w:r>
          </w:p>
        </w:tc>
      </w:tr>
      <w:tr w:rsidR="00262EFC" w:rsidRPr="00266ACC" w14:paraId="4BAB8B7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BBFEE7" w14:textId="77777777" w:rsidR="00262EFC" w:rsidRPr="00266ACC" w:rsidRDefault="00262EFC" w:rsidP="000E7219">
            <w:pPr>
              <w:spacing w:line="240" w:lineRule="auto"/>
              <w:rPr>
                <w:rFonts w:ascii="Arial" w:hAnsi="Arial" w:cs="Arial"/>
              </w:rPr>
            </w:pPr>
            <w:r w:rsidRPr="00266ACC">
              <w:rPr>
                <w:rFonts w:ascii="Arial" w:hAnsi="Arial" w:cs="Arial"/>
              </w:rPr>
              <w:t>05.01</w:t>
            </w:r>
          </w:p>
        </w:tc>
        <w:tc>
          <w:tcPr>
            <w:tcW w:w="6421" w:type="dxa"/>
            <w:tcBorders>
              <w:top w:val="nil"/>
              <w:left w:val="nil"/>
              <w:bottom w:val="single" w:sz="4" w:space="0" w:color="auto"/>
              <w:right w:val="single" w:sz="4" w:space="0" w:color="auto"/>
            </w:tcBorders>
            <w:shd w:val="clear" w:color="auto" w:fill="auto"/>
            <w:vAlign w:val="center"/>
            <w:hideMark/>
          </w:tcPr>
          <w:p w14:paraId="542EE2EC" w14:textId="77777777" w:rsidR="00262EFC" w:rsidRPr="00266ACC" w:rsidRDefault="00262EFC" w:rsidP="000E7219">
            <w:pPr>
              <w:spacing w:line="240" w:lineRule="auto"/>
              <w:rPr>
                <w:rFonts w:ascii="Arial" w:hAnsi="Arial" w:cs="Arial"/>
              </w:rPr>
            </w:pPr>
            <w:r w:rsidRPr="00266ACC">
              <w:rPr>
                <w:rFonts w:ascii="Arial" w:hAnsi="Arial" w:cs="Arial"/>
              </w:rPr>
              <w:t xml:space="preserve">   CAPTACION - TUBERIA DE REBOSE DE CRP (caja de reunión)</w:t>
            </w:r>
          </w:p>
        </w:tc>
        <w:tc>
          <w:tcPr>
            <w:tcW w:w="772" w:type="dxa"/>
            <w:tcBorders>
              <w:top w:val="nil"/>
              <w:left w:val="nil"/>
              <w:bottom w:val="single" w:sz="4" w:space="0" w:color="auto"/>
              <w:right w:val="single" w:sz="4" w:space="0" w:color="auto"/>
            </w:tcBorders>
            <w:shd w:val="clear" w:color="auto" w:fill="auto"/>
            <w:noWrap/>
            <w:vAlign w:val="center"/>
            <w:hideMark/>
          </w:tcPr>
          <w:p w14:paraId="25C44D1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6CDCDD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05E4ED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D03DF61" w14:textId="77777777" w:rsidR="00262EFC" w:rsidRPr="00266ACC" w:rsidRDefault="00262EFC" w:rsidP="000E7219">
            <w:pPr>
              <w:spacing w:line="240" w:lineRule="auto"/>
              <w:rPr>
                <w:rFonts w:ascii="Arial" w:hAnsi="Arial" w:cs="Arial"/>
              </w:rPr>
            </w:pPr>
            <w:r w:rsidRPr="00266ACC">
              <w:rPr>
                <w:rFonts w:ascii="Arial" w:hAnsi="Arial" w:cs="Arial"/>
              </w:rPr>
              <w:t>1,559.38</w:t>
            </w:r>
          </w:p>
        </w:tc>
        <w:tc>
          <w:tcPr>
            <w:tcW w:w="278" w:type="dxa"/>
            <w:tcBorders>
              <w:top w:val="nil"/>
              <w:left w:val="nil"/>
              <w:bottom w:val="single" w:sz="4" w:space="0" w:color="auto"/>
              <w:right w:val="single" w:sz="4" w:space="0" w:color="auto"/>
            </w:tcBorders>
            <w:shd w:val="clear" w:color="auto" w:fill="auto"/>
            <w:noWrap/>
            <w:vAlign w:val="center"/>
            <w:hideMark/>
          </w:tcPr>
          <w:p w14:paraId="289D727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B3C2999" w14:textId="77777777" w:rsidR="00262EFC" w:rsidRPr="00266ACC" w:rsidRDefault="00262EFC" w:rsidP="000E7219">
            <w:pPr>
              <w:spacing w:line="240" w:lineRule="auto"/>
              <w:rPr>
                <w:rFonts w:ascii="Arial" w:hAnsi="Arial" w:cs="Arial"/>
              </w:rPr>
            </w:pPr>
            <w:r w:rsidRPr="00266ACC">
              <w:rPr>
                <w:rFonts w:ascii="Arial" w:hAnsi="Arial" w:cs="Arial"/>
              </w:rPr>
              <w:t>1,559.38</w:t>
            </w:r>
          </w:p>
        </w:tc>
        <w:tc>
          <w:tcPr>
            <w:tcW w:w="1195" w:type="dxa"/>
            <w:tcBorders>
              <w:top w:val="nil"/>
              <w:left w:val="nil"/>
              <w:bottom w:val="single" w:sz="4" w:space="0" w:color="auto"/>
              <w:right w:val="single" w:sz="4" w:space="0" w:color="auto"/>
            </w:tcBorders>
            <w:shd w:val="clear" w:color="auto" w:fill="auto"/>
            <w:noWrap/>
            <w:vAlign w:val="center"/>
            <w:hideMark/>
          </w:tcPr>
          <w:p w14:paraId="0E14B68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6F9789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F1180EA" w14:textId="77777777" w:rsidR="00262EFC" w:rsidRPr="00266ACC" w:rsidRDefault="00262EFC" w:rsidP="000E7219">
            <w:pPr>
              <w:spacing w:line="240" w:lineRule="auto"/>
              <w:rPr>
                <w:rFonts w:ascii="Arial" w:hAnsi="Arial" w:cs="Arial"/>
              </w:rPr>
            </w:pPr>
            <w:r w:rsidRPr="00266ACC">
              <w:rPr>
                <w:rFonts w:ascii="Arial" w:hAnsi="Arial" w:cs="Arial"/>
              </w:rPr>
              <w:t>05.01.01</w:t>
            </w:r>
          </w:p>
        </w:tc>
        <w:tc>
          <w:tcPr>
            <w:tcW w:w="6421" w:type="dxa"/>
            <w:tcBorders>
              <w:top w:val="nil"/>
              <w:left w:val="nil"/>
              <w:bottom w:val="single" w:sz="4" w:space="0" w:color="auto"/>
              <w:right w:val="single" w:sz="4" w:space="0" w:color="auto"/>
            </w:tcBorders>
            <w:shd w:val="clear" w:color="auto" w:fill="auto"/>
            <w:vAlign w:val="center"/>
            <w:hideMark/>
          </w:tcPr>
          <w:p w14:paraId="2D8B4516"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52E619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0742D5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3FCF3A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A1BD6E2"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278" w:type="dxa"/>
            <w:tcBorders>
              <w:top w:val="nil"/>
              <w:left w:val="nil"/>
              <w:bottom w:val="single" w:sz="4" w:space="0" w:color="auto"/>
              <w:right w:val="single" w:sz="4" w:space="0" w:color="auto"/>
            </w:tcBorders>
            <w:shd w:val="clear" w:color="auto" w:fill="auto"/>
            <w:noWrap/>
            <w:vAlign w:val="center"/>
            <w:hideMark/>
          </w:tcPr>
          <w:p w14:paraId="190F830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32379BF"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1195" w:type="dxa"/>
            <w:tcBorders>
              <w:top w:val="nil"/>
              <w:left w:val="nil"/>
              <w:bottom w:val="single" w:sz="4" w:space="0" w:color="auto"/>
              <w:right w:val="single" w:sz="4" w:space="0" w:color="auto"/>
            </w:tcBorders>
            <w:shd w:val="clear" w:color="auto" w:fill="auto"/>
            <w:noWrap/>
            <w:vAlign w:val="center"/>
            <w:hideMark/>
          </w:tcPr>
          <w:p w14:paraId="030236B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69E6ED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B93806E" w14:textId="77777777" w:rsidR="00262EFC" w:rsidRPr="00266ACC" w:rsidRDefault="00262EFC" w:rsidP="000E7219">
            <w:pPr>
              <w:spacing w:line="240" w:lineRule="auto"/>
              <w:rPr>
                <w:rFonts w:ascii="Arial" w:hAnsi="Arial" w:cs="Arial"/>
              </w:rPr>
            </w:pPr>
            <w:r w:rsidRPr="00266ACC">
              <w:rPr>
                <w:rFonts w:ascii="Arial" w:hAnsi="Arial" w:cs="Arial"/>
              </w:rPr>
              <w:t>05.01.01.01</w:t>
            </w:r>
          </w:p>
        </w:tc>
        <w:tc>
          <w:tcPr>
            <w:tcW w:w="6421" w:type="dxa"/>
            <w:tcBorders>
              <w:top w:val="nil"/>
              <w:left w:val="nil"/>
              <w:bottom w:val="single" w:sz="4" w:space="0" w:color="auto"/>
              <w:right w:val="single" w:sz="4" w:space="0" w:color="auto"/>
            </w:tcBorders>
            <w:shd w:val="clear" w:color="auto" w:fill="auto"/>
            <w:vAlign w:val="center"/>
            <w:hideMark/>
          </w:tcPr>
          <w:p w14:paraId="54B2D6CB"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6BE70169"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182E06EB" w14:textId="77777777" w:rsidR="00262EFC" w:rsidRPr="00266ACC" w:rsidRDefault="00262EFC" w:rsidP="000E7219">
            <w:pPr>
              <w:spacing w:line="240" w:lineRule="auto"/>
              <w:rPr>
                <w:rFonts w:ascii="Arial" w:hAnsi="Arial" w:cs="Arial"/>
              </w:rPr>
            </w:pPr>
            <w:r w:rsidRPr="00266ACC">
              <w:rPr>
                <w:rFonts w:ascii="Arial" w:hAnsi="Arial" w:cs="Arial"/>
              </w:rPr>
              <w:t>2.21</w:t>
            </w:r>
          </w:p>
        </w:tc>
        <w:tc>
          <w:tcPr>
            <w:tcW w:w="1073" w:type="dxa"/>
            <w:tcBorders>
              <w:top w:val="nil"/>
              <w:left w:val="nil"/>
              <w:bottom w:val="single" w:sz="4" w:space="0" w:color="auto"/>
              <w:right w:val="single" w:sz="4" w:space="0" w:color="auto"/>
            </w:tcBorders>
            <w:shd w:val="clear" w:color="auto" w:fill="auto"/>
            <w:noWrap/>
            <w:vAlign w:val="center"/>
            <w:hideMark/>
          </w:tcPr>
          <w:p w14:paraId="38CC1CE5" w14:textId="77777777" w:rsidR="00262EFC" w:rsidRPr="00266ACC" w:rsidRDefault="00262EFC" w:rsidP="000E7219">
            <w:pPr>
              <w:spacing w:line="240" w:lineRule="auto"/>
              <w:rPr>
                <w:rFonts w:ascii="Arial" w:hAnsi="Arial" w:cs="Arial"/>
              </w:rPr>
            </w:pPr>
            <w:r w:rsidRPr="00266ACC">
              <w:rPr>
                <w:rFonts w:ascii="Arial" w:hAnsi="Arial" w:cs="Arial"/>
              </w:rPr>
              <w:t>0.62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97D4786"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278" w:type="dxa"/>
            <w:tcBorders>
              <w:top w:val="nil"/>
              <w:left w:val="nil"/>
              <w:bottom w:val="single" w:sz="4" w:space="0" w:color="auto"/>
              <w:right w:val="single" w:sz="4" w:space="0" w:color="auto"/>
            </w:tcBorders>
            <w:shd w:val="clear" w:color="auto" w:fill="auto"/>
            <w:noWrap/>
            <w:vAlign w:val="center"/>
            <w:hideMark/>
          </w:tcPr>
          <w:p w14:paraId="262D9A5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E872ACA"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1195" w:type="dxa"/>
            <w:tcBorders>
              <w:top w:val="nil"/>
              <w:left w:val="nil"/>
              <w:bottom w:val="single" w:sz="4" w:space="0" w:color="auto"/>
              <w:right w:val="single" w:sz="4" w:space="0" w:color="auto"/>
            </w:tcBorders>
            <w:shd w:val="clear" w:color="auto" w:fill="auto"/>
            <w:noWrap/>
            <w:vAlign w:val="center"/>
            <w:hideMark/>
          </w:tcPr>
          <w:p w14:paraId="628154C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9F2216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70F4DC7" w14:textId="77777777" w:rsidR="00262EFC" w:rsidRPr="00266ACC" w:rsidRDefault="00262EFC" w:rsidP="000E7219">
            <w:pPr>
              <w:spacing w:line="240" w:lineRule="auto"/>
              <w:rPr>
                <w:rFonts w:ascii="Arial" w:hAnsi="Arial" w:cs="Arial"/>
              </w:rPr>
            </w:pPr>
            <w:r w:rsidRPr="00266ACC">
              <w:rPr>
                <w:rFonts w:ascii="Arial" w:hAnsi="Arial" w:cs="Arial"/>
              </w:rPr>
              <w:t>05.01.02</w:t>
            </w:r>
          </w:p>
        </w:tc>
        <w:tc>
          <w:tcPr>
            <w:tcW w:w="6421" w:type="dxa"/>
            <w:tcBorders>
              <w:top w:val="nil"/>
              <w:left w:val="nil"/>
              <w:bottom w:val="single" w:sz="4" w:space="0" w:color="auto"/>
              <w:right w:val="single" w:sz="4" w:space="0" w:color="auto"/>
            </w:tcBorders>
            <w:shd w:val="clear" w:color="auto" w:fill="auto"/>
            <w:vAlign w:val="center"/>
            <w:hideMark/>
          </w:tcPr>
          <w:p w14:paraId="0127A80F"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966F5F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DF7704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89C48A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E9B690F"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278" w:type="dxa"/>
            <w:tcBorders>
              <w:top w:val="nil"/>
              <w:left w:val="nil"/>
              <w:bottom w:val="single" w:sz="4" w:space="0" w:color="auto"/>
              <w:right w:val="single" w:sz="4" w:space="0" w:color="auto"/>
            </w:tcBorders>
            <w:shd w:val="clear" w:color="auto" w:fill="auto"/>
            <w:noWrap/>
            <w:vAlign w:val="center"/>
            <w:hideMark/>
          </w:tcPr>
          <w:p w14:paraId="5B1A481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A4CFDC4"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1195" w:type="dxa"/>
            <w:tcBorders>
              <w:top w:val="nil"/>
              <w:left w:val="nil"/>
              <w:bottom w:val="single" w:sz="4" w:space="0" w:color="auto"/>
              <w:right w:val="single" w:sz="4" w:space="0" w:color="auto"/>
            </w:tcBorders>
            <w:shd w:val="clear" w:color="auto" w:fill="auto"/>
            <w:noWrap/>
            <w:vAlign w:val="center"/>
            <w:hideMark/>
          </w:tcPr>
          <w:p w14:paraId="16B006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99D69D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8F7C4DB" w14:textId="77777777" w:rsidR="00262EFC" w:rsidRPr="00266ACC" w:rsidRDefault="00262EFC" w:rsidP="000E7219">
            <w:pPr>
              <w:spacing w:line="240" w:lineRule="auto"/>
              <w:rPr>
                <w:rFonts w:ascii="Arial" w:hAnsi="Arial" w:cs="Arial"/>
              </w:rPr>
            </w:pPr>
            <w:r w:rsidRPr="00266ACC">
              <w:rPr>
                <w:rFonts w:ascii="Arial" w:hAnsi="Arial" w:cs="Arial"/>
              </w:rPr>
              <w:t>05.01.02.01</w:t>
            </w:r>
          </w:p>
        </w:tc>
        <w:tc>
          <w:tcPr>
            <w:tcW w:w="6421" w:type="dxa"/>
            <w:tcBorders>
              <w:top w:val="nil"/>
              <w:left w:val="nil"/>
              <w:bottom w:val="single" w:sz="4" w:space="0" w:color="auto"/>
              <w:right w:val="single" w:sz="4" w:space="0" w:color="auto"/>
            </w:tcBorders>
            <w:shd w:val="clear" w:color="auto" w:fill="auto"/>
            <w:vAlign w:val="center"/>
            <w:hideMark/>
          </w:tcPr>
          <w:p w14:paraId="3447E2FF"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44DC1785"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A7F1CB6" w14:textId="77777777" w:rsidR="00262EFC" w:rsidRPr="00266ACC" w:rsidRDefault="00262EFC" w:rsidP="000E7219">
            <w:pPr>
              <w:spacing w:line="240" w:lineRule="auto"/>
              <w:rPr>
                <w:rFonts w:ascii="Arial" w:hAnsi="Arial" w:cs="Arial"/>
              </w:rPr>
            </w:pPr>
            <w:r w:rsidRPr="00266ACC">
              <w:rPr>
                <w:rFonts w:ascii="Arial" w:hAnsi="Arial" w:cs="Arial"/>
              </w:rPr>
              <w:t>7.89</w:t>
            </w:r>
          </w:p>
        </w:tc>
        <w:tc>
          <w:tcPr>
            <w:tcW w:w="1073" w:type="dxa"/>
            <w:tcBorders>
              <w:top w:val="nil"/>
              <w:left w:val="nil"/>
              <w:bottom w:val="single" w:sz="4" w:space="0" w:color="auto"/>
              <w:right w:val="single" w:sz="4" w:space="0" w:color="auto"/>
            </w:tcBorders>
            <w:shd w:val="clear" w:color="auto" w:fill="auto"/>
            <w:noWrap/>
            <w:vAlign w:val="center"/>
            <w:hideMark/>
          </w:tcPr>
          <w:p w14:paraId="097D5254"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7CC1CAF"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278" w:type="dxa"/>
            <w:tcBorders>
              <w:top w:val="nil"/>
              <w:left w:val="nil"/>
              <w:bottom w:val="single" w:sz="4" w:space="0" w:color="auto"/>
              <w:right w:val="single" w:sz="4" w:space="0" w:color="auto"/>
            </w:tcBorders>
            <w:shd w:val="clear" w:color="auto" w:fill="auto"/>
            <w:noWrap/>
            <w:vAlign w:val="center"/>
            <w:hideMark/>
          </w:tcPr>
          <w:p w14:paraId="5C7539F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83CC0A0"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1195" w:type="dxa"/>
            <w:tcBorders>
              <w:top w:val="nil"/>
              <w:left w:val="nil"/>
              <w:bottom w:val="single" w:sz="4" w:space="0" w:color="auto"/>
              <w:right w:val="single" w:sz="4" w:space="0" w:color="auto"/>
            </w:tcBorders>
            <w:shd w:val="clear" w:color="auto" w:fill="auto"/>
            <w:noWrap/>
            <w:vAlign w:val="center"/>
            <w:hideMark/>
          </w:tcPr>
          <w:p w14:paraId="6DB6671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4F8FC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6F3505F" w14:textId="77777777" w:rsidR="00262EFC" w:rsidRPr="00266ACC" w:rsidRDefault="00262EFC" w:rsidP="000E7219">
            <w:pPr>
              <w:spacing w:line="240" w:lineRule="auto"/>
              <w:rPr>
                <w:rFonts w:ascii="Arial" w:hAnsi="Arial" w:cs="Arial"/>
              </w:rPr>
            </w:pPr>
            <w:r w:rsidRPr="00266ACC">
              <w:rPr>
                <w:rFonts w:ascii="Arial" w:hAnsi="Arial" w:cs="Arial"/>
              </w:rPr>
              <w:t>05.01.02.02</w:t>
            </w:r>
          </w:p>
        </w:tc>
        <w:tc>
          <w:tcPr>
            <w:tcW w:w="6421" w:type="dxa"/>
            <w:tcBorders>
              <w:top w:val="nil"/>
              <w:left w:val="nil"/>
              <w:bottom w:val="single" w:sz="4" w:space="0" w:color="auto"/>
              <w:right w:val="single" w:sz="4" w:space="0" w:color="auto"/>
            </w:tcBorders>
            <w:shd w:val="clear" w:color="auto" w:fill="auto"/>
            <w:vAlign w:val="center"/>
            <w:hideMark/>
          </w:tcPr>
          <w:p w14:paraId="6F5F4DD6"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3639F85D"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8F9D7BB" w14:textId="77777777" w:rsidR="00262EFC" w:rsidRPr="00266ACC" w:rsidRDefault="00262EFC" w:rsidP="000E7219">
            <w:pPr>
              <w:spacing w:line="240" w:lineRule="auto"/>
              <w:rPr>
                <w:rFonts w:ascii="Arial" w:hAnsi="Arial" w:cs="Arial"/>
              </w:rPr>
            </w:pPr>
            <w:r w:rsidRPr="00266ACC">
              <w:rPr>
                <w:rFonts w:ascii="Arial" w:hAnsi="Arial" w:cs="Arial"/>
              </w:rPr>
              <w:t>1.69</w:t>
            </w:r>
          </w:p>
        </w:tc>
        <w:tc>
          <w:tcPr>
            <w:tcW w:w="1073" w:type="dxa"/>
            <w:tcBorders>
              <w:top w:val="nil"/>
              <w:left w:val="nil"/>
              <w:bottom w:val="single" w:sz="4" w:space="0" w:color="auto"/>
              <w:right w:val="single" w:sz="4" w:space="0" w:color="auto"/>
            </w:tcBorders>
            <w:shd w:val="clear" w:color="auto" w:fill="auto"/>
            <w:noWrap/>
            <w:vAlign w:val="center"/>
            <w:hideMark/>
          </w:tcPr>
          <w:p w14:paraId="53D619DE"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7AB39EE"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278" w:type="dxa"/>
            <w:tcBorders>
              <w:top w:val="nil"/>
              <w:left w:val="nil"/>
              <w:bottom w:val="single" w:sz="4" w:space="0" w:color="auto"/>
              <w:right w:val="single" w:sz="4" w:space="0" w:color="auto"/>
            </w:tcBorders>
            <w:shd w:val="clear" w:color="auto" w:fill="auto"/>
            <w:noWrap/>
            <w:vAlign w:val="center"/>
            <w:hideMark/>
          </w:tcPr>
          <w:p w14:paraId="5EDA48F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72DD59D"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1195" w:type="dxa"/>
            <w:tcBorders>
              <w:top w:val="nil"/>
              <w:left w:val="nil"/>
              <w:bottom w:val="single" w:sz="4" w:space="0" w:color="auto"/>
              <w:right w:val="single" w:sz="4" w:space="0" w:color="auto"/>
            </w:tcBorders>
            <w:shd w:val="clear" w:color="auto" w:fill="auto"/>
            <w:noWrap/>
            <w:vAlign w:val="center"/>
            <w:hideMark/>
          </w:tcPr>
          <w:p w14:paraId="3468D67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B0E44F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F00A56C" w14:textId="77777777" w:rsidR="00262EFC" w:rsidRPr="00266ACC" w:rsidRDefault="00262EFC" w:rsidP="000E7219">
            <w:pPr>
              <w:spacing w:line="240" w:lineRule="auto"/>
              <w:rPr>
                <w:rFonts w:ascii="Arial" w:hAnsi="Arial" w:cs="Arial"/>
              </w:rPr>
            </w:pPr>
            <w:r w:rsidRPr="00266ACC">
              <w:rPr>
                <w:rFonts w:ascii="Arial" w:hAnsi="Arial" w:cs="Arial"/>
              </w:rPr>
              <w:t>05.01.03</w:t>
            </w:r>
          </w:p>
        </w:tc>
        <w:tc>
          <w:tcPr>
            <w:tcW w:w="6421" w:type="dxa"/>
            <w:tcBorders>
              <w:top w:val="nil"/>
              <w:left w:val="nil"/>
              <w:bottom w:val="single" w:sz="4" w:space="0" w:color="auto"/>
              <w:right w:val="single" w:sz="4" w:space="0" w:color="auto"/>
            </w:tcBorders>
            <w:shd w:val="clear" w:color="auto" w:fill="auto"/>
            <w:vAlign w:val="center"/>
            <w:hideMark/>
          </w:tcPr>
          <w:p w14:paraId="66D70084"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ARMADO</w:t>
            </w:r>
          </w:p>
        </w:tc>
        <w:tc>
          <w:tcPr>
            <w:tcW w:w="772" w:type="dxa"/>
            <w:tcBorders>
              <w:top w:val="nil"/>
              <w:left w:val="nil"/>
              <w:bottom w:val="single" w:sz="4" w:space="0" w:color="auto"/>
              <w:right w:val="single" w:sz="4" w:space="0" w:color="auto"/>
            </w:tcBorders>
            <w:shd w:val="clear" w:color="auto" w:fill="auto"/>
            <w:noWrap/>
            <w:vAlign w:val="center"/>
            <w:hideMark/>
          </w:tcPr>
          <w:p w14:paraId="613BB17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A137F6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90AE76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25C76F1" w14:textId="77777777" w:rsidR="00262EFC" w:rsidRPr="00266ACC" w:rsidRDefault="00262EFC" w:rsidP="000E7219">
            <w:pPr>
              <w:spacing w:line="240" w:lineRule="auto"/>
              <w:rPr>
                <w:rFonts w:ascii="Arial" w:hAnsi="Arial" w:cs="Arial"/>
              </w:rPr>
            </w:pPr>
            <w:r w:rsidRPr="00266ACC">
              <w:rPr>
                <w:rFonts w:ascii="Arial" w:hAnsi="Arial" w:cs="Arial"/>
              </w:rPr>
              <w:t>790.37</w:t>
            </w:r>
          </w:p>
        </w:tc>
        <w:tc>
          <w:tcPr>
            <w:tcW w:w="278" w:type="dxa"/>
            <w:tcBorders>
              <w:top w:val="nil"/>
              <w:left w:val="nil"/>
              <w:bottom w:val="single" w:sz="4" w:space="0" w:color="auto"/>
              <w:right w:val="single" w:sz="4" w:space="0" w:color="auto"/>
            </w:tcBorders>
            <w:shd w:val="clear" w:color="auto" w:fill="auto"/>
            <w:noWrap/>
            <w:vAlign w:val="center"/>
            <w:hideMark/>
          </w:tcPr>
          <w:p w14:paraId="104BE68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AD87162" w14:textId="77777777" w:rsidR="00262EFC" w:rsidRPr="00266ACC" w:rsidRDefault="00262EFC" w:rsidP="000E7219">
            <w:pPr>
              <w:spacing w:line="240" w:lineRule="auto"/>
              <w:rPr>
                <w:rFonts w:ascii="Arial" w:hAnsi="Arial" w:cs="Arial"/>
              </w:rPr>
            </w:pPr>
            <w:r w:rsidRPr="00266ACC">
              <w:rPr>
                <w:rFonts w:ascii="Arial" w:hAnsi="Arial" w:cs="Arial"/>
              </w:rPr>
              <w:t>790.37</w:t>
            </w:r>
          </w:p>
        </w:tc>
        <w:tc>
          <w:tcPr>
            <w:tcW w:w="1195" w:type="dxa"/>
            <w:tcBorders>
              <w:top w:val="nil"/>
              <w:left w:val="nil"/>
              <w:bottom w:val="single" w:sz="4" w:space="0" w:color="auto"/>
              <w:right w:val="single" w:sz="4" w:space="0" w:color="auto"/>
            </w:tcBorders>
            <w:shd w:val="clear" w:color="auto" w:fill="auto"/>
            <w:noWrap/>
            <w:vAlign w:val="center"/>
            <w:hideMark/>
          </w:tcPr>
          <w:p w14:paraId="6C82A55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B8AD00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D7968EA" w14:textId="77777777" w:rsidR="00262EFC" w:rsidRPr="00266ACC" w:rsidRDefault="00262EFC" w:rsidP="000E7219">
            <w:pPr>
              <w:spacing w:line="240" w:lineRule="auto"/>
              <w:rPr>
                <w:rFonts w:ascii="Arial" w:hAnsi="Arial" w:cs="Arial"/>
              </w:rPr>
            </w:pPr>
            <w:r w:rsidRPr="00266ACC">
              <w:rPr>
                <w:rFonts w:ascii="Arial" w:hAnsi="Arial" w:cs="Arial"/>
              </w:rPr>
              <w:t>05.01.03.01</w:t>
            </w:r>
          </w:p>
        </w:tc>
        <w:tc>
          <w:tcPr>
            <w:tcW w:w="6421" w:type="dxa"/>
            <w:tcBorders>
              <w:top w:val="nil"/>
              <w:left w:val="nil"/>
              <w:bottom w:val="single" w:sz="4" w:space="0" w:color="auto"/>
              <w:right w:val="single" w:sz="4" w:space="0" w:color="auto"/>
            </w:tcBorders>
            <w:shd w:val="clear" w:color="auto" w:fill="auto"/>
            <w:vAlign w:val="center"/>
            <w:hideMark/>
          </w:tcPr>
          <w:p w14:paraId="55BAAC1A"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75694C24"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39AF417" w14:textId="77777777" w:rsidR="00262EFC" w:rsidRPr="00266ACC" w:rsidRDefault="00262EFC" w:rsidP="000E7219">
            <w:pPr>
              <w:spacing w:line="240" w:lineRule="auto"/>
              <w:rPr>
                <w:rFonts w:ascii="Arial" w:hAnsi="Arial" w:cs="Arial"/>
              </w:rPr>
            </w:pPr>
            <w:r w:rsidRPr="00266ACC">
              <w:rPr>
                <w:rFonts w:ascii="Arial" w:hAnsi="Arial" w:cs="Arial"/>
              </w:rPr>
              <w:t>0.76</w:t>
            </w:r>
          </w:p>
        </w:tc>
        <w:tc>
          <w:tcPr>
            <w:tcW w:w="1073" w:type="dxa"/>
            <w:tcBorders>
              <w:top w:val="nil"/>
              <w:left w:val="nil"/>
              <w:bottom w:val="single" w:sz="4" w:space="0" w:color="auto"/>
              <w:right w:val="single" w:sz="4" w:space="0" w:color="auto"/>
            </w:tcBorders>
            <w:shd w:val="clear" w:color="auto" w:fill="auto"/>
            <w:noWrap/>
            <w:vAlign w:val="center"/>
            <w:hideMark/>
          </w:tcPr>
          <w:p w14:paraId="4A930FAA"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6CCC986"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278" w:type="dxa"/>
            <w:tcBorders>
              <w:top w:val="nil"/>
              <w:left w:val="nil"/>
              <w:bottom w:val="single" w:sz="4" w:space="0" w:color="auto"/>
              <w:right w:val="single" w:sz="4" w:space="0" w:color="auto"/>
            </w:tcBorders>
            <w:shd w:val="clear" w:color="auto" w:fill="auto"/>
            <w:noWrap/>
            <w:vAlign w:val="center"/>
            <w:hideMark/>
          </w:tcPr>
          <w:p w14:paraId="795BC83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11C91BD"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1195" w:type="dxa"/>
            <w:tcBorders>
              <w:top w:val="nil"/>
              <w:left w:val="nil"/>
              <w:bottom w:val="single" w:sz="4" w:space="0" w:color="auto"/>
              <w:right w:val="single" w:sz="4" w:space="0" w:color="auto"/>
            </w:tcBorders>
            <w:shd w:val="clear" w:color="auto" w:fill="auto"/>
            <w:noWrap/>
            <w:vAlign w:val="center"/>
            <w:hideMark/>
          </w:tcPr>
          <w:p w14:paraId="500FDC7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EF0778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75A5E00" w14:textId="77777777" w:rsidR="00262EFC" w:rsidRPr="00266ACC" w:rsidRDefault="00262EFC" w:rsidP="000E7219">
            <w:pPr>
              <w:spacing w:line="240" w:lineRule="auto"/>
              <w:rPr>
                <w:rFonts w:ascii="Arial" w:hAnsi="Arial" w:cs="Arial"/>
              </w:rPr>
            </w:pPr>
            <w:r w:rsidRPr="00266ACC">
              <w:rPr>
                <w:rFonts w:ascii="Arial" w:hAnsi="Arial" w:cs="Arial"/>
              </w:rPr>
              <w:t>05.01.03.02</w:t>
            </w:r>
          </w:p>
        </w:tc>
        <w:tc>
          <w:tcPr>
            <w:tcW w:w="6421" w:type="dxa"/>
            <w:tcBorders>
              <w:top w:val="nil"/>
              <w:left w:val="nil"/>
              <w:bottom w:val="single" w:sz="4" w:space="0" w:color="auto"/>
              <w:right w:val="single" w:sz="4" w:space="0" w:color="auto"/>
            </w:tcBorders>
            <w:shd w:val="clear" w:color="auto" w:fill="auto"/>
            <w:vAlign w:val="center"/>
            <w:hideMark/>
          </w:tcPr>
          <w:p w14:paraId="10D50337"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56E906F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4BCC4C3" w14:textId="77777777" w:rsidR="00262EFC" w:rsidRPr="00266ACC" w:rsidRDefault="00262EFC" w:rsidP="000E7219">
            <w:pPr>
              <w:spacing w:line="240" w:lineRule="auto"/>
              <w:rPr>
                <w:rFonts w:ascii="Arial" w:hAnsi="Arial" w:cs="Arial"/>
              </w:rPr>
            </w:pPr>
            <w:r w:rsidRPr="00266ACC">
              <w:rPr>
                <w:rFonts w:ascii="Arial" w:hAnsi="Arial" w:cs="Arial"/>
              </w:rPr>
              <w:t>10.49</w:t>
            </w:r>
          </w:p>
        </w:tc>
        <w:tc>
          <w:tcPr>
            <w:tcW w:w="1073" w:type="dxa"/>
            <w:tcBorders>
              <w:top w:val="nil"/>
              <w:left w:val="nil"/>
              <w:bottom w:val="single" w:sz="4" w:space="0" w:color="auto"/>
              <w:right w:val="single" w:sz="4" w:space="0" w:color="auto"/>
            </w:tcBorders>
            <w:shd w:val="clear" w:color="auto" w:fill="auto"/>
            <w:noWrap/>
            <w:vAlign w:val="center"/>
            <w:hideMark/>
          </w:tcPr>
          <w:p w14:paraId="18D54BED"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CE89D4"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278" w:type="dxa"/>
            <w:tcBorders>
              <w:top w:val="nil"/>
              <w:left w:val="nil"/>
              <w:bottom w:val="single" w:sz="4" w:space="0" w:color="auto"/>
              <w:right w:val="single" w:sz="4" w:space="0" w:color="auto"/>
            </w:tcBorders>
            <w:shd w:val="clear" w:color="auto" w:fill="auto"/>
            <w:noWrap/>
            <w:vAlign w:val="center"/>
            <w:hideMark/>
          </w:tcPr>
          <w:p w14:paraId="138A75D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1D77B31"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1195" w:type="dxa"/>
            <w:tcBorders>
              <w:top w:val="nil"/>
              <w:left w:val="nil"/>
              <w:bottom w:val="single" w:sz="4" w:space="0" w:color="auto"/>
              <w:right w:val="single" w:sz="4" w:space="0" w:color="auto"/>
            </w:tcBorders>
            <w:shd w:val="clear" w:color="auto" w:fill="auto"/>
            <w:noWrap/>
            <w:vAlign w:val="center"/>
            <w:hideMark/>
          </w:tcPr>
          <w:p w14:paraId="029DE89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F1BF69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A26DA0D"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05.01.03.03</w:t>
            </w:r>
          </w:p>
        </w:tc>
        <w:tc>
          <w:tcPr>
            <w:tcW w:w="6421" w:type="dxa"/>
            <w:tcBorders>
              <w:top w:val="nil"/>
              <w:left w:val="nil"/>
              <w:bottom w:val="single" w:sz="4" w:space="0" w:color="auto"/>
              <w:right w:val="single" w:sz="4" w:space="0" w:color="auto"/>
            </w:tcBorders>
            <w:shd w:val="clear" w:color="auto" w:fill="auto"/>
            <w:vAlign w:val="center"/>
            <w:hideMark/>
          </w:tcPr>
          <w:p w14:paraId="6F880B4C"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51265600"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46BE0D59" w14:textId="77777777" w:rsidR="00262EFC" w:rsidRPr="00266ACC" w:rsidRDefault="00262EFC" w:rsidP="000E7219">
            <w:pPr>
              <w:spacing w:line="240" w:lineRule="auto"/>
              <w:rPr>
                <w:rFonts w:ascii="Arial" w:hAnsi="Arial" w:cs="Arial"/>
              </w:rPr>
            </w:pPr>
            <w:r w:rsidRPr="00266ACC">
              <w:rPr>
                <w:rFonts w:ascii="Arial" w:hAnsi="Arial" w:cs="Arial"/>
              </w:rPr>
              <w:t>28.20</w:t>
            </w:r>
          </w:p>
        </w:tc>
        <w:tc>
          <w:tcPr>
            <w:tcW w:w="1073" w:type="dxa"/>
            <w:tcBorders>
              <w:top w:val="nil"/>
              <w:left w:val="nil"/>
              <w:bottom w:val="single" w:sz="4" w:space="0" w:color="auto"/>
              <w:right w:val="single" w:sz="4" w:space="0" w:color="auto"/>
            </w:tcBorders>
            <w:shd w:val="clear" w:color="auto" w:fill="auto"/>
            <w:noWrap/>
            <w:vAlign w:val="center"/>
            <w:hideMark/>
          </w:tcPr>
          <w:p w14:paraId="0412F6E3"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9616FD"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278" w:type="dxa"/>
            <w:tcBorders>
              <w:top w:val="nil"/>
              <w:left w:val="nil"/>
              <w:bottom w:val="single" w:sz="4" w:space="0" w:color="auto"/>
              <w:right w:val="single" w:sz="4" w:space="0" w:color="auto"/>
            </w:tcBorders>
            <w:shd w:val="clear" w:color="auto" w:fill="auto"/>
            <w:noWrap/>
            <w:vAlign w:val="center"/>
            <w:hideMark/>
          </w:tcPr>
          <w:p w14:paraId="26FCCE6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B877E91"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1195" w:type="dxa"/>
            <w:tcBorders>
              <w:top w:val="nil"/>
              <w:left w:val="nil"/>
              <w:bottom w:val="single" w:sz="4" w:space="0" w:color="auto"/>
              <w:right w:val="single" w:sz="4" w:space="0" w:color="auto"/>
            </w:tcBorders>
            <w:shd w:val="clear" w:color="auto" w:fill="auto"/>
            <w:noWrap/>
            <w:vAlign w:val="center"/>
            <w:hideMark/>
          </w:tcPr>
          <w:p w14:paraId="280F542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9FC145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ED0E9CF" w14:textId="77777777" w:rsidR="00262EFC" w:rsidRPr="00266ACC" w:rsidRDefault="00262EFC" w:rsidP="000E7219">
            <w:pPr>
              <w:spacing w:line="240" w:lineRule="auto"/>
              <w:rPr>
                <w:rFonts w:ascii="Arial" w:hAnsi="Arial" w:cs="Arial"/>
              </w:rPr>
            </w:pPr>
            <w:r w:rsidRPr="00266ACC">
              <w:rPr>
                <w:rFonts w:ascii="Arial" w:hAnsi="Arial" w:cs="Arial"/>
              </w:rPr>
              <w:t>05.01.04</w:t>
            </w:r>
          </w:p>
        </w:tc>
        <w:tc>
          <w:tcPr>
            <w:tcW w:w="6421" w:type="dxa"/>
            <w:tcBorders>
              <w:top w:val="nil"/>
              <w:left w:val="nil"/>
              <w:bottom w:val="single" w:sz="4" w:space="0" w:color="auto"/>
              <w:right w:val="single" w:sz="4" w:space="0" w:color="auto"/>
            </w:tcBorders>
            <w:shd w:val="clear" w:color="auto" w:fill="auto"/>
            <w:vAlign w:val="center"/>
            <w:hideMark/>
          </w:tcPr>
          <w:p w14:paraId="4FA67EF1" w14:textId="77777777" w:rsidR="00262EFC" w:rsidRPr="00266ACC" w:rsidRDefault="00262EFC" w:rsidP="000E7219">
            <w:pPr>
              <w:spacing w:line="240" w:lineRule="auto"/>
              <w:rPr>
                <w:rFonts w:ascii="Arial" w:hAnsi="Arial" w:cs="Arial"/>
              </w:rPr>
            </w:pPr>
            <w:r w:rsidRPr="00266ACC">
              <w:rPr>
                <w:rFonts w:ascii="Arial" w:hAnsi="Arial" w:cs="Arial"/>
              </w:rPr>
              <w:t xml:space="preserve">      REVOQUES Y ENLUCIDOS</w:t>
            </w:r>
          </w:p>
        </w:tc>
        <w:tc>
          <w:tcPr>
            <w:tcW w:w="772" w:type="dxa"/>
            <w:tcBorders>
              <w:top w:val="nil"/>
              <w:left w:val="nil"/>
              <w:bottom w:val="single" w:sz="4" w:space="0" w:color="auto"/>
              <w:right w:val="single" w:sz="4" w:space="0" w:color="auto"/>
            </w:tcBorders>
            <w:shd w:val="clear" w:color="auto" w:fill="auto"/>
            <w:noWrap/>
            <w:vAlign w:val="center"/>
            <w:hideMark/>
          </w:tcPr>
          <w:p w14:paraId="4160CE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9CF7A2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78E520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9ECEBC5"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711DC49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E0D02B9"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742E298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D2C09B3" w14:textId="77777777" w:rsidTr="00266ACC">
        <w:trPr>
          <w:trHeight w:val="316"/>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6A4D71F" w14:textId="77777777" w:rsidR="00262EFC" w:rsidRPr="00266ACC" w:rsidRDefault="00262EFC" w:rsidP="000E7219">
            <w:pPr>
              <w:spacing w:line="240" w:lineRule="auto"/>
              <w:rPr>
                <w:rFonts w:ascii="Arial" w:hAnsi="Arial" w:cs="Arial"/>
              </w:rPr>
            </w:pPr>
            <w:r w:rsidRPr="00266ACC">
              <w:rPr>
                <w:rFonts w:ascii="Arial" w:hAnsi="Arial" w:cs="Arial"/>
              </w:rPr>
              <w:t>05.01.04.01</w:t>
            </w:r>
          </w:p>
        </w:tc>
        <w:tc>
          <w:tcPr>
            <w:tcW w:w="6421" w:type="dxa"/>
            <w:tcBorders>
              <w:top w:val="nil"/>
              <w:left w:val="nil"/>
              <w:bottom w:val="single" w:sz="4" w:space="0" w:color="auto"/>
              <w:right w:val="single" w:sz="4" w:space="0" w:color="auto"/>
            </w:tcBorders>
            <w:shd w:val="clear" w:color="auto" w:fill="auto"/>
            <w:vAlign w:val="center"/>
            <w:hideMark/>
          </w:tcPr>
          <w:p w14:paraId="3CDD9CB9"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1CD24498"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99E3776" w14:textId="77777777" w:rsidR="00262EFC" w:rsidRPr="00266ACC" w:rsidRDefault="00262EFC" w:rsidP="000E7219">
            <w:pPr>
              <w:spacing w:line="240" w:lineRule="auto"/>
              <w:rPr>
                <w:rFonts w:ascii="Arial" w:hAnsi="Arial" w:cs="Arial"/>
              </w:rPr>
            </w:pPr>
            <w:r w:rsidRPr="00266ACC">
              <w:rPr>
                <w:rFonts w:ascii="Arial" w:hAnsi="Arial" w:cs="Arial"/>
              </w:rPr>
              <w:t>6.41</w:t>
            </w:r>
          </w:p>
        </w:tc>
        <w:tc>
          <w:tcPr>
            <w:tcW w:w="1073" w:type="dxa"/>
            <w:tcBorders>
              <w:top w:val="nil"/>
              <w:left w:val="nil"/>
              <w:bottom w:val="single" w:sz="4" w:space="0" w:color="auto"/>
              <w:right w:val="single" w:sz="4" w:space="0" w:color="auto"/>
            </w:tcBorders>
            <w:shd w:val="clear" w:color="auto" w:fill="auto"/>
            <w:noWrap/>
            <w:vAlign w:val="center"/>
            <w:hideMark/>
          </w:tcPr>
          <w:p w14:paraId="55C28534"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27D05D7"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3155DCC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6047A31"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34D07BD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92DBD0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D7CF802" w14:textId="77777777" w:rsidR="00262EFC" w:rsidRPr="00266ACC" w:rsidRDefault="00262EFC" w:rsidP="000E7219">
            <w:pPr>
              <w:spacing w:line="240" w:lineRule="auto"/>
              <w:rPr>
                <w:rFonts w:ascii="Arial" w:hAnsi="Arial" w:cs="Arial"/>
              </w:rPr>
            </w:pPr>
            <w:r w:rsidRPr="00266ACC">
              <w:rPr>
                <w:rFonts w:ascii="Arial" w:hAnsi="Arial" w:cs="Arial"/>
              </w:rPr>
              <w:t>05.01.05</w:t>
            </w:r>
          </w:p>
        </w:tc>
        <w:tc>
          <w:tcPr>
            <w:tcW w:w="6421" w:type="dxa"/>
            <w:tcBorders>
              <w:top w:val="nil"/>
              <w:left w:val="nil"/>
              <w:bottom w:val="single" w:sz="4" w:space="0" w:color="auto"/>
              <w:right w:val="single" w:sz="4" w:space="0" w:color="auto"/>
            </w:tcBorders>
            <w:shd w:val="clear" w:color="auto" w:fill="auto"/>
            <w:vAlign w:val="center"/>
            <w:hideMark/>
          </w:tcPr>
          <w:p w14:paraId="1E4358B8"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w:t>
            </w:r>
          </w:p>
        </w:tc>
        <w:tc>
          <w:tcPr>
            <w:tcW w:w="772" w:type="dxa"/>
            <w:tcBorders>
              <w:top w:val="nil"/>
              <w:left w:val="nil"/>
              <w:bottom w:val="single" w:sz="4" w:space="0" w:color="auto"/>
              <w:right w:val="single" w:sz="4" w:space="0" w:color="auto"/>
            </w:tcBorders>
            <w:shd w:val="clear" w:color="auto" w:fill="auto"/>
            <w:noWrap/>
            <w:vAlign w:val="center"/>
            <w:hideMark/>
          </w:tcPr>
          <w:p w14:paraId="18AF453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6FF159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2EB133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F4C55DC"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278" w:type="dxa"/>
            <w:tcBorders>
              <w:top w:val="nil"/>
              <w:left w:val="nil"/>
              <w:bottom w:val="single" w:sz="4" w:space="0" w:color="auto"/>
              <w:right w:val="single" w:sz="4" w:space="0" w:color="auto"/>
            </w:tcBorders>
            <w:shd w:val="clear" w:color="auto" w:fill="auto"/>
            <w:noWrap/>
            <w:vAlign w:val="center"/>
            <w:hideMark/>
          </w:tcPr>
          <w:p w14:paraId="4E86939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D8EA50"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195" w:type="dxa"/>
            <w:tcBorders>
              <w:top w:val="nil"/>
              <w:left w:val="nil"/>
              <w:bottom w:val="single" w:sz="4" w:space="0" w:color="auto"/>
              <w:right w:val="single" w:sz="4" w:space="0" w:color="auto"/>
            </w:tcBorders>
            <w:shd w:val="clear" w:color="auto" w:fill="auto"/>
            <w:noWrap/>
            <w:vAlign w:val="center"/>
            <w:hideMark/>
          </w:tcPr>
          <w:p w14:paraId="6BA1CC7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CFC7E7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ABABB65" w14:textId="77777777" w:rsidR="00262EFC" w:rsidRPr="00266ACC" w:rsidRDefault="00262EFC" w:rsidP="000E7219">
            <w:pPr>
              <w:spacing w:line="240" w:lineRule="auto"/>
              <w:rPr>
                <w:rFonts w:ascii="Arial" w:hAnsi="Arial" w:cs="Arial"/>
              </w:rPr>
            </w:pPr>
            <w:r w:rsidRPr="00266ACC">
              <w:rPr>
                <w:rFonts w:ascii="Arial" w:hAnsi="Arial" w:cs="Arial"/>
              </w:rPr>
              <w:t>05.01.05.01</w:t>
            </w:r>
          </w:p>
        </w:tc>
        <w:tc>
          <w:tcPr>
            <w:tcW w:w="6421" w:type="dxa"/>
            <w:tcBorders>
              <w:top w:val="nil"/>
              <w:left w:val="nil"/>
              <w:bottom w:val="single" w:sz="4" w:space="0" w:color="auto"/>
              <w:right w:val="single" w:sz="4" w:space="0" w:color="auto"/>
            </w:tcBorders>
            <w:shd w:val="clear" w:color="auto" w:fill="auto"/>
            <w:vAlign w:val="center"/>
            <w:hideMark/>
          </w:tcPr>
          <w:p w14:paraId="58B3EE74"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09CFAD0A"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7F2E0463"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36B4D2B"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7C2031"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278" w:type="dxa"/>
            <w:tcBorders>
              <w:top w:val="nil"/>
              <w:left w:val="nil"/>
              <w:bottom w:val="single" w:sz="4" w:space="0" w:color="auto"/>
              <w:right w:val="single" w:sz="4" w:space="0" w:color="auto"/>
            </w:tcBorders>
            <w:shd w:val="clear" w:color="auto" w:fill="auto"/>
            <w:noWrap/>
            <w:vAlign w:val="center"/>
            <w:hideMark/>
          </w:tcPr>
          <w:p w14:paraId="42EBF32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0DB3870"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195" w:type="dxa"/>
            <w:tcBorders>
              <w:top w:val="nil"/>
              <w:left w:val="nil"/>
              <w:bottom w:val="single" w:sz="4" w:space="0" w:color="auto"/>
              <w:right w:val="single" w:sz="4" w:space="0" w:color="auto"/>
            </w:tcBorders>
            <w:shd w:val="clear" w:color="auto" w:fill="auto"/>
            <w:noWrap/>
            <w:vAlign w:val="center"/>
            <w:hideMark/>
          </w:tcPr>
          <w:p w14:paraId="25111FC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3E3BC8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D8B7F88" w14:textId="77777777" w:rsidR="00262EFC" w:rsidRPr="00266ACC" w:rsidRDefault="00262EFC" w:rsidP="000E7219">
            <w:pPr>
              <w:spacing w:line="240" w:lineRule="auto"/>
              <w:rPr>
                <w:rFonts w:ascii="Arial" w:hAnsi="Arial" w:cs="Arial"/>
              </w:rPr>
            </w:pPr>
            <w:r w:rsidRPr="00266ACC">
              <w:rPr>
                <w:rFonts w:ascii="Arial" w:hAnsi="Arial" w:cs="Arial"/>
              </w:rPr>
              <w:t>05.02</w:t>
            </w:r>
          </w:p>
        </w:tc>
        <w:tc>
          <w:tcPr>
            <w:tcW w:w="6421" w:type="dxa"/>
            <w:tcBorders>
              <w:top w:val="nil"/>
              <w:left w:val="nil"/>
              <w:bottom w:val="single" w:sz="4" w:space="0" w:color="auto"/>
              <w:right w:val="single" w:sz="4" w:space="0" w:color="auto"/>
            </w:tcBorders>
            <w:shd w:val="clear" w:color="auto" w:fill="auto"/>
            <w:vAlign w:val="center"/>
            <w:hideMark/>
          </w:tcPr>
          <w:p w14:paraId="0BA84D04" w14:textId="77777777" w:rsidR="00262EFC" w:rsidRPr="00266ACC" w:rsidRDefault="00262EFC" w:rsidP="000E7219">
            <w:pPr>
              <w:spacing w:line="240" w:lineRule="auto"/>
              <w:rPr>
                <w:rFonts w:ascii="Arial" w:hAnsi="Arial" w:cs="Arial"/>
              </w:rPr>
            </w:pPr>
            <w:r w:rsidRPr="00266ACC">
              <w:rPr>
                <w:rFonts w:ascii="Arial" w:hAnsi="Arial" w:cs="Arial"/>
              </w:rPr>
              <w:t xml:space="preserve">   COSECHA DE AGUA </w:t>
            </w:r>
            <w:proofErr w:type="gramStart"/>
            <w:r w:rsidRPr="00266ACC">
              <w:rPr>
                <w:rFonts w:ascii="Arial" w:hAnsi="Arial" w:cs="Arial"/>
              </w:rPr>
              <w:t>-  (</w:t>
            </w:r>
            <w:proofErr w:type="gramEnd"/>
            <w:r w:rsidRPr="00266ACC">
              <w:rPr>
                <w:rFonts w:ascii="Arial" w:hAnsi="Arial" w:cs="Arial"/>
              </w:rPr>
              <w:t>CAPTACION DE AGUA DE ACEQUIA)</w:t>
            </w:r>
          </w:p>
        </w:tc>
        <w:tc>
          <w:tcPr>
            <w:tcW w:w="772" w:type="dxa"/>
            <w:tcBorders>
              <w:top w:val="nil"/>
              <w:left w:val="nil"/>
              <w:bottom w:val="single" w:sz="4" w:space="0" w:color="auto"/>
              <w:right w:val="single" w:sz="4" w:space="0" w:color="auto"/>
            </w:tcBorders>
            <w:shd w:val="clear" w:color="auto" w:fill="auto"/>
            <w:noWrap/>
            <w:vAlign w:val="center"/>
            <w:hideMark/>
          </w:tcPr>
          <w:p w14:paraId="529F464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358EC7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5753C3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D931A43" w14:textId="77777777" w:rsidR="00262EFC" w:rsidRPr="00266ACC" w:rsidRDefault="00262EFC" w:rsidP="000E7219">
            <w:pPr>
              <w:spacing w:line="240" w:lineRule="auto"/>
              <w:rPr>
                <w:rFonts w:ascii="Arial" w:hAnsi="Arial" w:cs="Arial"/>
              </w:rPr>
            </w:pPr>
            <w:r w:rsidRPr="00266ACC">
              <w:rPr>
                <w:rFonts w:ascii="Arial" w:hAnsi="Arial" w:cs="Arial"/>
              </w:rPr>
              <w:t>2,238.79</w:t>
            </w:r>
          </w:p>
        </w:tc>
        <w:tc>
          <w:tcPr>
            <w:tcW w:w="278" w:type="dxa"/>
            <w:tcBorders>
              <w:top w:val="nil"/>
              <w:left w:val="nil"/>
              <w:bottom w:val="single" w:sz="4" w:space="0" w:color="auto"/>
              <w:right w:val="single" w:sz="4" w:space="0" w:color="auto"/>
            </w:tcBorders>
            <w:shd w:val="clear" w:color="auto" w:fill="auto"/>
            <w:noWrap/>
            <w:vAlign w:val="center"/>
            <w:hideMark/>
          </w:tcPr>
          <w:p w14:paraId="4F635CD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EDC8E0" w14:textId="77777777" w:rsidR="00262EFC" w:rsidRPr="00266ACC" w:rsidRDefault="00262EFC" w:rsidP="000E7219">
            <w:pPr>
              <w:spacing w:line="240" w:lineRule="auto"/>
              <w:rPr>
                <w:rFonts w:ascii="Arial" w:hAnsi="Arial" w:cs="Arial"/>
              </w:rPr>
            </w:pPr>
            <w:r w:rsidRPr="00266ACC">
              <w:rPr>
                <w:rFonts w:ascii="Arial" w:hAnsi="Arial" w:cs="Arial"/>
              </w:rPr>
              <w:t>2,238.79</w:t>
            </w:r>
          </w:p>
        </w:tc>
        <w:tc>
          <w:tcPr>
            <w:tcW w:w="1195" w:type="dxa"/>
            <w:tcBorders>
              <w:top w:val="nil"/>
              <w:left w:val="nil"/>
              <w:bottom w:val="single" w:sz="4" w:space="0" w:color="auto"/>
              <w:right w:val="single" w:sz="4" w:space="0" w:color="auto"/>
            </w:tcBorders>
            <w:shd w:val="clear" w:color="auto" w:fill="auto"/>
            <w:noWrap/>
            <w:vAlign w:val="center"/>
            <w:hideMark/>
          </w:tcPr>
          <w:p w14:paraId="0A3FFD4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42AC12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2C50C17" w14:textId="77777777" w:rsidR="00262EFC" w:rsidRPr="00266ACC" w:rsidRDefault="00262EFC" w:rsidP="000E7219">
            <w:pPr>
              <w:spacing w:line="240" w:lineRule="auto"/>
              <w:rPr>
                <w:rFonts w:ascii="Arial" w:hAnsi="Arial" w:cs="Arial"/>
              </w:rPr>
            </w:pPr>
            <w:r w:rsidRPr="00266ACC">
              <w:rPr>
                <w:rFonts w:ascii="Arial" w:hAnsi="Arial" w:cs="Arial"/>
              </w:rPr>
              <w:t>05.02.01</w:t>
            </w:r>
          </w:p>
        </w:tc>
        <w:tc>
          <w:tcPr>
            <w:tcW w:w="6421" w:type="dxa"/>
            <w:tcBorders>
              <w:top w:val="nil"/>
              <w:left w:val="nil"/>
              <w:bottom w:val="single" w:sz="4" w:space="0" w:color="auto"/>
              <w:right w:val="single" w:sz="4" w:space="0" w:color="auto"/>
            </w:tcBorders>
            <w:shd w:val="clear" w:color="auto" w:fill="auto"/>
            <w:vAlign w:val="center"/>
            <w:hideMark/>
          </w:tcPr>
          <w:p w14:paraId="3C6DC844"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5AA8A07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2218F5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C84AB5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8AECF72" w14:textId="77777777" w:rsidR="00262EFC" w:rsidRPr="00266ACC" w:rsidRDefault="00262EFC" w:rsidP="000E7219">
            <w:pPr>
              <w:spacing w:line="240" w:lineRule="auto"/>
              <w:rPr>
                <w:rFonts w:ascii="Arial" w:hAnsi="Arial" w:cs="Arial"/>
              </w:rPr>
            </w:pPr>
            <w:r w:rsidRPr="00266ACC">
              <w:rPr>
                <w:rFonts w:ascii="Arial" w:hAnsi="Arial" w:cs="Arial"/>
              </w:rPr>
              <w:t>11.40</w:t>
            </w:r>
          </w:p>
        </w:tc>
        <w:tc>
          <w:tcPr>
            <w:tcW w:w="278" w:type="dxa"/>
            <w:tcBorders>
              <w:top w:val="nil"/>
              <w:left w:val="nil"/>
              <w:bottom w:val="single" w:sz="4" w:space="0" w:color="auto"/>
              <w:right w:val="single" w:sz="4" w:space="0" w:color="auto"/>
            </w:tcBorders>
            <w:shd w:val="clear" w:color="auto" w:fill="auto"/>
            <w:noWrap/>
            <w:vAlign w:val="center"/>
            <w:hideMark/>
          </w:tcPr>
          <w:p w14:paraId="65593F4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BDC5763" w14:textId="77777777" w:rsidR="00262EFC" w:rsidRPr="00266ACC" w:rsidRDefault="00262EFC" w:rsidP="000E7219">
            <w:pPr>
              <w:spacing w:line="240" w:lineRule="auto"/>
              <w:rPr>
                <w:rFonts w:ascii="Arial" w:hAnsi="Arial" w:cs="Arial"/>
              </w:rPr>
            </w:pPr>
            <w:r w:rsidRPr="00266ACC">
              <w:rPr>
                <w:rFonts w:ascii="Arial" w:hAnsi="Arial" w:cs="Arial"/>
              </w:rPr>
              <w:t>11.40</w:t>
            </w:r>
          </w:p>
        </w:tc>
        <w:tc>
          <w:tcPr>
            <w:tcW w:w="1195" w:type="dxa"/>
            <w:tcBorders>
              <w:top w:val="nil"/>
              <w:left w:val="nil"/>
              <w:bottom w:val="single" w:sz="4" w:space="0" w:color="auto"/>
              <w:right w:val="single" w:sz="4" w:space="0" w:color="auto"/>
            </w:tcBorders>
            <w:shd w:val="clear" w:color="auto" w:fill="auto"/>
            <w:noWrap/>
            <w:vAlign w:val="center"/>
            <w:hideMark/>
          </w:tcPr>
          <w:p w14:paraId="3F11425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073689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73FA0F9" w14:textId="77777777" w:rsidR="00262EFC" w:rsidRPr="00266ACC" w:rsidRDefault="00262EFC" w:rsidP="000E7219">
            <w:pPr>
              <w:spacing w:line="240" w:lineRule="auto"/>
              <w:rPr>
                <w:rFonts w:ascii="Arial" w:hAnsi="Arial" w:cs="Arial"/>
              </w:rPr>
            </w:pPr>
            <w:r w:rsidRPr="00266ACC">
              <w:rPr>
                <w:rFonts w:ascii="Arial" w:hAnsi="Arial" w:cs="Arial"/>
              </w:rPr>
              <w:t>05.02.01.01</w:t>
            </w:r>
          </w:p>
        </w:tc>
        <w:tc>
          <w:tcPr>
            <w:tcW w:w="6421" w:type="dxa"/>
            <w:tcBorders>
              <w:top w:val="nil"/>
              <w:left w:val="nil"/>
              <w:bottom w:val="single" w:sz="4" w:space="0" w:color="auto"/>
              <w:right w:val="single" w:sz="4" w:space="0" w:color="auto"/>
            </w:tcBorders>
            <w:shd w:val="clear" w:color="auto" w:fill="auto"/>
            <w:vAlign w:val="center"/>
            <w:hideMark/>
          </w:tcPr>
          <w:p w14:paraId="6F0F3AB5"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364C322F"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42DF571" w14:textId="77777777" w:rsidR="00262EFC" w:rsidRPr="00266ACC" w:rsidRDefault="00262EFC" w:rsidP="000E7219">
            <w:pPr>
              <w:spacing w:line="240" w:lineRule="auto"/>
              <w:rPr>
                <w:rFonts w:ascii="Arial" w:hAnsi="Arial" w:cs="Arial"/>
              </w:rPr>
            </w:pPr>
            <w:r w:rsidRPr="00266ACC">
              <w:rPr>
                <w:rFonts w:ascii="Arial" w:hAnsi="Arial" w:cs="Arial"/>
              </w:rPr>
              <w:t>10.96</w:t>
            </w:r>
          </w:p>
        </w:tc>
        <w:tc>
          <w:tcPr>
            <w:tcW w:w="1073" w:type="dxa"/>
            <w:tcBorders>
              <w:top w:val="nil"/>
              <w:left w:val="nil"/>
              <w:bottom w:val="single" w:sz="4" w:space="0" w:color="auto"/>
              <w:right w:val="single" w:sz="4" w:space="0" w:color="auto"/>
            </w:tcBorders>
            <w:shd w:val="clear" w:color="auto" w:fill="auto"/>
            <w:noWrap/>
            <w:vAlign w:val="center"/>
            <w:hideMark/>
          </w:tcPr>
          <w:p w14:paraId="122DA4A7"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C1261C6" w14:textId="77777777" w:rsidR="00262EFC" w:rsidRPr="00266ACC" w:rsidRDefault="00262EFC" w:rsidP="000E7219">
            <w:pPr>
              <w:spacing w:line="240" w:lineRule="auto"/>
              <w:rPr>
                <w:rFonts w:ascii="Arial" w:hAnsi="Arial" w:cs="Arial"/>
              </w:rPr>
            </w:pPr>
            <w:r w:rsidRPr="00266ACC">
              <w:rPr>
                <w:rFonts w:ascii="Arial" w:hAnsi="Arial" w:cs="Arial"/>
              </w:rPr>
              <w:t>11.40</w:t>
            </w:r>
          </w:p>
        </w:tc>
        <w:tc>
          <w:tcPr>
            <w:tcW w:w="278" w:type="dxa"/>
            <w:tcBorders>
              <w:top w:val="nil"/>
              <w:left w:val="nil"/>
              <w:bottom w:val="single" w:sz="4" w:space="0" w:color="auto"/>
              <w:right w:val="single" w:sz="4" w:space="0" w:color="auto"/>
            </w:tcBorders>
            <w:shd w:val="clear" w:color="auto" w:fill="auto"/>
            <w:noWrap/>
            <w:vAlign w:val="center"/>
            <w:hideMark/>
          </w:tcPr>
          <w:p w14:paraId="683DD13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6909848" w14:textId="77777777" w:rsidR="00262EFC" w:rsidRPr="00266ACC" w:rsidRDefault="00262EFC" w:rsidP="000E7219">
            <w:pPr>
              <w:spacing w:line="240" w:lineRule="auto"/>
              <w:rPr>
                <w:rFonts w:ascii="Arial" w:hAnsi="Arial" w:cs="Arial"/>
              </w:rPr>
            </w:pPr>
            <w:r w:rsidRPr="00266ACC">
              <w:rPr>
                <w:rFonts w:ascii="Arial" w:hAnsi="Arial" w:cs="Arial"/>
              </w:rPr>
              <w:t>11.40</w:t>
            </w:r>
          </w:p>
        </w:tc>
        <w:tc>
          <w:tcPr>
            <w:tcW w:w="1195" w:type="dxa"/>
            <w:tcBorders>
              <w:top w:val="nil"/>
              <w:left w:val="nil"/>
              <w:bottom w:val="single" w:sz="4" w:space="0" w:color="auto"/>
              <w:right w:val="single" w:sz="4" w:space="0" w:color="auto"/>
            </w:tcBorders>
            <w:shd w:val="clear" w:color="auto" w:fill="auto"/>
            <w:noWrap/>
            <w:vAlign w:val="center"/>
            <w:hideMark/>
          </w:tcPr>
          <w:p w14:paraId="142EBF7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168709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67FF2BF" w14:textId="77777777" w:rsidR="00262EFC" w:rsidRPr="00266ACC" w:rsidRDefault="00262EFC" w:rsidP="000E7219">
            <w:pPr>
              <w:spacing w:line="240" w:lineRule="auto"/>
              <w:rPr>
                <w:rFonts w:ascii="Arial" w:hAnsi="Arial" w:cs="Arial"/>
              </w:rPr>
            </w:pPr>
            <w:r w:rsidRPr="00266ACC">
              <w:rPr>
                <w:rFonts w:ascii="Arial" w:hAnsi="Arial" w:cs="Arial"/>
              </w:rPr>
              <w:t>05.02.02</w:t>
            </w:r>
          </w:p>
        </w:tc>
        <w:tc>
          <w:tcPr>
            <w:tcW w:w="6421" w:type="dxa"/>
            <w:tcBorders>
              <w:top w:val="nil"/>
              <w:left w:val="nil"/>
              <w:bottom w:val="single" w:sz="4" w:space="0" w:color="auto"/>
              <w:right w:val="single" w:sz="4" w:space="0" w:color="auto"/>
            </w:tcBorders>
            <w:shd w:val="clear" w:color="auto" w:fill="auto"/>
            <w:vAlign w:val="center"/>
            <w:hideMark/>
          </w:tcPr>
          <w:p w14:paraId="35906254"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7F18FB4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C6D50B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8BEB96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7DA6E92" w14:textId="77777777" w:rsidR="00262EFC" w:rsidRPr="00266ACC" w:rsidRDefault="00262EFC" w:rsidP="000E7219">
            <w:pPr>
              <w:spacing w:line="240" w:lineRule="auto"/>
              <w:rPr>
                <w:rFonts w:ascii="Arial" w:hAnsi="Arial" w:cs="Arial"/>
              </w:rPr>
            </w:pPr>
            <w:r w:rsidRPr="00266ACC">
              <w:rPr>
                <w:rFonts w:ascii="Arial" w:hAnsi="Arial" w:cs="Arial"/>
              </w:rPr>
              <w:t>246.44</w:t>
            </w:r>
          </w:p>
        </w:tc>
        <w:tc>
          <w:tcPr>
            <w:tcW w:w="278" w:type="dxa"/>
            <w:tcBorders>
              <w:top w:val="nil"/>
              <w:left w:val="nil"/>
              <w:bottom w:val="single" w:sz="4" w:space="0" w:color="auto"/>
              <w:right w:val="single" w:sz="4" w:space="0" w:color="auto"/>
            </w:tcBorders>
            <w:shd w:val="clear" w:color="auto" w:fill="auto"/>
            <w:noWrap/>
            <w:vAlign w:val="center"/>
            <w:hideMark/>
          </w:tcPr>
          <w:p w14:paraId="31D090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9479127" w14:textId="77777777" w:rsidR="00262EFC" w:rsidRPr="00266ACC" w:rsidRDefault="00262EFC" w:rsidP="000E7219">
            <w:pPr>
              <w:spacing w:line="240" w:lineRule="auto"/>
              <w:rPr>
                <w:rFonts w:ascii="Arial" w:hAnsi="Arial" w:cs="Arial"/>
              </w:rPr>
            </w:pPr>
            <w:r w:rsidRPr="00266ACC">
              <w:rPr>
                <w:rFonts w:ascii="Arial" w:hAnsi="Arial" w:cs="Arial"/>
              </w:rPr>
              <w:t>246.44</w:t>
            </w:r>
          </w:p>
        </w:tc>
        <w:tc>
          <w:tcPr>
            <w:tcW w:w="1195" w:type="dxa"/>
            <w:tcBorders>
              <w:top w:val="nil"/>
              <w:left w:val="nil"/>
              <w:bottom w:val="single" w:sz="4" w:space="0" w:color="auto"/>
              <w:right w:val="single" w:sz="4" w:space="0" w:color="auto"/>
            </w:tcBorders>
            <w:shd w:val="clear" w:color="auto" w:fill="auto"/>
            <w:noWrap/>
            <w:vAlign w:val="center"/>
            <w:hideMark/>
          </w:tcPr>
          <w:p w14:paraId="399843A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1963D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EB4A55A" w14:textId="77777777" w:rsidR="00262EFC" w:rsidRPr="00266ACC" w:rsidRDefault="00262EFC" w:rsidP="000E7219">
            <w:pPr>
              <w:spacing w:line="240" w:lineRule="auto"/>
              <w:rPr>
                <w:rFonts w:ascii="Arial" w:hAnsi="Arial" w:cs="Arial"/>
              </w:rPr>
            </w:pPr>
            <w:r w:rsidRPr="00266ACC">
              <w:rPr>
                <w:rFonts w:ascii="Arial" w:hAnsi="Arial" w:cs="Arial"/>
              </w:rPr>
              <w:t>05.02.02.01</w:t>
            </w:r>
          </w:p>
        </w:tc>
        <w:tc>
          <w:tcPr>
            <w:tcW w:w="6421" w:type="dxa"/>
            <w:tcBorders>
              <w:top w:val="nil"/>
              <w:left w:val="nil"/>
              <w:bottom w:val="single" w:sz="4" w:space="0" w:color="auto"/>
              <w:right w:val="single" w:sz="4" w:space="0" w:color="auto"/>
            </w:tcBorders>
            <w:shd w:val="clear" w:color="auto" w:fill="auto"/>
            <w:vAlign w:val="center"/>
            <w:hideMark/>
          </w:tcPr>
          <w:p w14:paraId="33384CA1"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11E09BA6"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0BFFD01" w14:textId="77777777" w:rsidR="00262EFC" w:rsidRPr="00266ACC" w:rsidRDefault="00262EFC" w:rsidP="000E7219">
            <w:pPr>
              <w:spacing w:line="240" w:lineRule="auto"/>
              <w:rPr>
                <w:rFonts w:ascii="Arial" w:hAnsi="Arial" w:cs="Arial"/>
              </w:rPr>
            </w:pPr>
            <w:r w:rsidRPr="00266ACC">
              <w:rPr>
                <w:rFonts w:ascii="Arial" w:hAnsi="Arial" w:cs="Arial"/>
              </w:rPr>
              <w:t>7.12</w:t>
            </w:r>
          </w:p>
        </w:tc>
        <w:tc>
          <w:tcPr>
            <w:tcW w:w="1073" w:type="dxa"/>
            <w:tcBorders>
              <w:top w:val="nil"/>
              <w:left w:val="nil"/>
              <w:bottom w:val="single" w:sz="4" w:space="0" w:color="auto"/>
              <w:right w:val="single" w:sz="4" w:space="0" w:color="auto"/>
            </w:tcBorders>
            <w:shd w:val="clear" w:color="auto" w:fill="auto"/>
            <w:noWrap/>
            <w:vAlign w:val="center"/>
            <w:hideMark/>
          </w:tcPr>
          <w:p w14:paraId="1059F711"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6809A3" w14:textId="77777777" w:rsidR="00262EFC" w:rsidRPr="00266ACC" w:rsidRDefault="00262EFC" w:rsidP="000E7219">
            <w:pPr>
              <w:spacing w:line="240" w:lineRule="auto"/>
              <w:rPr>
                <w:rFonts w:ascii="Arial" w:hAnsi="Arial" w:cs="Arial"/>
              </w:rPr>
            </w:pPr>
            <w:r w:rsidRPr="00266ACC">
              <w:rPr>
                <w:rFonts w:ascii="Arial" w:hAnsi="Arial" w:cs="Arial"/>
              </w:rPr>
              <w:t>128.37</w:t>
            </w:r>
          </w:p>
        </w:tc>
        <w:tc>
          <w:tcPr>
            <w:tcW w:w="278" w:type="dxa"/>
            <w:tcBorders>
              <w:top w:val="nil"/>
              <w:left w:val="nil"/>
              <w:bottom w:val="single" w:sz="4" w:space="0" w:color="auto"/>
              <w:right w:val="single" w:sz="4" w:space="0" w:color="auto"/>
            </w:tcBorders>
            <w:shd w:val="clear" w:color="auto" w:fill="auto"/>
            <w:noWrap/>
            <w:vAlign w:val="center"/>
            <w:hideMark/>
          </w:tcPr>
          <w:p w14:paraId="4046907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215F20" w14:textId="77777777" w:rsidR="00262EFC" w:rsidRPr="00266ACC" w:rsidRDefault="00262EFC" w:rsidP="000E7219">
            <w:pPr>
              <w:spacing w:line="240" w:lineRule="auto"/>
              <w:rPr>
                <w:rFonts w:ascii="Arial" w:hAnsi="Arial" w:cs="Arial"/>
              </w:rPr>
            </w:pPr>
            <w:r w:rsidRPr="00266ACC">
              <w:rPr>
                <w:rFonts w:ascii="Arial" w:hAnsi="Arial" w:cs="Arial"/>
              </w:rPr>
              <w:t>128.37</w:t>
            </w:r>
          </w:p>
        </w:tc>
        <w:tc>
          <w:tcPr>
            <w:tcW w:w="1195" w:type="dxa"/>
            <w:tcBorders>
              <w:top w:val="nil"/>
              <w:left w:val="nil"/>
              <w:bottom w:val="single" w:sz="4" w:space="0" w:color="auto"/>
              <w:right w:val="single" w:sz="4" w:space="0" w:color="auto"/>
            </w:tcBorders>
            <w:shd w:val="clear" w:color="auto" w:fill="auto"/>
            <w:noWrap/>
            <w:vAlign w:val="center"/>
            <w:hideMark/>
          </w:tcPr>
          <w:p w14:paraId="114B416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706C6F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17EAE6" w14:textId="77777777" w:rsidR="00262EFC" w:rsidRPr="00266ACC" w:rsidRDefault="00262EFC" w:rsidP="000E7219">
            <w:pPr>
              <w:spacing w:line="240" w:lineRule="auto"/>
              <w:rPr>
                <w:rFonts w:ascii="Arial" w:hAnsi="Arial" w:cs="Arial"/>
              </w:rPr>
            </w:pPr>
            <w:r w:rsidRPr="00266ACC">
              <w:rPr>
                <w:rFonts w:ascii="Arial" w:hAnsi="Arial" w:cs="Arial"/>
              </w:rPr>
              <w:t>05.02.02.02</w:t>
            </w:r>
          </w:p>
        </w:tc>
        <w:tc>
          <w:tcPr>
            <w:tcW w:w="6421" w:type="dxa"/>
            <w:tcBorders>
              <w:top w:val="nil"/>
              <w:left w:val="nil"/>
              <w:bottom w:val="single" w:sz="4" w:space="0" w:color="auto"/>
              <w:right w:val="single" w:sz="4" w:space="0" w:color="auto"/>
            </w:tcBorders>
            <w:shd w:val="clear" w:color="auto" w:fill="auto"/>
            <w:vAlign w:val="center"/>
            <w:hideMark/>
          </w:tcPr>
          <w:p w14:paraId="1C9B5173" w14:textId="77777777" w:rsidR="00262EFC" w:rsidRPr="00266ACC" w:rsidRDefault="00262EFC" w:rsidP="000E7219">
            <w:pPr>
              <w:spacing w:line="240" w:lineRule="auto"/>
              <w:rPr>
                <w:rFonts w:ascii="Arial" w:hAnsi="Arial" w:cs="Arial"/>
              </w:rPr>
            </w:pPr>
            <w:r w:rsidRPr="00266ACC">
              <w:rPr>
                <w:rFonts w:ascii="Arial" w:hAnsi="Arial" w:cs="Arial"/>
              </w:rPr>
              <w:t xml:space="preserve">         REFINE Y NIVELACIÓN DEL TERRENO EXCAVADO</w:t>
            </w:r>
          </w:p>
        </w:tc>
        <w:tc>
          <w:tcPr>
            <w:tcW w:w="772" w:type="dxa"/>
            <w:tcBorders>
              <w:top w:val="nil"/>
              <w:left w:val="nil"/>
              <w:bottom w:val="single" w:sz="4" w:space="0" w:color="auto"/>
              <w:right w:val="single" w:sz="4" w:space="0" w:color="auto"/>
            </w:tcBorders>
            <w:shd w:val="clear" w:color="auto" w:fill="auto"/>
            <w:noWrap/>
            <w:vAlign w:val="center"/>
            <w:hideMark/>
          </w:tcPr>
          <w:p w14:paraId="0D905EBB"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68ED704" w14:textId="77777777" w:rsidR="00262EFC" w:rsidRPr="00266ACC" w:rsidRDefault="00262EFC" w:rsidP="000E7219">
            <w:pPr>
              <w:spacing w:line="240" w:lineRule="auto"/>
              <w:rPr>
                <w:rFonts w:ascii="Arial" w:hAnsi="Arial" w:cs="Arial"/>
              </w:rPr>
            </w:pPr>
            <w:r w:rsidRPr="00266ACC">
              <w:rPr>
                <w:rFonts w:ascii="Arial" w:hAnsi="Arial" w:cs="Arial"/>
              </w:rPr>
              <w:t>10.96</w:t>
            </w:r>
          </w:p>
        </w:tc>
        <w:tc>
          <w:tcPr>
            <w:tcW w:w="1073" w:type="dxa"/>
            <w:tcBorders>
              <w:top w:val="nil"/>
              <w:left w:val="nil"/>
              <w:bottom w:val="single" w:sz="4" w:space="0" w:color="auto"/>
              <w:right w:val="single" w:sz="4" w:space="0" w:color="auto"/>
            </w:tcBorders>
            <w:shd w:val="clear" w:color="auto" w:fill="auto"/>
            <w:noWrap/>
            <w:vAlign w:val="center"/>
            <w:hideMark/>
          </w:tcPr>
          <w:p w14:paraId="60DB9F4D" w14:textId="77777777" w:rsidR="00262EFC" w:rsidRPr="00266ACC" w:rsidRDefault="00262EFC" w:rsidP="000E7219">
            <w:pPr>
              <w:spacing w:line="240" w:lineRule="auto"/>
              <w:rPr>
                <w:rFonts w:ascii="Arial" w:hAnsi="Arial" w:cs="Arial"/>
              </w:rPr>
            </w:pPr>
            <w:r w:rsidRPr="00266ACC">
              <w:rPr>
                <w:rFonts w:ascii="Arial" w:hAnsi="Arial" w:cs="Arial"/>
              </w:rPr>
              <w:t>2.40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47B27B5" w14:textId="77777777" w:rsidR="00262EFC" w:rsidRPr="00266ACC" w:rsidRDefault="00262EFC" w:rsidP="000E7219">
            <w:pPr>
              <w:spacing w:line="240" w:lineRule="auto"/>
              <w:rPr>
                <w:rFonts w:ascii="Arial" w:hAnsi="Arial" w:cs="Arial"/>
              </w:rPr>
            </w:pPr>
            <w:r w:rsidRPr="00266ACC">
              <w:rPr>
                <w:rFonts w:ascii="Arial" w:hAnsi="Arial" w:cs="Arial"/>
              </w:rPr>
              <w:t>26.30</w:t>
            </w:r>
          </w:p>
        </w:tc>
        <w:tc>
          <w:tcPr>
            <w:tcW w:w="278" w:type="dxa"/>
            <w:tcBorders>
              <w:top w:val="nil"/>
              <w:left w:val="nil"/>
              <w:bottom w:val="single" w:sz="4" w:space="0" w:color="auto"/>
              <w:right w:val="single" w:sz="4" w:space="0" w:color="auto"/>
            </w:tcBorders>
            <w:shd w:val="clear" w:color="auto" w:fill="auto"/>
            <w:noWrap/>
            <w:vAlign w:val="center"/>
            <w:hideMark/>
          </w:tcPr>
          <w:p w14:paraId="63AF49A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6AA8CE0" w14:textId="77777777" w:rsidR="00262EFC" w:rsidRPr="00266ACC" w:rsidRDefault="00262EFC" w:rsidP="000E7219">
            <w:pPr>
              <w:spacing w:line="240" w:lineRule="auto"/>
              <w:rPr>
                <w:rFonts w:ascii="Arial" w:hAnsi="Arial" w:cs="Arial"/>
              </w:rPr>
            </w:pPr>
            <w:r w:rsidRPr="00266ACC">
              <w:rPr>
                <w:rFonts w:ascii="Arial" w:hAnsi="Arial" w:cs="Arial"/>
              </w:rPr>
              <w:t>26.30</w:t>
            </w:r>
          </w:p>
        </w:tc>
        <w:tc>
          <w:tcPr>
            <w:tcW w:w="1195" w:type="dxa"/>
            <w:tcBorders>
              <w:top w:val="nil"/>
              <w:left w:val="nil"/>
              <w:bottom w:val="single" w:sz="4" w:space="0" w:color="auto"/>
              <w:right w:val="single" w:sz="4" w:space="0" w:color="auto"/>
            </w:tcBorders>
            <w:shd w:val="clear" w:color="auto" w:fill="auto"/>
            <w:noWrap/>
            <w:vAlign w:val="center"/>
            <w:hideMark/>
          </w:tcPr>
          <w:p w14:paraId="67EB401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E56D62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A0AC671" w14:textId="77777777" w:rsidR="00262EFC" w:rsidRPr="00266ACC" w:rsidRDefault="00262EFC" w:rsidP="000E7219">
            <w:pPr>
              <w:spacing w:line="240" w:lineRule="auto"/>
              <w:rPr>
                <w:rFonts w:ascii="Arial" w:hAnsi="Arial" w:cs="Arial"/>
              </w:rPr>
            </w:pPr>
            <w:r w:rsidRPr="00266ACC">
              <w:rPr>
                <w:rFonts w:ascii="Arial" w:hAnsi="Arial" w:cs="Arial"/>
              </w:rPr>
              <w:t>05.02.02.03</w:t>
            </w:r>
          </w:p>
        </w:tc>
        <w:tc>
          <w:tcPr>
            <w:tcW w:w="6421" w:type="dxa"/>
            <w:tcBorders>
              <w:top w:val="nil"/>
              <w:left w:val="nil"/>
              <w:bottom w:val="single" w:sz="4" w:space="0" w:color="auto"/>
              <w:right w:val="single" w:sz="4" w:space="0" w:color="auto"/>
            </w:tcBorders>
            <w:shd w:val="clear" w:color="auto" w:fill="auto"/>
            <w:vAlign w:val="center"/>
            <w:hideMark/>
          </w:tcPr>
          <w:p w14:paraId="3A6BD46A"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(30 M)</w:t>
            </w:r>
          </w:p>
        </w:tc>
        <w:tc>
          <w:tcPr>
            <w:tcW w:w="772" w:type="dxa"/>
            <w:tcBorders>
              <w:top w:val="nil"/>
              <w:left w:val="nil"/>
              <w:bottom w:val="single" w:sz="4" w:space="0" w:color="auto"/>
              <w:right w:val="single" w:sz="4" w:space="0" w:color="auto"/>
            </w:tcBorders>
            <w:shd w:val="clear" w:color="auto" w:fill="auto"/>
            <w:noWrap/>
            <w:vAlign w:val="center"/>
            <w:hideMark/>
          </w:tcPr>
          <w:p w14:paraId="55C0A78B"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AE872CF" w14:textId="77777777" w:rsidR="00262EFC" w:rsidRPr="00266ACC" w:rsidRDefault="00262EFC" w:rsidP="000E7219">
            <w:pPr>
              <w:spacing w:line="240" w:lineRule="auto"/>
              <w:rPr>
                <w:rFonts w:ascii="Arial" w:hAnsi="Arial" w:cs="Arial"/>
              </w:rPr>
            </w:pPr>
            <w:r w:rsidRPr="00266ACC">
              <w:rPr>
                <w:rFonts w:ascii="Arial" w:hAnsi="Arial" w:cs="Arial"/>
              </w:rPr>
              <w:t>8.91</w:t>
            </w:r>
          </w:p>
        </w:tc>
        <w:tc>
          <w:tcPr>
            <w:tcW w:w="1073" w:type="dxa"/>
            <w:tcBorders>
              <w:top w:val="nil"/>
              <w:left w:val="nil"/>
              <w:bottom w:val="single" w:sz="4" w:space="0" w:color="auto"/>
              <w:right w:val="single" w:sz="4" w:space="0" w:color="auto"/>
            </w:tcBorders>
            <w:shd w:val="clear" w:color="auto" w:fill="auto"/>
            <w:noWrap/>
            <w:vAlign w:val="center"/>
            <w:hideMark/>
          </w:tcPr>
          <w:p w14:paraId="22895DF2"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AE5D23A" w14:textId="77777777" w:rsidR="00262EFC" w:rsidRPr="00266ACC" w:rsidRDefault="00262EFC" w:rsidP="000E7219">
            <w:pPr>
              <w:spacing w:line="240" w:lineRule="auto"/>
              <w:rPr>
                <w:rFonts w:ascii="Arial" w:hAnsi="Arial" w:cs="Arial"/>
              </w:rPr>
            </w:pPr>
            <w:r w:rsidRPr="00266ACC">
              <w:rPr>
                <w:rFonts w:ascii="Arial" w:hAnsi="Arial" w:cs="Arial"/>
              </w:rPr>
              <w:t>91.77</w:t>
            </w:r>
          </w:p>
        </w:tc>
        <w:tc>
          <w:tcPr>
            <w:tcW w:w="278" w:type="dxa"/>
            <w:tcBorders>
              <w:top w:val="nil"/>
              <w:left w:val="nil"/>
              <w:bottom w:val="single" w:sz="4" w:space="0" w:color="auto"/>
              <w:right w:val="single" w:sz="4" w:space="0" w:color="auto"/>
            </w:tcBorders>
            <w:shd w:val="clear" w:color="auto" w:fill="auto"/>
            <w:noWrap/>
            <w:vAlign w:val="center"/>
            <w:hideMark/>
          </w:tcPr>
          <w:p w14:paraId="2DBEAF3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754E15F" w14:textId="77777777" w:rsidR="00262EFC" w:rsidRPr="00266ACC" w:rsidRDefault="00262EFC" w:rsidP="000E7219">
            <w:pPr>
              <w:spacing w:line="240" w:lineRule="auto"/>
              <w:rPr>
                <w:rFonts w:ascii="Arial" w:hAnsi="Arial" w:cs="Arial"/>
              </w:rPr>
            </w:pPr>
            <w:r w:rsidRPr="00266ACC">
              <w:rPr>
                <w:rFonts w:ascii="Arial" w:hAnsi="Arial" w:cs="Arial"/>
              </w:rPr>
              <w:t>91.77</w:t>
            </w:r>
          </w:p>
        </w:tc>
        <w:tc>
          <w:tcPr>
            <w:tcW w:w="1195" w:type="dxa"/>
            <w:tcBorders>
              <w:top w:val="nil"/>
              <w:left w:val="nil"/>
              <w:bottom w:val="single" w:sz="4" w:space="0" w:color="auto"/>
              <w:right w:val="single" w:sz="4" w:space="0" w:color="auto"/>
            </w:tcBorders>
            <w:shd w:val="clear" w:color="auto" w:fill="auto"/>
            <w:noWrap/>
            <w:vAlign w:val="center"/>
            <w:hideMark/>
          </w:tcPr>
          <w:p w14:paraId="5E56ADC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FA189B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62B551" w14:textId="77777777" w:rsidR="00262EFC" w:rsidRPr="00266ACC" w:rsidRDefault="00262EFC" w:rsidP="000E7219">
            <w:pPr>
              <w:spacing w:line="240" w:lineRule="auto"/>
              <w:rPr>
                <w:rFonts w:ascii="Arial" w:hAnsi="Arial" w:cs="Arial"/>
              </w:rPr>
            </w:pPr>
            <w:r w:rsidRPr="00266ACC">
              <w:rPr>
                <w:rFonts w:ascii="Arial" w:hAnsi="Arial" w:cs="Arial"/>
              </w:rPr>
              <w:t>05.02.03</w:t>
            </w:r>
          </w:p>
        </w:tc>
        <w:tc>
          <w:tcPr>
            <w:tcW w:w="6421" w:type="dxa"/>
            <w:tcBorders>
              <w:top w:val="nil"/>
              <w:left w:val="nil"/>
              <w:bottom w:val="single" w:sz="4" w:space="0" w:color="auto"/>
              <w:right w:val="single" w:sz="4" w:space="0" w:color="auto"/>
            </w:tcBorders>
            <w:shd w:val="clear" w:color="auto" w:fill="auto"/>
            <w:vAlign w:val="center"/>
            <w:hideMark/>
          </w:tcPr>
          <w:p w14:paraId="79D2B6C5"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SIMPLE</w:t>
            </w:r>
          </w:p>
        </w:tc>
        <w:tc>
          <w:tcPr>
            <w:tcW w:w="772" w:type="dxa"/>
            <w:tcBorders>
              <w:top w:val="nil"/>
              <w:left w:val="nil"/>
              <w:bottom w:val="single" w:sz="4" w:space="0" w:color="auto"/>
              <w:right w:val="single" w:sz="4" w:space="0" w:color="auto"/>
            </w:tcBorders>
            <w:shd w:val="clear" w:color="auto" w:fill="auto"/>
            <w:noWrap/>
            <w:vAlign w:val="center"/>
            <w:hideMark/>
          </w:tcPr>
          <w:p w14:paraId="23BA954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7FEC75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4327E6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027B318" w14:textId="77777777" w:rsidR="00262EFC" w:rsidRPr="00266ACC" w:rsidRDefault="00262EFC" w:rsidP="000E7219">
            <w:pPr>
              <w:spacing w:line="240" w:lineRule="auto"/>
              <w:rPr>
                <w:rFonts w:ascii="Arial" w:hAnsi="Arial" w:cs="Arial"/>
              </w:rPr>
            </w:pPr>
            <w:r w:rsidRPr="00266ACC">
              <w:rPr>
                <w:rFonts w:ascii="Arial" w:hAnsi="Arial" w:cs="Arial"/>
              </w:rPr>
              <w:t>1,809.97</w:t>
            </w:r>
          </w:p>
        </w:tc>
        <w:tc>
          <w:tcPr>
            <w:tcW w:w="278" w:type="dxa"/>
            <w:tcBorders>
              <w:top w:val="nil"/>
              <w:left w:val="nil"/>
              <w:bottom w:val="single" w:sz="4" w:space="0" w:color="auto"/>
              <w:right w:val="single" w:sz="4" w:space="0" w:color="auto"/>
            </w:tcBorders>
            <w:shd w:val="clear" w:color="auto" w:fill="auto"/>
            <w:noWrap/>
            <w:vAlign w:val="center"/>
            <w:hideMark/>
          </w:tcPr>
          <w:p w14:paraId="3E0E87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E797C2E" w14:textId="77777777" w:rsidR="00262EFC" w:rsidRPr="00266ACC" w:rsidRDefault="00262EFC" w:rsidP="000E7219">
            <w:pPr>
              <w:spacing w:line="240" w:lineRule="auto"/>
              <w:rPr>
                <w:rFonts w:ascii="Arial" w:hAnsi="Arial" w:cs="Arial"/>
              </w:rPr>
            </w:pPr>
            <w:r w:rsidRPr="00266ACC">
              <w:rPr>
                <w:rFonts w:ascii="Arial" w:hAnsi="Arial" w:cs="Arial"/>
              </w:rPr>
              <w:t>1,809.97</w:t>
            </w:r>
          </w:p>
        </w:tc>
        <w:tc>
          <w:tcPr>
            <w:tcW w:w="1195" w:type="dxa"/>
            <w:tcBorders>
              <w:top w:val="nil"/>
              <w:left w:val="nil"/>
              <w:bottom w:val="single" w:sz="4" w:space="0" w:color="auto"/>
              <w:right w:val="single" w:sz="4" w:space="0" w:color="auto"/>
            </w:tcBorders>
            <w:shd w:val="clear" w:color="auto" w:fill="auto"/>
            <w:noWrap/>
            <w:vAlign w:val="center"/>
            <w:hideMark/>
          </w:tcPr>
          <w:p w14:paraId="259DBE7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244CDC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32D162F" w14:textId="77777777" w:rsidR="00262EFC" w:rsidRPr="00266ACC" w:rsidRDefault="00262EFC" w:rsidP="000E7219">
            <w:pPr>
              <w:spacing w:line="240" w:lineRule="auto"/>
              <w:rPr>
                <w:rFonts w:ascii="Arial" w:hAnsi="Arial" w:cs="Arial"/>
              </w:rPr>
            </w:pPr>
            <w:r w:rsidRPr="00266ACC">
              <w:rPr>
                <w:rFonts w:ascii="Arial" w:hAnsi="Arial" w:cs="Arial"/>
              </w:rPr>
              <w:t>05.02.03.01</w:t>
            </w:r>
          </w:p>
        </w:tc>
        <w:tc>
          <w:tcPr>
            <w:tcW w:w="6421" w:type="dxa"/>
            <w:tcBorders>
              <w:top w:val="nil"/>
              <w:left w:val="nil"/>
              <w:bottom w:val="single" w:sz="4" w:space="0" w:color="auto"/>
              <w:right w:val="single" w:sz="4" w:space="0" w:color="auto"/>
            </w:tcBorders>
            <w:shd w:val="clear" w:color="auto" w:fill="auto"/>
            <w:vAlign w:val="center"/>
            <w:hideMark/>
          </w:tcPr>
          <w:p w14:paraId="53B8E7B5"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=140 kg/cm2 +30% PM EN CUNETA</w:t>
            </w:r>
          </w:p>
        </w:tc>
        <w:tc>
          <w:tcPr>
            <w:tcW w:w="772" w:type="dxa"/>
            <w:tcBorders>
              <w:top w:val="nil"/>
              <w:left w:val="nil"/>
              <w:bottom w:val="single" w:sz="4" w:space="0" w:color="auto"/>
              <w:right w:val="single" w:sz="4" w:space="0" w:color="auto"/>
            </w:tcBorders>
            <w:shd w:val="clear" w:color="auto" w:fill="auto"/>
            <w:noWrap/>
            <w:vAlign w:val="center"/>
            <w:hideMark/>
          </w:tcPr>
          <w:p w14:paraId="779DF466"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1B5F19B" w14:textId="77777777" w:rsidR="00262EFC" w:rsidRPr="00266ACC" w:rsidRDefault="00262EFC" w:rsidP="000E7219">
            <w:pPr>
              <w:spacing w:line="240" w:lineRule="auto"/>
              <w:rPr>
                <w:rFonts w:ascii="Arial" w:hAnsi="Arial" w:cs="Arial"/>
              </w:rPr>
            </w:pPr>
            <w:r w:rsidRPr="00266ACC">
              <w:rPr>
                <w:rFonts w:ascii="Arial" w:hAnsi="Arial" w:cs="Arial"/>
              </w:rPr>
              <w:t>3.70</w:t>
            </w:r>
          </w:p>
        </w:tc>
        <w:tc>
          <w:tcPr>
            <w:tcW w:w="1073" w:type="dxa"/>
            <w:tcBorders>
              <w:top w:val="nil"/>
              <w:left w:val="nil"/>
              <w:bottom w:val="single" w:sz="4" w:space="0" w:color="auto"/>
              <w:right w:val="single" w:sz="4" w:space="0" w:color="auto"/>
            </w:tcBorders>
            <w:shd w:val="clear" w:color="auto" w:fill="auto"/>
            <w:noWrap/>
            <w:vAlign w:val="center"/>
            <w:hideMark/>
          </w:tcPr>
          <w:p w14:paraId="3C028739" w14:textId="77777777" w:rsidR="00262EFC" w:rsidRPr="00266ACC" w:rsidRDefault="00262EFC" w:rsidP="000E7219">
            <w:pPr>
              <w:spacing w:line="240" w:lineRule="auto"/>
              <w:rPr>
                <w:rFonts w:ascii="Arial" w:hAnsi="Arial" w:cs="Arial"/>
              </w:rPr>
            </w:pPr>
            <w:r w:rsidRPr="00266ACC">
              <w:rPr>
                <w:rFonts w:ascii="Arial" w:hAnsi="Arial" w:cs="Arial"/>
              </w:rPr>
              <w:t>147.88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80A6D3A" w14:textId="77777777" w:rsidR="00262EFC" w:rsidRPr="00266ACC" w:rsidRDefault="00262EFC" w:rsidP="000E7219">
            <w:pPr>
              <w:spacing w:line="240" w:lineRule="auto"/>
              <w:rPr>
                <w:rFonts w:ascii="Arial" w:hAnsi="Arial" w:cs="Arial"/>
              </w:rPr>
            </w:pPr>
            <w:r w:rsidRPr="00266ACC">
              <w:rPr>
                <w:rFonts w:ascii="Arial" w:hAnsi="Arial" w:cs="Arial"/>
              </w:rPr>
              <w:t>547.16</w:t>
            </w:r>
          </w:p>
        </w:tc>
        <w:tc>
          <w:tcPr>
            <w:tcW w:w="278" w:type="dxa"/>
            <w:tcBorders>
              <w:top w:val="nil"/>
              <w:left w:val="nil"/>
              <w:bottom w:val="single" w:sz="4" w:space="0" w:color="auto"/>
              <w:right w:val="single" w:sz="4" w:space="0" w:color="auto"/>
            </w:tcBorders>
            <w:shd w:val="clear" w:color="auto" w:fill="auto"/>
            <w:noWrap/>
            <w:vAlign w:val="center"/>
            <w:hideMark/>
          </w:tcPr>
          <w:p w14:paraId="530D1A8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8C0237C" w14:textId="77777777" w:rsidR="00262EFC" w:rsidRPr="00266ACC" w:rsidRDefault="00262EFC" w:rsidP="000E7219">
            <w:pPr>
              <w:spacing w:line="240" w:lineRule="auto"/>
              <w:rPr>
                <w:rFonts w:ascii="Arial" w:hAnsi="Arial" w:cs="Arial"/>
              </w:rPr>
            </w:pPr>
            <w:r w:rsidRPr="00266ACC">
              <w:rPr>
                <w:rFonts w:ascii="Arial" w:hAnsi="Arial" w:cs="Arial"/>
              </w:rPr>
              <w:t>547.16</w:t>
            </w:r>
          </w:p>
        </w:tc>
        <w:tc>
          <w:tcPr>
            <w:tcW w:w="1195" w:type="dxa"/>
            <w:tcBorders>
              <w:top w:val="nil"/>
              <w:left w:val="nil"/>
              <w:bottom w:val="single" w:sz="4" w:space="0" w:color="auto"/>
              <w:right w:val="single" w:sz="4" w:space="0" w:color="auto"/>
            </w:tcBorders>
            <w:shd w:val="clear" w:color="auto" w:fill="auto"/>
            <w:noWrap/>
            <w:vAlign w:val="center"/>
            <w:hideMark/>
          </w:tcPr>
          <w:p w14:paraId="3E1E0F7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7553C4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49835CC" w14:textId="77777777" w:rsidR="00262EFC" w:rsidRPr="00266ACC" w:rsidRDefault="00262EFC" w:rsidP="000E7219">
            <w:pPr>
              <w:spacing w:line="240" w:lineRule="auto"/>
              <w:rPr>
                <w:rFonts w:ascii="Arial" w:hAnsi="Arial" w:cs="Arial"/>
              </w:rPr>
            </w:pPr>
            <w:r w:rsidRPr="00266ACC">
              <w:rPr>
                <w:rFonts w:ascii="Arial" w:hAnsi="Arial" w:cs="Arial"/>
              </w:rPr>
              <w:t>05.02.03.02</w:t>
            </w:r>
          </w:p>
        </w:tc>
        <w:tc>
          <w:tcPr>
            <w:tcW w:w="6421" w:type="dxa"/>
            <w:tcBorders>
              <w:top w:val="nil"/>
              <w:left w:val="nil"/>
              <w:bottom w:val="single" w:sz="4" w:space="0" w:color="auto"/>
              <w:right w:val="single" w:sz="4" w:space="0" w:color="auto"/>
            </w:tcBorders>
            <w:shd w:val="clear" w:color="auto" w:fill="auto"/>
            <w:vAlign w:val="center"/>
            <w:hideMark/>
          </w:tcPr>
          <w:p w14:paraId="1E54A469"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w:t>
            </w:r>
            <w:proofErr w:type="gramStart"/>
            <w:r w:rsidRPr="00266ACC">
              <w:rPr>
                <w:rFonts w:ascii="Arial" w:hAnsi="Arial" w:cs="Arial"/>
              </w:rPr>
              <w:t>DESENCOFRADO  DE</w:t>
            </w:r>
            <w:proofErr w:type="gramEnd"/>
            <w:r w:rsidRPr="00266ACC">
              <w:rPr>
                <w:rFonts w:ascii="Arial" w:hAnsi="Arial" w:cs="Arial"/>
              </w:rPr>
              <w:t xml:space="preserve"> CUNETAS REVESTIDA</w:t>
            </w:r>
          </w:p>
        </w:tc>
        <w:tc>
          <w:tcPr>
            <w:tcW w:w="772" w:type="dxa"/>
            <w:tcBorders>
              <w:top w:val="nil"/>
              <w:left w:val="nil"/>
              <w:bottom w:val="single" w:sz="4" w:space="0" w:color="auto"/>
              <w:right w:val="single" w:sz="4" w:space="0" w:color="auto"/>
            </w:tcBorders>
            <w:shd w:val="clear" w:color="auto" w:fill="auto"/>
            <w:noWrap/>
            <w:vAlign w:val="center"/>
            <w:hideMark/>
          </w:tcPr>
          <w:p w14:paraId="303406B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6F19721" w14:textId="77777777" w:rsidR="00262EFC" w:rsidRPr="00266ACC" w:rsidRDefault="00262EFC" w:rsidP="000E7219">
            <w:pPr>
              <w:spacing w:line="240" w:lineRule="auto"/>
              <w:rPr>
                <w:rFonts w:ascii="Arial" w:hAnsi="Arial" w:cs="Arial"/>
              </w:rPr>
            </w:pPr>
            <w:r w:rsidRPr="00266ACC">
              <w:rPr>
                <w:rFonts w:ascii="Arial" w:hAnsi="Arial" w:cs="Arial"/>
              </w:rPr>
              <w:t>38.36</w:t>
            </w:r>
          </w:p>
        </w:tc>
        <w:tc>
          <w:tcPr>
            <w:tcW w:w="1073" w:type="dxa"/>
            <w:tcBorders>
              <w:top w:val="nil"/>
              <w:left w:val="nil"/>
              <w:bottom w:val="single" w:sz="4" w:space="0" w:color="auto"/>
              <w:right w:val="single" w:sz="4" w:space="0" w:color="auto"/>
            </w:tcBorders>
            <w:shd w:val="clear" w:color="auto" w:fill="auto"/>
            <w:noWrap/>
            <w:vAlign w:val="center"/>
            <w:hideMark/>
          </w:tcPr>
          <w:p w14:paraId="0D3FBD3C"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14B5E04" w14:textId="77777777" w:rsidR="00262EFC" w:rsidRPr="00266ACC" w:rsidRDefault="00262EFC" w:rsidP="000E7219">
            <w:pPr>
              <w:spacing w:line="240" w:lineRule="auto"/>
              <w:rPr>
                <w:rFonts w:ascii="Arial" w:hAnsi="Arial" w:cs="Arial"/>
              </w:rPr>
            </w:pPr>
            <w:r w:rsidRPr="00266ACC">
              <w:rPr>
                <w:rFonts w:ascii="Arial" w:hAnsi="Arial" w:cs="Arial"/>
              </w:rPr>
              <w:t>1,262.81</w:t>
            </w:r>
          </w:p>
        </w:tc>
        <w:tc>
          <w:tcPr>
            <w:tcW w:w="278" w:type="dxa"/>
            <w:tcBorders>
              <w:top w:val="nil"/>
              <w:left w:val="nil"/>
              <w:bottom w:val="single" w:sz="4" w:space="0" w:color="auto"/>
              <w:right w:val="single" w:sz="4" w:space="0" w:color="auto"/>
            </w:tcBorders>
            <w:shd w:val="clear" w:color="auto" w:fill="auto"/>
            <w:noWrap/>
            <w:vAlign w:val="center"/>
            <w:hideMark/>
          </w:tcPr>
          <w:p w14:paraId="2362BAA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D9ECA5F" w14:textId="77777777" w:rsidR="00262EFC" w:rsidRPr="00266ACC" w:rsidRDefault="00262EFC" w:rsidP="000E7219">
            <w:pPr>
              <w:spacing w:line="240" w:lineRule="auto"/>
              <w:rPr>
                <w:rFonts w:ascii="Arial" w:hAnsi="Arial" w:cs="Arial"/>
              </w:rPr>
            </w:pPr>
            <w:r w:rsidRPr="00266ACC">
              <w:rPr>
                <w:rFonts w:ascii="Arial" w:hAnsi="Arial" w:cs="Arial"/>
              </w:rPr>
              <w:t>1,262.81</w:t>
            </w:r>
          </w:p>
        </w:tc>
        <w:tc>
          <w:tcPr>
            <w:tcW w:w="1195" w:type="dxa"/>
            <w:tcBorders>
              <w:top w:val="nil"/>
              <w:left w:val="nil"/>
              <w:bottom w:val="single" w:sz="4" w:space="0" w:color="auto"/>
              <w:right w:val="single" w:sz="4" w:space="0" w:color="auto"/>
            </w:tcBorders>
            <w:shd w:val="clear" w:color="auto" w:fill="auto"/>
            <w:noWrap/>
            <w:vAlign w:val="center"/>
            <w:hideMark/>
          </w:tcPr>
          <w:p w14:paraId="6FC6591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4195D9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BF70136" w14:textId="77777777" w:rsidR="00262EFC" w:rsidRPr="00266ACC" w:rsidRDefault="00262EFC" w:rsidP="000E7219">
            <w:pPr>
              <w:spacing w:line="240" w:lineRule="auto"/>
              <w:rPr>
                <w:rFonts w:ascii="Arial" w:hAnsi="Arial" w:cs="Arial"/>
              </w:rPr>
            </w:pPr>
            <w:r w:rsidRPr="00266ACC">
              <w:rPr>
                <w:rFonts w:ascii="Arial" w:hAnsi="Arial" w:cs="Arial"/>
              </w:rPr>
              <w:t>05.02.04</w:t>
            </w:r>
          </w:p>
        </w:tc>
        <w:tc>
          <w:tcPr>
            <w:tcW w:w="6421" w:type="dxa"/>
            <w:tcBorders>
              <w:top w:val="nil"/>
              <w:left w:val="nil"/>
              <w:bottom w:val="single" w:sz="4" w:space="0" w:color="auto"/>
              <w:right w:val="single" w:sz="4" w:space="0" w:color="auto"/>
            </w:tcBorders>
            <w:shd w:val="clear" w:color="auto" w:fill="auto"/>
            <w:vAlign w:val="center"/>
            <w:hideMark/>
          </w:tcPr>
          <w:p w14:paraId="1DF620AD" w14:textId="77777777" w:rsidR="00262EFC" w:rsidRPr="00266ACC" w:rsidRDefault="00262EFC" w:rsidP="000E7219">
            <w:pPr>
              <w:spacing w:line="240" w:lineRule="auto"/>
              <w:rPr>
                <w:rFonts w:ascii="Arial" w:hAnsi="Arial" w:cs="Arial"/>
              </w:rPr>
            </w:pPr>
            <w:r w:rsidRPr="00266ACC">
              <w:rPr>
                <w:rFonts w:ascii="Arial" w:hAnsi="Arial" w:cs="Arial"/>
              </w:rPr>
              <w:t xml:space="preserve">      JUNTAS DE DILATACION</w:t>
            </w:r>
          </w:p>
        </w:tc>
        <w:tc>
          <w:tcPr>
            <w:tcW w:w="772" w:type="dxa"/>
            <w:tcBorders>
              <w:top w:val="nil"/>
              <w:left w:val="nil"/>
              <w:bottom w:val="single" w:sz="4" w:space="0" w:color="auto"/>
              <w:right w:val="single" w:sz="4" w:space="0" w:color="auto"/>
            </w:tcBorders>
            <w:shd w:val="clear" w:color="auto" w:fill="auto"/>
            <w:noWrap/>
            <w:vAlign w:val="center"/>
            <w:hideMark/>
          </w:tcPr>
          <w:p w14:paraId="06505F3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460CC8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093BFF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F3968C2" w14:textId="77777777" w:rsidR="00262EFC" w:rsidRPr="00266ACC" w:rsidRDefault="00262EFC" w:rsidP="000E7219">
            <w:pPr>
              <w:spacing w:line="240" w:lineRule="auto"/>
              <w:rPr>
                <w:rFonts w:ascii="Arial" w:hAnsi="Arial" w:cs="Arial"/>
              </w:rPr>
            </w:pPr>
            <w:r w:rsidRPr="00266ACC">
              <w:rPr>
                <w:rFonts w:ascii="Arial" w:hAnsi="Arial" w:cs="Arial"/>
              </w:rPr>
              <w:t>170.98</w:t>
            </w:r>
          </w:p>
        </w:tc>
        <w:tc>
          <w:tcPr>
            <w:tcW w:w="278" w:type="dxa"/>
            <w:tcBorders>
              <w:top w:val="nil"/>
              <w:left w:val="nil"/>
              <w:bottom w:val="single" w:sz="4" w:space="0" w:color="auto"/>
              <w:right w:val="single" w:sz="4" w:space="0" w:color="auto"/>
            </w:tcBorders>
            <w:shd w:val="clear" w:color="auto" w:fill="auto"/>
            <w:noWrap/>
            <w:vAlign w:val="center"/>
            <w:hideMark/>
          </w:tcPr>
          <w:p w14:paraId="3874D37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4E2234C" w14:textId="77777777" w:rsidR="00262EFC" w:rsidRPr="00266ACC" w:rsidRDefault="00262EFC" w:rsidP="000E7219">
            <w:pPr>
              <w:spacing w:line="240" w:lineRule="auto"/>
              <w:rPr>
                <w:rFonts w:ascii="Arial" w:hAnsi="Arial" w:cs="Arial"/>
              </w:rPr>
            </w:pPr>
            <w:r w:rsidRPr="00266ACC">
              <w:rPr>
                <w:rFonts w:ascii="Arial" w:hAnsi="Arial" w:cs="Arial"/>
              </w:rPr>
              <w:t>170.98</w:t>
            </w:r>
          </w:p>
        </w:tc>
        <w:tc>
          <w:tcPr>
            <w:tcW w:w="1195" w:type="dxa"/>
            <w:tcBorders>
              <w:top w:val="nil"/>
              <w:left w:val="nil"/>
              <w:bottom w:val="single" w:sz="4" w:space="0" w:color="auto"/>
              <w:right w:val="single" w:sz="4" w:space="0" w:color="auto"/>
            </w:tcBorders>
            <w:shd w:val="clear" w:color="auto" w:fill="auto"/>
            <w:noWrap/>
            <w:vAlign w:val="center"/>
            <w:hideMark/>
          </w:tcPr>
          <w:p w14:paraId="2270FFF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B1E44D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C28F533" w14:textId="77777777" w:rsidR="00262EFC" w:rsidRPr="00266ACC" w:rsidRDefault="00262EFC" w:rsidP="000E7219">
            <w:pPr>
              <w:spacing w:line="240" w:lineRule="auto"/>
              <w:rPr>
                <w:rFonts w:ascii="Arial" w:hAnsi="Arial" w:cs="Arial"/>
              </w:rPr>
            </w:pPr>
            <w:r w:rsidRPr="00266ACC">
              <w:rPr>
                <w:rFonts w:ascii="Arial" w:hAnsi="Arial" w:cs="Arial"/>
              </w:rPr>
              <w:t>05.02.04.01</w:t>
            </w:r>
          </w:p>
        </w:tc>
        <w:tc>
          <w:tcPr>
            <w:tcW w:w="6421" w:type="dxa"/>
            <w:tcBorders>
              <w:top w:val="nil"/>
              <w:left w:val="nil"/>
              <w:bottom w:val="single" w:sz="4" w:space="0" w:color="auto"/>
              <w:right w:val="single" w:sz="4" w:space="0" w:color="auto"/>
            </w:tcBorders>
            <w:shd w:val="clear" w:color="auto" w:fill="auto"/>
            <w:vAlign w:val="center"/>
            <w:hideMark/>
          </w:tcPr>
          <w:p w14:paraId="0A5382F7" w14:textId="77777777" w:rsidR="00262EFC" w:rsidRPr="00266ACC" w:rsidRDefault="00262EFC" w:rsidP="000E7219">
            <w:pPr>
              <w:spacing w:line="240" w:lineRule="auto"/>
              <w:rPr>
                <w:rFonts w:ascii="Arial" w:hAnsi="Arial" w:cs="Arial"/>
              </w:rPr>
            </w:pPr>
            <w:r w:rsidRPr="00266ACC">
              <w:rPr>
                <w:rFonts w:ascii="Arial" w:hAnsi="Arial" w:cs="Arial"/>
              </w:rPr>
              <w:t xml:space="preserve">         JUNTAS ASFALTICAS</w:t>
            </w:r>
          </w:p>
        </w:tc>
        <w:tc>
          <w:tcPr>
            <w:tcW w:w="772" w:type="dxa"/>
            <w:tcBorders>
              <w:top w:val="nil"/>
              <w:left w:val="nil"/>
              <w:bottom w:val="single" w:sz="4" w:space="0" w:color="auto"/>
              <w:right w:val="single" w:sz="4" w:space="0" w:color="auto"/>
            </w:tcBorders>
            <w:shd w:val="clear" w:color="auto" w:fill="auto"/>
            <w:noWrap/>
            <w:vAlign w:val="center"/>
            <w:hideMark/>
          </w:tcPr>
          <w:p w14:paraId="40D4049D"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20C1CE6F" w14:textId="77777777" w:rsidR="00262EFC" w:rsidRPr="00266ACC" w:rsidRDefault="00262EFC" w:rsidP="000E7219">
            <w:pPr>
              <w:spacing w:line="240" w:lineRule="auto"/>
              <w:rPr>
                <w:rFonts w:ascii="Arial" w:hAnsi="Arial" w:cs="Arial"/>
              </w:rPr>
            </w:pPr>
            <w:r w:rsidRPr="00266ACC">
              <w:rPr>
                <w:rFonts w:ascii="Arial" w:hAnsi="Arial" w:cs="Arial"/>
              </w:rPr>
              <w:t>21.92</w:t>
            </w:r>
          </w:p>
        </w:tc>
        <w:tc>
          <w:tcPr>
            <w:tcW w:w="1073" w:type="dxa"/>
            <w:tcBorders>
              <w:top w:val="nil"/>
              <w:left w:val="nil"/>
              <w:bottom w:val="single" w:sz="4" w:space="0" w:color="auto"/>
              <w:right w:val="single" w:sz="4" w:space="0" w:color="auto"/>
            </w:tcBorders>
            <w:shd w:val="clear" w:color="auto" w:fill="auto"/>
            <w:noWrap/>
            <w:vAlign w:val="center"/>
            <w:hideMark/>
          </w:tcPr>
          <w:p w14:paraId="4619322B" w14:textId="77777777" w:rsidR="00262EFC" w:rsidRPr="00266ACC" w:rsidRDefault="00262EFC" w:rsidP="000E7219">
            <w:pPr>
              <w:spacing w:line="240" w:lineRule="auto"/>
              <w:rPr>
                <w:rFonts w:ascii="Arial" w:hAnsi="Arial" w:cs="Arial"/>
              </w:rPr>
            </w:pPr>
            <w:r w:rsidRPr="00266ACC">
              <w:rPr>
                <w:rFonts w:ascii="Arial" w:hAnsi="Arial" w:cs="Arial"/>
              </w:rPr>
              <w:t>7.80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FA67E27" w14:textId="77777777" w:rsidR="00262EFC" w:rsidRPr="00266ACC" w:rsidRDefault="00262EFC" w:rsidP="000E7219">
            <w:pPr>
              <w:spacing w:line="240" w:lineRule="auto"/>
              <w:rPr>
                <w:rFonts w:ascii="Arial" w:hAnsi="Arial" w:cs="Arial"/>
              </w:rPr>
            </w:pPr>
            <w:r w:rsidRPr="00266ACC">
              <w:rPr>
                <w:rFonts w:ascii="Arial" w:hAnsi="Arial" w:cs="Arial"/>
              </w:rPr>
              <w:t>170.98</w:t>
            </w:r>
          </w:p>
        </w:tc>
        <w:tc>
          <w:tcPr>
            <w:tcW w:w="278" w:type="dxa"/>
            <w:tcBorders>
              <w:top w:val="nil"/>
              <w:left w:val="nil"/>
              <w:bottom w:val="single" w:sz="4" w:space="0" w:color="auto"/>
              <w:right w:val="single" w:sz="4" w:space="0" w:color="auto"/>
            </w:tcBorders>
            <w:shd w:val="clear" w:color="auto" w:fill="auto"/>
            <w:noWrap/>
            <w:vAlign w:val="center"/>
            <w:hideMark/>
          </w:tcPr>
          <w:p w14:paraId="4142728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D30DFD7" w14:textId="77777777" w:rsidR="00262EFC" w:rsidRPr="00266ACC" w:rsidRDefault="00262EFC" w:rsidP="000E7219">
            <w:pPr>
              <w:spacing w:line="240" w:lineRule="auto"/>
              <w:rPr>
                <w:rFonts w:ascii="Arial" w:hAnsi="Arial" w:cs="Arial"/>
              </w:rPr>
            </w:pPr>
            <w:r w:rsidRPr="00266ACC">
              <w:rPr>
                <w:rFonts w:ascii="Arial" w:hAnsi="Arial" w:cs="Arial"/>
              </w:rPr>
              <w:t>170.98</w:t>
            </w:r>
          </w:p>
        </w:tc>
        <w:tc>
          <w:tcPr>
            <w:tcW w:w="1195" w:type="dxa"/>
            <w:tcBorders>
              <w:top w:val="nil"/>
              <w:left w:val="nil"/>
              <w:bottom w:val="single" w:sz="4" w:space="0" w:color="auto"/>
              <w:right w:val="single" w:sz="4" w:space="0" w:color="auto"/>
            </w:tcBorders>
            <w:shd w:val="clear" w:color="auto" w:fill="auto"/>
            <w:noWrap/>
            <w:vAlign w:val="center"/>
            <w:hideMark/>
          </w:tcPr>
          <w:p w14:paraId="47080E6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C0143E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343AC64" w14:textId="77777777" w:rsidR="00262EFC" w:rsidRPr="00266ACC" w:rsidRDefault="00262EFC" w:rsidP="000E7219">
            <w:pPr>
              <w:spacing w:line="240" w:lineRule="auto"/>
              <w:rPr>
                <w:rFonts w:ascii="Arial" w:hAnsi="Arial" w:cs="Arial"/>
              </w:rPr>
            </w:pPr>
            <w:r w:rsidRPr="00266ACC">
              <w:rPr>
                <w:rFonts w:ascii="Arial" w:hAnsi="Arial" w:cs="Arial"/>
              </w:rPr>
              <w:t>05.03</w:t>
            </w:r>
          </w:p>
        </w:tc>
        <w:tc>
          <w:tcPr>
            <w:tcW w:w="6421" w:type="dxa"/>
            <w:tcBorders>
              <w:top w:val="nil"/>
              <w:left w:val="nil"/>
              <w:bottom w:val="single" w:sz="4" w:space="0" w:color="auto"/>
              <w:right w:val="single" w:sz="4" w:space="0" w:color="auto"/>
            </w:tcBorders>
            <w:shd w:val="clear" w:color="auto" w:fill="auto"/>
            <w:vAlign w:val="center"/>
            <w:hideMark/>
          </w:tcPr>
          <w:p w14:paraId="063972B1" w14:textId="77777777" w:rsidR="00262EFC" w:rsidRPr="00266ACC" w:rsidRDefault="00262EFC" w:rsidP="000E7219">
            <w:pPr>
              <w:spacing w:line="240" w:lineRule="auto"/>
              <w:rPr>
                <w:rFonts w:ascii="Arial" w:hAnsi="Arial" w:cs="Arial"/>
              </w:rPr>
            </w:pPr>
            <w:r w:rsidRPr="00266ACC">
              <w:rPr>
                <w:rFonts w:ascii="Arial" w:hAnsi="Arial" w:cs="Arial"/>
              </w:rPr>
              <w:t xml:space="preserve">   CANAL DE DERIVACION, VERTEDERO LATERAL</w:t>
            </w:r>
          </w:p>
        </w:tc>
        <w:tc>
          <w:tcPr>
            <w:tcW w:w="772" w:type="dxa"/>
            <w:tcBorders>
              <w:top w:val="nil"/>
              <w:left w:val="nil"/>
              <w:bottom w:val="single" w:sz="4" w:space="0" w:color="auto"/>
              <w:right w:val="single" w:sz="4" w:space="0" w:color="auto"/>
            </w:tcBorders>
            <w:shd w:val="clear" w:color="auto" w:fill="auto"/>
            <w:noWrap/>
            <w:vAlign w:val="center"/>
            <w:hideMark/>
          </w:tcPr>
          <w:p w14:paraId="64F1953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2F7340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094D05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8091F26" w14:textId="77777777" w:rsidR="00262EFC" w:rsidRPr="00266ACC" w:rsidRDefault="00262EFC" w:rsidP="000E7219">
            <w:pPr>
              <w:spacing w:line="240" w:lineRule="auto"/>
              <w:rPr>
                <w:rFonts w:ascii="Arial" w:hAnsi="Arial" w:cs="Arial"/>
              </w:rPr>
            </w:pPr>
            <w:r w:rsidRPr="00266ACC">
              <w:rPr>
                <w:rFonts w:ascii="Arial" w:hAnsi="Arial" w:cs="Arial"/>
              </w:rPr>
              <w:t>1,068.26</w:t>
            </w:r>
          </w:p>
        </w:tc>
        <w:tc>
          <w:tcPr>
            <w:tcW w:w="278" w:type="dxa"/>
            <w:tcBorders>
              <w:top w:val="nil"/>
              <w:left w:val="nil"/>
              <w:bottom w:val="single" w:sz="4" w:space="0" w:color="auto"/>
              <w:right w:val="single" w:sz="4" w:space="0" w:color="auto"/>
            </w:tcBorders>
            <w:shd w:val="clear" w:color="auto" w:fill="auto"/>
            <w:noWrap/>
            <w:vAlign w:val="center"/>
            <w:hideMark/>
          </w:tcPr>
          <w:p w14:paraId="40FCDF9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01A0FDA" w14:textId="77777777" w:rsidR="00262EFC" w:rsidRPr="00266ACC" w:rsidRDefault="00262EFC" w:rsidP="000E7219">
            <w:pPr>
              <w:spacing w:line="240" w:lineRule="auto"/>
              <w:rPr>
                <w:rFonts w:ascii="Arial" w:hAnsi="Arial" w:cs="Arial"/>
              </w:rPr>
            </w:pPr>
            <w:r w:rsidRPr="00266ACC">
              <w:rPr>
                <w:rFonts w:ascii="Arial" w:hAnsi="Arial" w:cs="Arial"/>
              </w:rPr>
              <w:t>1,068.26</w:t>
            </w:r>
          </w:p>
        </w:tc>
        <w:tc>
          <w:tcPr>
            <w:tcW w:w="1195" w:type="dxa"/>
            <w:tcBorders>
              <w:top w:val="nil"/>
              <w:left w:val="nil"/>
              <w:bottom w:val="single" w:sz="4" w:space="0" w:color="auto"/>
              <w:right w:val="single" w:sz="4" w:space="0" w:color="auto"/>
            </w:tcBorders>
            <w:shd w:val="clear" w:color="auto" w:fill="auto"/>
            <w:noWrap/>
            <w:vAlign w:val="center"/>
            <w:hideMark/>
          </w:tcPr>
          <w:p w14:paraId="42DEE4E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2E4D35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79776D2"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05.03.01</w:t>
            </w:r>
          </w:p>
        </w:tc>
        <w:tc>
          <w:tcPr>
            <w:tcW w:w="6421" w:type="dxa"/>
            <w:tcBorders>
              <w:top w:val="nil"/>
              <w:left w:val="nil"/>
              <w:bottom w:val="single" w:sz="4" w:space="0" w:color="auto"/>
              <w:right w:val="single" w:sz="4" w:space="0" w:color="auto"/>
            </w:tcBorders>
            <w:shd w:val="clear" w:color="auto" w:fill="auto"/>
            <w:vAlign w:val="center"/>
            <w:hideMark/>
          </w:tcPr>
          <w:p w14:paraId="68B63838"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3197A5B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1BC5FF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2BACA2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2E9BC7D" w14:textId="77777777" w:rsidR="00262EFC" w:rsidRPr="00266ACC" w:rsidRDefault="00262EFC" w:rsidP="000E7219">
            <w:pPr>
              <w:spacing w:line="240" w:lineRule="auto"/>
              <w:rPr>
                <w:rFonts w:ascii="Arial" w:hAnsi="Arial" w:cs="Arial"/>
              </w:rPr>
            </w:pPr>
            <w:r w:rsidRPr="00266ACC">
              <w:rPr>
                <w:rFonts w:ascii="Arial" w:hAnsi="Arial" w:cs="Arial"/>
              </w:rPr>
              <w:t>3.90</w:t>
            </w:r>
          </w:p>
        </w:tc>
        <w:tc>
          <w:tcPr>
            <w:tcW w:w="278" w:type="dxa"/>
            <w:tcBorders>
              <w:top w:val="nil"/>
              <w:left w:val="nil"/>
              <w:bottom w:val="single" w:sz="4" w:space="0" w:color="auto"/>
              <w:right w:val="single" w:sz="4" w:space="0" w:color="auto"/>
            </w:tcBorders>
            <w:shd w:val="clear" w:color="auto" w:fill="auto"/>
            <w:noWrap/>
            <w:vAlign w:val="center"/>
            <w:hideMark/>
          </w:tcPr>
          <w:p w14:paraId="3BF0F97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69E9C27" w14:textId="77777777" w:rsidR="00262EFC" w:rsidRPr="00266ACC" w:rsidRDefault="00262EFC" w:rsidP="000E7219">
            <w:pPr>
              <w:spacing w:line="240" w:lineRule="auto"/>
              <w:rPr>
                <w:rFonts w:ascii="Arial" w:hAnsi="Arial" w:cs="Arial"/>
              </w:rPr>
            </w:pPr>
            <w:r w:rsidRPr="00266ACC">
              <w:rPr>
                <w:rFonts w:ascii="Arial" w:hAnsi="Arial" w:cs="Arial"/>
              </w:rPr>
              <w:t>3.90</w:t>
            </w:r>
          </w:p>
        </w:tc>
        <w:tc>
          <w:tcPr>
            <w:tcW w:w="1195" w:type="dxa"/>
            <w:tcBorders>
              <w:top w:val="nil"/>
              <w:left w:val="nil"/>
              <w:bottom w:val="single" w:sz="4" w:space="0" w:color="auto"/>
              <w:right w:val="single" w:sz="4" w:space="0" w:color="auto"/>
            </w:tcBorders>
            <w:shd w:val="clear" w:color="auto" w:fill="auto"/>
            <w:noWrap/>
            <w:vAlign w:val="center"/>
            <w:hideMark/>
          </w:tcPr>
          <w:p w14:paraId="2DD942C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617980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F8CB023" w14:textId="77777777" w:rsidR="00262EFC" w:rsidRPr="00266ACC" w:rsidRDefault="00262EFC" w:rsidP="000E7219">
            <w:pPr>
              <w:spacing w:line="240" w:lineRule="auto"/>
              <w:rPr>
                <w:rFonts w:ascii="Arial" w:hAnsi="Arial" w:cs="Arial"/>
              </w:rPr>
            </w:pPr>
            <w:r w:rsidRPr="00266ACC">
              <w:rPr>
                <w:rFonts w:ascii="Arial" w:hAnsi="Arial" w:cs="Arial"/>
              </w:rPr>
              <w:t>05.03.01.01</w:t>
            </w:r>
          </w:p>
        </w:tc>
        <w:tc>
          <w:tcPr>
            <w:tcW w:w="6421" w:type="dxa"/>
            <w:tcBorders>
              <w:top w:val="nil"/>
              <w:left w:val="nil"/>
              <w:bottom w:val="single" w:sz="4" w:space="0" w:color="auto"/>
              <w:right w:val="single" w:sz="4" w:space="0" w:color="auto"/>
            </w:tcBorders>
            <w:shd w:val="clear" w:color="auto" w:fill="auto"/>
            <w:vAlign w:val="center"/>
            <w:hideMark/>
          </w:tcPr>
          <w:p w14:paraId="734DE809"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0ECB9064"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26F0E31" w14:textId="77777777" w:rsidR="00262EFC" w:rsidRPr="00266ACC" w:rsidRDefault="00262EFC" w:rsidP="000E7219">
            <w:pPr>
              <w:spacing w:line="240" w:lineRule="auto"/>
              <w:rPr>
                <w:rFonts w:ascii="Arial" w:hAnsi="Arial" w:cs="Arial"/>
              </w:rPr>
            </w:pPr>
            <w:r w:rsidRPr="00266ACC">
              <w:rPr>
                <w:rFonts w:ascii="Arial" w:hAnsi="Arial" w:cs="Arial"/>
              </w:rPr>
              <w:t>3.75</w:t>
            </w:r>
          </w:p>
        </w:tc>
        <w:tc>
          <w:tcPr>
            <w:tcW w:w="1073" w:type="dxa"/>
            <w:tcBorders>
              <w:top w:val="nil"/>
              <w:left w:val="nil"/>
              <w:bottom w:val="single" w:sz="4" w:space="0" w:color="auto"/>
              <w:right w:val="single" w:sz="4" w:space="0" w:color="auto"/>
            </w:tcBorders>
            <w:shd w:val="clear" w:color="auto" w:fill="auto"/>
            <w:noWrap/>
            <w:vAlign w:val="center"/>
            <w:hideMark/>
          </w:tcPr>
          <w:p w14:paraId="69803AAD"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757E69F" w14:textId="77777777" w:rsidR="00262EFC" w:rsidRPr="00266ACC" w:rsidRDefault="00262EFC" w:rsidP="000E7219">
            <w:pPr>
              <w:spacing w:line="240" w:lineRule="auto"/>
              <w:rPr>
                <w:rFonts w:ascii="Arial" w:hAnsi="Arial" w:cs="Arial"/>
              </w:rPr>
            </w:pPr>
            <w:r w:rsidRPr="00266ACC">
              <w:rPr>
                <w:rFonts w:ascii="Arial" w:hAnsi="Arial" w:cs="Arial"/>
              </w:rPr>
              <w:t>3.90</w:t>
            </w:r>
          </w:p>
        </w:tc>
        <w:tc>
          <w:tcPr>
            <w:tcW w:w="278" w:type="dxa"/>
            <w:tcBorders>
              <w:top w:val="nil"/>
              <w:left w:val="nil"/>
              <w:bottom w:val="single" w:sz="4" w:space="0" w:color="auto"/>
              <w:right w:val="single" w:sz="4" w:space="0" w:color="auto"/>
            </w:tcBorders>
            <w:shd w:val="clear" w:color="auto" w:fill="auto"/>
            <w:noWrap/>
            <w:vAlign w:val="center"/>
            <w:hideMark/>
          </w:tcPr>
          <w:p w14:paraId="0237518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408EBA" w14:textId="77777777" w:rsidR="00262EFC" w:rsidRPr="00266ACC" w:rsidRDefault="00262EFC" w:rsidP="000E7219">
            <w:pPr>
              <w:spacing w:line="240" w:lineRule="auto"/>
              <w:rPr>
                <w:rFonts w:ascii="Arial" w:hAnsi="Arial" w:cs="Arial"/>
              </w:rPr>
            </w:pPr>
            <w:r w:rsidRPr="00266ACC">
              <w:rPr>
                <w:rFonts w:ascii="Arial" w:hAnsi="Arial" w:cs="Arial"/>
              </w:rPr>
              <w:t>3.90</w:t>
            </w:r>
          </w:p>
        </w:tc>
        <w:tc>
          <w:tcPr>
            <w:tcW w:w="1195" w:type="dxa"/>
            <w:tcBorders>
              <w:top w:val="nil"/>
              <w:left w:val="nil"/>
              <w:bottom w:val="single" w:sz="4" w:space="0" w:color="auto"/>
              <w:right w:val="single" w:sz="4" w:space="0" w:color="auto"/>
            </w:tcBorders>
            <w:shd w:val="clear" w:color="auto" w:fill="auto"/>
            <w:noWrap/>
            <w:vAlign w:val="center"/>
            <w:hideMark/>
          </w:tcPr>
          <w:p w14:paraId="0AB03CC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E17474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22FE4D6" w14:textId="77777777" w:rsidR="00262EFC" w:rsidRPr="00266ACC" w:rsidRDefault="00262EFC" w:rsidP="000E7219">
            <w:pPr>
              <w:spacing w:line="240" w:lineRule="auto"/>
              <w:rPr>
                <w:rFonts w:ascii="Arial" w:hAnsi="Arial" w:cs="Arial"/>
              </w:rPr>
            </w:pPr>
            <w:r w:rsidRPr="00266ACC">
              <w:rPr>
                <w:rFonts w:ascii="Arial" w:hAnsi="Arial" w:cs="Arial"/>
              </w:rPr>
              <w:t>05.03.02</w:t>
            </w:r>
          </w:p>
        </w:tc>
        <w:tc>
          <w:tcPr>
            <w:tcW w:w="6421" w:type="dxa"/>
            <w:tcBorders>
              <w:top w:val="nil"/>
              <w:left w:val="nil"/>
              <w:bottom w:val="single" w:sz="4" w:space="0" w:color="auto"/>
              <w:right w:val="single" w:sz="4" w:space="0" w:color="auto"/>
            </w:tcBorders>
            <w:shd w:val="clear" w:color="auto" w:fill="auto"/>
            <w:vAlign w:val="center"/>
            <w:hideMark/>
          </w:tcPr>
          <w:p w14:paraId="326ACA99"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45EB15F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6B5878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D1D43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6A3F5FD" w14:textId="77777777" w:rsidR="00262EFC" w:rsidRPr="00266ACC" w:rsidRDefault="00262EFC" w:rsidP="000E7219">
            <w:pPr>
              <w:spacing w:line="240" w:lineRule="auto"/>
              <w:rPr>
                <w:rFonts w:ascii="Arial" w:hAnsi="Arial" w:cs="Arial"/>
              </w:rPr>
            </w:pPr>
            <w:r w:rsidRPr="00266ACC">
              <w:rPr>
                <w:rFonts w:ascii="Arial" w:hAnsi="Arial" w:cs="Arial"/>
              </w:rPr>
              <w:t>55.41</w:t>
            </w:r>
          </w:p>
        </w:tc>
        <w:tc>
          <w:tcPr>
            <w:tcW w:w="278" w:type="dxa"/>
            <w:tcBorders>
              <w:top w:val="nil"/>
              <w:left w:val="nil"/>
              <w:bottom w:val="single" w:sz="4" w:space="0" w:color="auto"/>
              <w:right w:val="single" w:sz="4" w:space="0" w:color="auto"/>
            </w:tcBorders>
            <w:shd w:val="clear" w:color="auto" w:fill="auto"/>
            <w:noWrap/>
            <w:vAlign w:val="center"/>
            <w:hideMark/>
          </w:tcPr>
          <w:p w14:paraId="1B20D7E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608AA50" w14:textId="77777777" w:rsidR="00262EFC" w:rsidRPr="00266ACC" w:rsidRDefault="00262EFC" w:rsidP="000E7219">
            <w:pPr>
              <w:spacing w:line="240" w:lineRule="auto"/>
              <w:rPr>
                <w:rFonts w:ascii="Arial" w:hAnsi="Arial" w:cs="Arial"/>
              </w:rPr>
            </w:pPr>
            <w:r w:rsidRPr="00266ACC">
              <w:rPr>
                <w:rFonts w:ascii="Arial" w:hAnsi="Arial" w:cs="Arial"/>
              </w:rPr>
              <w:t>55.41</w:t>
            </w:r>
          </w:p>
        </w:tc>
        <w:tc>
          <w:tcPr>
            <w:tcW w:w="1195" w:type="dxa"/>
            <w:tcBorders>
              <w:top w:val="nil"/>
              <w:left w:val="nil"/>
              <w:bottom w:val="single" w:sz="4" w:space="0" w:color="auto"/>
              <w:right w:val="single" w:sz="4" w:space="0" w:color="auto"/>
            </w:tcBorders>
            <w:shd w:val="clear" w:color="auto" w:fill="auto"/>
            <w:noWrap/>
            <w:vAlign w:val="center"/>
            <w:hideMark/>
          </w:tcPr>
          <w:p w14:paraId="257AABA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381F12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E158DEA" w14:textId="77777777" w:rsidR="00262EFC" w:rsidRPr="00266ACC" w:rsidRDefault="00262EFC" w:rsidP="000E7219">
            <w:pPr>
              <w:spacing w:line="240" w:lineRule="auto"/>
              <w:rPr>
                <w:rFonts w:ascii="Arial" w:hAnsi="Arial" w:cs="Arial"/>
              </w:rPr>
            </w:pPr>
            <w:r w:rsidRPr="00266ACC">
              <w:rPr>
                <w:rFonts w:ascii="Arial" w:hAnsi="Arial" w:cs="Arial"/>
              </w:rPr>
              <w:t>05.03.02.01</w:t>
            </w:r>
          </w:p>
        </w:tc>
        <w:tc>
          <w:tcPr>
            <w:tcW w:w="6421" w:type="dxa"/>
            <w:tcBorders>
              <w:top w:val="nil"/>
              <w:left w:val="nil"/>
              <w:bottom w:val="single" w:sz="4" w:space="0" w:color="auto"/>
              <w:right w:val="single" w:sz="4" w:space="0" w:color="auto"/>
            </w:tcBorders>
            <w:shd w:val="clear" w:color="auto" w:fill="auto"/>
            <w:vAlign w:val="center"/>
            <w:hideMark/>
          </w:tcPr>
          <w:p w14:paraId="6BF202E0"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3E654668"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E4AE783" w14:textId="77777777" w:rsidR="00262EFC" w:rsidRPr="00266ACC" w:rsidRDefault="00262EFC" w:rsidP="000E7219">
            <w:pPr>
              <w:spacing w:line="240" w:lineRule="auto"/>
              <w:rPr>
                <w:rFonts w:ascii="Arial" w:hAnsi="Arial" w:cs="Arial"/>
              </w:rPr>
            </w:pPr>
            <w:r w:rsidRPr="00266ACC">
              <w:rPr>
                <w:rFonts w:ascii="Arial" w:hAnsi="Arial" w:cs="Arial"/>
              </w:rPr>
              <w:t>1.50</w:t>
            </w:r>
          </w:p>
        </w:tc>
        <w:tc>
          <w:tcPr>
            <w:tcW w:w="1073" w:type="dxa"/>
            <w:tcBorders>
              <w:top w:val="nil"/>
              <w:left w:val="nil"/>
              <w:bottom w:val="single" w:sz="4" w:space="0" w:color="auto"/>
              <w:right w:val="single" w:sz="4" w:space="0" w:color="auto"/>
            </w:tcBorders>
            <w:shd w:val="clear" w:color="auto" w:fill="auto"/>
            <w:noWrap/>
            <w:vAlign w:val="center"/>
            <w:hideMark/>
          </w:tcPr>
          <w:p w14:paraId="2AA05D5D"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52A8B47" w14:textId="77777777" w:rsidR="00262EFC" w:rsidRPr="00266ACC" w:rsidRDefault="00262EFC" w:rsidP="000E7219">
            <w:pPr>
              <w:spacing w:line="240" w:lineRule="auto"/>
              <w:rPr>
                <w:rFonts w:ascii="Arial" w:hAnsi="Arial" w:cs="Arial"/>
              </w:rPr>
            </w:pPr>
            <w:r w:rsidRPr="00266ACC">
              <w:rPr>
                <w:rFonts w:ascii="Arial" w:hAnsi="Arial" w:cs="Arial"/>
              </w:rPr>
              <w:t>27.05</w:t>
            </w:r>
          </w:p>
        </w:tc>
        <w:tc>
          <w:tcPr>
            <w:tcW w:w="278" w:type="dxa"/>
            <w:tcBorders>
              <w:top w:val="nil"/>
              <w:left w:val="nil"/>
              <w:bottom w:val="single" w:sz="4" w:space="0" w:color="auto"/>
              <w:right w:val="single" w:sz="4" w:space="0" w:color="auto"/>
            </w:tcBorders>
            <w:shd w:val="clear" w:color="auto" w:fill="auto"/>
            <w:noWrap/>
            <w:vAlign w:val="center"/>
            <w:hideMark/>
          </w:tcPr>
          <w:p w14:paraId="2C2E227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ED4338" w14:textId="77777777" w:rsidR="00262EFC" w:rsidRPr="00266ACC" w:rsidRDefault="00262EFC" w:rsidP="000E7219">
            <w:pPr>
              <w:spacing w:line="240" w:lineRule="auto"/>
              <w:rPr>
                <w:rFonts w:ascii="Arial" w:hAnsi="Arial" w:cs="Arial"/>
              </w:rPr>
            </w:pPr>
            <w:r w:rsidRPr="00266ACC">
              <w:rPr>
                <w:rFonts w:ascii="Arial" w:hAnsi="Arial" w:cs="Arial"/>
              </w:rPr>
              <w:t>27.05</w:t>
            </w:r>
          </w:p>
        </w:tc>
        <w:tc>
          <w:tcPr>
            <w:tcW w:w="1195" w:type="dxa"/>
            <w:tcBorders>
              <w:top w:val="nil"/>
              <w:left w:val="nil"/>
              <w:bottom w:val="single" w:sz="4" w:space="0" w:color="auto"/>
              <w:right w:val="single" w:sz="4" w:space="0" w:color="auto"/>
            </w:tcBorders>
            <w:shd w:val="clear" w:color="auto" w:fill="auto"/>
            <w:noWrap/>
            <w:vAlign w:val="center"/>
            <w:hideMark/>
          </w:tcPr>
          <w:p w14:paraId="293864D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5505C6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B0DA1CC" w14:textId="77777777" w:rsidR="00262EFC" w:rsidRPr="00266ACC" w:rsidRDefault="00262EFC" w:rsidP="000E7219">
            <w:pPr>
              <w:spacing w:line="240" w:lineRule="auto"/>
              <w:rPr>
                <w:rFonts w:ascii="Arial" w:hAnsi="Arial" w:cs="Arial"/>
              </w:rPr>
            </w:pPr>
            <w:r w:rsidRPr="00266ACC">
              <w:rPr>
                <w:rFonts w:ascii="Arial" w:hAnsi="Arial" w:cs="Arial"/>
              </w:rPr>
              <w:t>05.03.02.02</w:t>
            </w:r>
          </w:p>
        </w:tc>
        <w:tc>
          <w:tcPr>
            <w:tcW w:w="6421" w:type="dxa"/>
            <w:tcBorders>
              <w:top w:val="nil"/>
              <w:left w:val="nil"/>
              <w:bottom w:val="single" w:sz="4" w:space="0" w:color="auto"/>
              <w:right w:val="single" w:sz="4" w:space="0" w:color="auto"/>
            </w:tcBorders>
            <w:shd w:val="clear" w:color="auto" w:fill="auto"/>
            <w:vAlign w:val="center"/>
            <w:hideMark/>
          </w:tcPr>
          <w:p w14:paraId="350506EC" w14:textId="77777777" w:rsidR="00262EFC" w:rsidRPr="00266ACC" w:rsidRDefault="00262EFC" w:rsidP="000E7219">
            <w:pPr>
              <w:spacing w:line="240" w:lineRule="auto"/>
              <w:rPr>
                <w:rFonts w:ascii="Arial" w:hAnsi="Arial" w:cs="Arial"/>
              </w:rPr>
            </w:pPr>
            <w:r w:rsidRPr="00266ACC">
              <w:rPr>
                <w:rFonts w:ascii="Arial" w:hAnsi="Arial" w:cs="Arial"/>
              </w:rPr>
              <w:t xml:space="preserve">         REFINE Y NIVELACIÓN DEL TERRENO EXCAVADO</w:t>
            </w:r>
          </w:p>
        </w:tc>
        <w:tc>
          <w:tcPr>
            <w:tcW w:w="772" w:type="dxa"/>
            <w:tcBorders>
              <w:top w:val="nil"/>
              <w:left w:val="nil"/>
              <w:bottom w:val="single" w:sz="4" w:space="0" w:color="auto"/>
              <w:right w:val="single" w:sz="4" w:space="0" w:color="auto"/>
            </w:tcBorders>
            <w:shd w:val="clear" w:color="auto" w:fill="auto"/>
            <w:noWrap/>
            <w:vAlign w:val="center"/>
            <w:hideMark/>
          </w:tcPr>
          <w:p w14:paraId="1CE7503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0FD4EEE" w14:textId="77777777" w:rsidR="00262EFC" w:rsidRPr="00266ACC" w:rsidRDefault="00262EFC" w:rsidP="000E7219">
            <w:pPr>
              <w:spacing w:line="240" w:lineRule="auto"/>
              <w:rPr>
                <w:rFonts w:ascii="Arial" w:hAnsi="Arial" w:cs="Arial"/>
              </w:rPr>
            </w:pPr>
            <w:r w:rsidRPr="00266ACC">
              <w:rPr>
                <w:rFonts w:ascii="Arial" w:hAnsi="Arial" w:cs="Arial"/>
              </w:rPr>
              <w:t>3.75</w:t>
            </w:r>
          </w:p>
        </w:tc>
        <w:tc>
          <w:tcPr>
            <w:tcW w:w="1073" w:type="dxa"/>
            <w:tcBorders>
              <w:top w:val="nil"/>
              <w:left w:val="nil"/>
              <w:bottom w:val="single" w:sz="4" w:space="0" w:color="auto"/>
              <w:right w:val="single" w:sz="4" w:space="0" w:color="auto"/>
            </w:tcBorders>
            <w:shd w:val="clear" w:color="auto" w:fill="auto"/>
            <w:noWrap/>
            <w:vAlign w:val="center"/>
            <w:hideMark/>
          </w:tcPr>
          <w:p w14:paraId="40C9F174" w14:textId="77777777" w:rsidR="00262EFC" w:rsidRPr="00266ACC" w:rsidRDefault="00262EFC" w:rsidP="000E7219">
            <w:pPr>
              <w:spacing w:line="240" w:lineRule="auto"/>
              <w:rPr>
                <w:rFonts w:ascii="Arial" w:hAnsi="Arial" w:cs="Arial"/>
              </w:rPr>
            </w:pPr>
            <w:r w:rsidRPr="00266ACC">
              <w:rPr>
                <w:rFonts w:ascii="Arial" w:hAnsi="Arial" w:cs="Arial"/>
              </w:rPr>
              <w:t>2.40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E40C5AF" w14:textId="77777777" w:rsidR="00262EFC" w:rsidRPr="00266ACC" w:rsidRDefault="00262EFC" w:rsidP="000E7219">
            <w:pPr>
              <w:spacing w:line="240" w:lineRule="auto"/>
              <w:rPr>
                <w:rFonts w:ascii="Arial" w:hAnsi="Arial" w:cs="Arial"/>
              </w:rPr>
            </w:pPr>
            <w:r w:rsidRPr="00266ACC">
              <w:rPr>
                <w:rFonts w:ascii="Arial" w:hAnsi="Arial" w:cs="Arial"/>
              </w:rPr>
              <w:t>9.00</w:t>
            </w:r>
          </w:p>
        </w:tc>
        <w:tc>
          <w:tcPr>
            <w:tcW w:w="278" w:type="dxa"/>
            <w:tcBorders>
              <w:top w:val="nil"/>
              <w:left w:val="nil"/>
              <w:bottom w:val="single" w:sz="4" w:space="0" w:color="auto"/>
              <w:right w:val="single" w:sz="4" w:space="0" w:color="auto"/>
            </w:tcBorders>
            <w:shd w:val="clear" w:color="auto" w:fill="auto"/>
            <w:noWrap/>
            <w:vAlign w:val="center"/>
            <w:hideMark/>
          </w:tcPr>
          <w:p w14:paraId="35EC9C8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13E75C2" w14:textId="77777777" w:rsidR="00262EFC" w:rsidRPr="00266ACC" w:rsidRDefault="00262EFC" w:rsidP="000E7219">
            <w:pPr>
              <w:spacing w:line="240" w:lineRule="auto"/>
              <w:rPr>
                <w:rFonts w:ascii="Arial" w:hAnsi="Arial" w:cs="Arial"/>
              </w:rPr>
            </w:pPr>
            <w:r w:rsidRPr="00266ACC">
              <w:rPr>
                <w:rFonts w:ascii="Arial" w:hAnsi="Arial" w:cs="Arial"/>
              </w:rPr>
              <w:t>9.00</w:t>
            </w:r>
          </w:p>
        </w:tc>
        <w:tc>
          <w:tcPr>
            <w:tcW w:w="1195" w:type="dxa"/>
            <w:tcBorders>
              <w:top w:val="nil"/>
              <w:left w:val="nil"/>
              <w:bottom w:val="single" w:sz="4" w:space="0" w:color="auto"/>
              <w:right w:val="single" w:sz="4" w:space="0" w:color="auto"/>
            </w:tcBorders>
            <w:shd w:val="clear" w:color="auto" w:fill="auto"/>
            <w:noWrap/>
            <w:vAlign w:val="center"/>
            <w:hideMark/>
          </w:tcPr>
          <w:p w14:paraId="6438779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FD2376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6F4D97E" w14:textId="77777777" w:rsidR="00262EFC" w:rsidRPr="00266ACC" w:rsidRDefault="00262EFC" w:rsidP="000E7219">
            <w:pPr>
              <w:spacing w:line="240" w:lineRule="auto"/>
              <w:rPr>
                <w:rFonts w:ascii="Arial" w:hAnsi="Arial" w:cs="Arial"/>
              </w:rPr>
            </w:pPr>
            <w:r w:rsidRPr="00266ACC">
              <w:rPr>
                <w:rFonts w:ascii="Arial" w:hAnsi="Arial" w:cs="Arial"/>
              </w:rPr>
              <w:t>05.03.02.03</w:t>
            </w:r>
          </w:p>
        </w:tc>
        <w:tc>
          <w:tcPr>
            <w:tcW w:w="6421" w:type="dxa"/>
            <w:tcBorders>
              <w:top w:val="nil"/>
              <w:left w:val="nil"/>
              <w:bottom w:val="single" w:sz="4" w:space="0" w:color="auto"/>
              <w:right w:val="single" w:sz="4" w:space="0" w:color="auto"/>
            </w:tcBorders>
            <w:shd w:val="clear" w:color="auto" w:fill="auto"/>
            <w:vAlign w:val="center"/>
            <w:hideMark/>
          </w:tcPr>
          <w:p w14:paraId="0A4891F7"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(30 M)</w:t>
            </w:r>
          </w:p>
        </w:tc>
        <w:tc>
          <w:tcPr>
            <w:tcW w:w="772" w:type="dxa"/>
            <w:tcBorders>
              <w:top w:val="nil"/>
              <w:left w:val="nil"/>
              <w:bottom w:val="single" w:sz="4" w:space="0" w:color="auto"/>
              <w:right w:val="single" w:sz="4" w:space="0" w:color="auto"/>
            </w:tcBorders>
            <w:shd w:val="clear" w:color="auto" w:fill="auto"/>
            <w:noWrap/>
            <w:vAlign w:val="center"/>
            <w:hideMark/>
          </w:tcPr>
          <w:p w14:paraId="1D146662"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2A8732D" w14:textId="77777777" w:rsidR="00262EFC" w:rsidRPr="00266ACC" w:rsidRDefault="00262EFC" w:rsidP="000E7219">
            <w:pPr>
              <w:spacing w:line="240" w:lineRule="auto"/>
              <w:rPr>
                <w:rFonts w:ascii="Arial" w:hAnsi="Arial" w:cs="Arial"/>
              </w:rPr>
            </w:pPr>
            <w:r w:rsidRPr="00266ACC">
              <w:rPr>
                <w:rFonts w:ascii="Arial" w:hAnsi="Arial" w:cs="Arial"/>
              </w:rPr>
              <w:t>1.88</w:t>
            </w:r>
          </w:p>
        </w:tc>
        <w:tc>
          <w:tcPr>
            <w:tcW w:w="1073" w:type="dxa"/>
            <w:tcBorders>
              <w:top w:val="nil"/>
              <w:left w:val="nil"/>
              <w:bottom w:val="single" w:sz="4" w:space="0" w:color="auto"/>
              <w:right w:val="single" w:sz="4" w:space="0" w:color="auto"/>
            </w:tcBorders>
            <w:shd w:val="clear" w:color="auto" w:fill="auto"/>
            <w:noWrap/>
            <w:vAlign w:val="center"/>
            <w:hideMark/>
          </w:tcPr>
          <w:p w14:paraId="03575A52"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30AE84" w14:textId="77777777" w:rsidR="00262EFC" w:rsidRPr="00266ACC" w:rsidRDefault="00262EFC" w:rsidP="000E7219">
            <w:pPr>
              <w:spacing w:line="240" w:lineRule="auto"/>
              <w:rPr>
                <w:rFonts w:ascii="Arial" w:hAnsi="Arial" w:cs="Arial"/>
              </w:rPr>
            </w:pPr>
            <w:r w:rsidRPr="00266ACC">
              <w:rPr>
                <w:rFonts w:ascii="Arial" w:hAnsi="Arial" w:cs="Arial"/>
              </w:rPr>
              <w:t>19.36</w:t>
            </w:r>
          </w:p>
        </w:tc>
        <w:tc>
          <w:tcPr>
            <w:tcW w:w="278" w:type="dxa"/>
            <w:tcBorders>
              <w:top w:val="nil"/>
              <w:left w:val="nil"/>
              <w:bottom w:val="single" w:sz="4" w:space="0" w:color="auto"/>
              <w:right w:val="single" w:sz="4" w:space="0" w:color="auto"/>
            </w:tcBorders>
            <w:shd w:val="clear" w:color="auto" w:fill="auto"/>
            <w:noWrap/>
            <w:vAlign w:val="center"/>
            <w:hideMark/>
          </w:tcPr>
          <w:p w14:paraId="6BA3D6A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76F3A5D" w14:textId="77777777" w:rsidR="00262EFC" w:rsidRPr="00266ACC" w:rsidRDefault="00262EFC" w:rsidP="000E7219">
            <w:pPr>
              <w:spacing w:line="240" w:lineRule="auto"/>
              <w:rPr>
                <w:rFonts w:ascii="Arial" w:hAnsi="Arial" w:cs="Arial"/>
              </w:rPr>
            </w:pPr>
            <w:r w:rsidRPr="00266ACC">
              <w:rPr>
                <w:rFonts w:ascii="Arial" w:hAnsi="Arial" w:cs="Arial"/>
              </w:rPr>
              <w:t>19.36</w:t>
            </w:r>
          </w:p>
        </w:tc>
        <w:tc>
          <w:tcPr>
            <w:tcW w:w="1195" w:type="dxa"/>
            <w:tcBorders>
              <w:top w:val="nil"/>
              <w:left w:val="nil"/>
              <w:bottom w:val="single" w:sz="4" w:space="0" w:color="auto"/>
              <w:right w:val="single" w:sz="4" w:space="0" w:color="auto"/>
            </w:tcBorders>
            <w:shd w:val="clear" w:color="auto" w:fill="auto"/>
            <w:noWrap/>
            <w:vAlign w:val="center"/>
            <w:hideMark/>
          </w:tcPr>
          <w:p w14:paraId="511EA5F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FDD881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EA3F3C8" w14:textId="77777777" w:rsidR="00262EFC" w:rsidRPr="00266ACC" w:rsidRDefault="00262EFC" w:rsidP="000E7219">
            <w:pPr>
              <w:spacing w:line="240" w:lineRule="auto"/>
              <w:rPr>
                <w:rFonts w:ascii="Arial" w:hAnsi="Arial" w:cs="Arial"/>
              </w:rPr>
            </w:pPr>
            <w:r w:rsidRPr="00266ACC">
              <w:rPr>
                <w:rFonts w:ascii="Arial" w:hAnsi="Arial" w:cs="Arial"/>
              </w:rPr>
              <w:t>05.03.03</w:t>
            </w:r>
          </w:p>
        </w:tc>
        <w:tc>
          <w:tcPr>
            <w:tcW w:w="6421" w:type="dxa"/>
            <w:tcBorders>
              <w:top w:val="nil"/>
              <w:left w:val="nil"/>
              <w:bottom w:val="single" w:sz="4" w:space="0" w:color="auto"/>
              <w:right w:val="single" w:sz="4" w:space="0" w:color="auto"/>
            </w:tcBorders>
            <w:shd w:val="clear" w:color="auto" w:fill="auto"/>
            <w:vAlign w:val="center"/>
            <w:hideMark/>
          </w:tcPr>
          <w:p w14:paraId="52CC348B"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SIMPLE</w:t>
            </w:r>
          </w:p>
        </w:tc>
        <w:tc>
          <w:tcPr>
            <w:tcW w:w="772" w:type="dxa"/>
            <w:tcBorders>
              <w:top w:val="nil"/>
              <w:left w:val="nil"/>
              <w:bottom w:val="single" w:sz="4" w:space="0" w:color="auto"/>
              <w:right w:val="single" w:sz="4" w:space="0" w:color="auto"/>
            </w:tcBorders>
            <w:shd w:val="clear" w:color="auto" w:fill="auto"/>
            <w:noWrap/>
            <w:vAlign w:val="center"/>
            <w:hideMark/>
          </w:tcPr>
          <w:p w14:paraId="7F08A01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8F3A71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65F0C6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6CAC55" w14:textId="77777777" w:rsidR="00262EFC" w:rsidRPr="00266ACC" w:rsidRDefault="00262EFC" w:rsidP="000E7219">
            <w:pPr>
              <w:spacing w:line="240" w:lineRule="auto"/>
              <w:rPr>
                <w:rFonts w:ascii="Arial" w:hAnsi="Arial" w:cs="Arial"/>
              </w:rPr>
            </w:pPr>
            <w:r w:rsidRPr="00266ACC">
              <w:rPr>
                <w:rFonts w:ascii="Arial" w:hAnsi="Arial" w:cs="Arial"/>
              </w:rPr>
              <w:t>546.44</w:t>
            </w:r>
          </w:p>
        </w:tc>
        <w:tc>
          <w:tcPr>
            <w:tcW w:w="278" w:type="dxa"/>
            <w:tcBorders>
              <w:top w:val="nil"/>
              <w:left w:val="nil"/>
              <w:bottom w:val="single" w:sz="4" w:space="0" w:color="auto"/>
              <w:right w:val="single" w:sz="4" w:space="0" w:color="auto"/>
            </w:tcBorders>
            <w:shd w:val="clear" w:color="auto" w:fill="auto"/>
            <w:noWrap/>
            <w:vAlign w:val="center"/>
            <w:hideMark/>
          </w:tcPr>
          <w:p w14:paraId="6F1C00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04F4DD1" w14:textId="77777777" w:rsidR="00262EFC" w:rsidRPr="00266ACC" w:rsidRDefault="00262EFC" w:rsidP="000E7219">
            <w:pPr>
              <w:spacing w:line="240" w:lineRule="auto"/>
              <w:rPr>
                <w:rFonts w:ascii="Arial" w:hAnsi="Arial" w:cs="Arial"/>
              </w:rPr>
            </w:pPr>
            <w:r w:rsidRPr="00266ACC">
              <w:rPr>
                <w:rFonts w:ascii="Arial" w:hAnsi="Arial" w:cs="Arial"/>
              </w:rPr>
              <w:t>546.44</w:t>
            </w:r>
          </w:p>
        </w:tc>
        <w:tc>
          <w:tcPr>
            <w:tcW w:w="1195" w:type="dxa"/>
            <w:tcBorders>
              <w:top w:val="nil"/>
              <w:left w:val="nil"/>
              <w:bottom w:val="single" w:sz="4" w:space="0" w:color="auto"/>
              <w:right w:val="single" w:sz="4" w:space="0" w:color="auto"/>
            </w:tcBorders>
            <w:shd w:val="clear" w:color="auto" w:fill="auto"/>
            <w:noWrap/>
            <w:vAlign w:val="center"/>
            <w:hideMark/>
          </w:tcPr>
          <w:p w14:paraId="1D68FDC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A9069B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0BC079E" w14:textId="77777777" w:rsidR="00262EFC" w:rsidRPr="00266ACC" w:rsidRDefault="00262EFC" w:rsidP="000E7219">
            <w:pPr>
              <w:spacing w:line="240" w:lineRule="auto"/>
              <w:rPr>
                <w:rFonts w:ascii="Arial" w:hAnsi="Arial" w:cs="Arial"/>
              </w:rPr>
            </w:pPr>
            <w:r w:rsidRPr="00266ACC">
              <w:rPr>
                <w:rFonts w:ascii="Arial" w:hAnsi="Arial" w:cs="Arial"/>
              </w:rPr>
              <w:t>05.03.03.01</w:t>
            </w:r>
          </w:p>
        </w:tc>
        <w:tc>
          <w:tcPr>
            <w:tcW w:w="6421" w:type="dxa"/>
            <w:tcBorders>
              <w:top w:val="nil"/>
              <w:left w:val="nil"/>
              <w:bottom w:val="single" w:sz="4" w:space="0" w:color="auto"/>
              <w:right w:val="single" w:sz="4" w:space="0" w:color="auto"/>
            </w:tcBorders>
            <w:shd w:val="clear" w:color="auto" w:fill="auto"/>
            <w:vAlign w:val="center"/>
            <w:hideMark/>
          </w:tcPr>
          <w:p w14:paraId="587D29FD"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=175 kg/cm2</w:t>
            </w:r>
          </w:p>
        </w:tc>
        <w:tc>
          <w:tcPr>
            <w:tcW w:w="772" w:type="dxa"/>
            <w:tcBorders>
              <w:top w:val="nil"/>
              <w:left w:val="nil"/>
              <w:bottom w:val="single" w:sz="4" w:space="0" w:color="auto"/>
              <w:right w:val="single" w:sz="4" w:space="0" w:color="auto"/>
            </w:tcBorders>
            <w:shd w:val="clear" w:color="auto" w:fill="auto"/>
            <w:noWrap/>
            <w:vAlign w:val="center"/>
            <w:hideMark/>
          </w:tcPr>
          <w:p w14:paraId="54C0B6D6"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033071D" w14:textId="77777777" w:rsidR="00262EFC" w:rsidRPr="00266ACC" w:rsidRDefault="00262EFC" w:rsidP="000E7219">
            <w:pPr>
              <w:spacing w:line="240" w:lineRule="auto"/>
              <w:rPr>
                <w:rFonts w:ascii="Arial" w:hAnsi="Arial" w:cs="Arial"/>
              </w:rPr>
            </w:pPr>
            <w:r w:rsidRPr="00266ACC">
              <w:rPr>
                <w:rFonts w:ascii="Arial" w:hAnsi="Arial" w:cs="Arial"/>
              </w:rPr>
              <w:t>0.63</w:t>
            </w:r>
          </w:p>
        </w:tc>
        <w:tc>
          <w:tcPr>
            <w:tcW w:w="1073" w:type="dxa"/>
            <w:tcBorders>
              <w:top w:val="nil"/>
              <w:left w:val="nil"/>
              <w:bottom w:val="single" w:sz="4" w:space="0" w:color="auto"/>
              <w:right w:val="single" w:sz="4" w:space="0" w:color="auto"/>
            </w:tcBorders>
            <w:shd w:val="clear" w:color="auto" w:fill="auto"/>
            <w:noWrap/>
            <w:vAlign w:val="center"/>
            <w:hideMark/>
          </w:tcPr>
          <w:p w14:paraId="40A48F12" w14:textId="77777777" w:rsidR="00262EFC" w:rsidRPr="00266ACC" w:rsidRDefault="00262EFC" w:rsidP="000E7219">
            <w:pPr>
              <w:spacing w:line="240" w:lineRule="auto"/>
              <w:rPr>
                <w:rFonts w:ascii="Arial" w:hAnsi="Arial" w:cs="Arial"/>
              </w:rPr>
            </w:pPr>
            <w:r w:rsidRPr="00266ACC">
              <w:rPr>
                <w:rFonts w:ascii="Arial" w:hAnsi="Arial" w:cs="Arial"/>
              </w:rPr>
              <w:t>344.83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4116D7A" w14:textId="77777777" w:rsidR="00262EFC" w:rsidRPr="00266ACC" w:rsidRDefault="00262EFC" w:rsidP="000E7219">
            <w:pPr>
              <w:spacing w:line="240" w:lineRule="auto"/>
              <w:rPr>
                <w:rFonts w:ascii="Arial" w:hAnsi="Arial" w:cs="Arial"/>
              </w:rPr>
            </w:pPr>
            <w:r w:rsidRPr="00266ACC">
              <w:rPr>
                <w:rFonts w:ascii="Arial" w:hAnsi="Arial" w:cs="Arial"/>
              </w:rPr>
              <w:t>217.24</w:t>
            </w:r>
          </w:p>
        </w:tc>
        <w:tc>
          <w:tcPr>
            <w:tcW w:w="278" w:type="dxa"/>
            <w:tcBorders>
              <w:top w:val="nil"/>
              <w:left w:val="nil"/>
              <w:bottom w:val="single" w:sz="4" w:space="0" w:color="auto"/>
              <w:right w:val="single" w:sz="4" w:space="0" w:color="auto"/>
            </w:tcBorders>
            <w:shd w:val="clear" w:color="auto" w:fill="auto"/>
            <w:noWrap/>
            <w:vAlign w:val="center"/>
            <w:hideMark/>
          </w:tcPr>
          <w:p w14:paraId="2BA18B3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F663855" w14:textId="77777777" w:rsidR="00262EFC" w:rsidRPr="00266ACC" w:rsidRDefault="00262EFC" w:rsidP="000E7219">
            <w:pPr>
              <w:spacing w:line="240" w:lineRule="auto"/>
              <w:rPr>
                <w:rFonts w:ascii="Arial" w:hAnsi="Arial" w:cs="Arial"/>
              </w:rPr>
            </w:pPr>
            <w:r w:rsidRPr="00266ACC">
              <w:rPr>
                <w:rFonts w:ascii="Arial" w:hAnsi="Arial" w:cs="Arial"/>
              </w:rPr>
              <w:t>217.24</w:t>
            </w:r>
          </w:p>
        </w:tc>
        <w:tc>
          <w:tcPr>
            <w:tcW w:w="1195" w:type="dxa"/>
            <w:tcBorders>
              <w:top w:val="nil"/>
              <w:left w:val="nil"/>
              <w:bottom w:val="single" w:sz="4" w:space="0" w:color="auto"/>
              <w:right w:val="single" w:sz="4" w:space="0" w:color="auto"/>
            </w:tcBorders>
            <w:shd w:val="clear" w:color="auto" w:fill="auto"/>
            <w:noWrap/>
            <w:vAlign w:val="center"/>
            <w:hideMark/>
          </w:tcPr>
          <w:p w14:paraId="3F8C0B0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4CC726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1340DE3" w14:textId="77777777" w:rsidR="00262EFC" w:rsidRPr="00266ACC" w:rsidRDefault="00262EFC" w:rsidP="000E7219">
            <w:pPr>
              <w:spacing w:line="240" w:lineRule="auto"/>
              <w:rPr>
                <w:rFonts w:ascii="Arial" w:hAnsi="Arial" w:cs="Arial"/>
              </w:rPr>
            </w:pPr>
            <w:r w:rsidRPr="00266ACC">
              <w:rPr>
                <w:rFonts w:ascii="Arial" w:hAnsi="Arial" w:cs="Arial"/>
              </w:rPr>
              <w:t>05.03.03.02</w:t>
            </w:r>
          </w:p>
        </w:tc>
        <w:tc>
          <w:tcPr>
            <w:tcW w:w="6421" w:type="dxa"/>
            <w:tcBorders>
              <w:top w:val="nil"/>
              <w:left w:val="nil"/>
              <w:bottom w:val="single" w:sz="4" w:space="0" w:color="auto"/>
              <w:right w:val="single" w:sz="4" w:space="0" w:color="auto"/>
            </w:tcBorders>
            <w:shd w:val="clear" w:color="auto" w:fill="auto"/>
            <w:vAlign w:val="center"/>
            <w:hideMark/>
          </w:tcPr>
          <w:p w14:paraId="15057BBC"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0E688C9A"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BE6B75A" w14:textId="77777777" w:rsidR="00262EFC" w:rsidRPr="00266ACC" w:rsidRDefault="00262EFC" w:rsidP="000E7219">
            <w:pPr>
              <w:spacing w:line="240" w:lineRule="auto"/>
              <w:rPr>
                <w:rFonts w:ascii="Arial" w:hAnsi="Arial" w:cs="Arial"/>
              </w:rPr>
            </w:pPr>
            <w:r w:rsidRPr="00266ACC">
              <w:rPr>
                <w:rFonts w:ascii="Arial" w:hAnsi="Arial" w:cs="Arial"/>
              </w:rPr>
              <w:t>10.00</w:t>
            </w:r>
          </w:p>
        </w:tc>
        <w:tc>
          <w:tcPr>
            <w:tcW w:w="1073" w:type="dxa"/>
            <w:tcBorders>
              <w:top w:val="nil"/>
              <w:left w:val="nil"/>
              <w:bottom w:val="single" w:sz="4" w:space="0" w:color="auto"/>
              <w:right w:val="single" w:sz="4" w:space="0" w:color="auto"/>
            </w:tcBorders>
            <w:shd w:val="clear" w:color="auto" w:fill="auto"/>
            <w:noWrap/>
            <w:vAlign w:val="center"/>
            <w:hideMark/>
          </w:tcPr>
          <w:p w14:paraId="3D14D582"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34F9F96" w14:textId="77777777" w:rsidR="00262EFC" w:rsidRPr="00266ACC" w:rsidRDefault="00262EFC" w:rsidP="000E7219">
            <w:pPr>
              <w:spacing w:line="240" w:lineRule="auto"/>
              <w:rPr>
                <w:rFonts w:ascii="Arial" w:hAnsi="Arial" w:cs="Arial"/>
              </w:rPr>
            </w:pPr>
            <w:r w:rsidRPr="00266ACC">
              <w:rPr>
                <w:rFonts w:ascii="Arial" w:hAnsi="Arial" w:cs="Arial"/>
              </w:rPr>
              <w:t>329.20</w:t>
            </w:r>
          </w:p>
        </w:tc>
        <w:tc>
          <w:tcPr>
            <w:tcW w:w="278" w:type="dxa"/>
            <w:tcBorders>
              <w:top w:val="nil"/>
              <w:left w:val="nil"/>
              <w:bottom w:val="single" w:sz="4" w:space="0" w:color="auto"/>
              <w:right w:val="single" w:sz="4" w:space="0" w:color="auto"/>
            </w:tcBorders>
            <w:shd w:val="clear" w:color="auto" w:fill="auto"/>
            <w:noWrap/>
            <w:vAlign w:val="center"/>
            <w:hideMark/>
          </w:tcPr>
          <w:p w14:paraId="00AA22A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9FFF606" w14:textId="77777777" w:rsidR="00262EFC" w:rsidRPr="00266ACC" w:rsidRDefault="00262EFC" w:rsidP="000E7219">
            <w:pPr>
              <w:spacing w:line="240" w:lineRule="auto"/>
              <w:rPr>
                <w:rFonts w:ascii="Arial" w:hAnsi="Arial" w:cs="Arial"/>
              </w:rPr>
            </w:pPr>
            <w:r w:rsidRPr="00266ACC">
              <w:rPr>
                <w:rFonts w:ascii="Arial" w:hAnsi="Arial" w:cs="Arial"/>
              </w:rPr>
              <w:t>329.20</w:t>
            </w:r>
          </w:p>
        </w:tc>
        <w:tc>
          <w:tcPr>
            <w:tcW w:w="1195" w:type="dxa"/>
            <w:tcBorders>
              <w:top w:val="nil"/>
              <w:left w:val="nil"/>
              <w:bottom w:val="single" w:sz="4" w:space="0" w:color="auto"/>
              <w:right w:val="single" w:sz="4" w:space="0" w:color="auto"/>
            </w:tcBorders>
            <w:shd w:val="clear" w:color="auto" w:fill="auto"/>
            <w:noWrap/>
            <w:vAlign w:val="center"/>
            <w:hideMark/>
          </w:tcPr>
          <w:p w14:paraId="0B8E151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CF617D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24CD2F6" w14:textId="77777777" w:rsidR="00262EFC" w:rsidRPr="00266ACC" w:rsidRDefault="00262EFC" w:rsidP="000E7219">
            <w:pPr>
              <w:spacing w:line="240" w:lineRule="auto"/>
              <w:rPr>
                <w:rFonts w:ascii="Arial" w:hAnsi="Arial" w:cs="Arial"/>
              </w:rPr>
            </w:pPr>
            <w:r w:rsidRPr="00266ACC">
              <w:rPr>
                <w:rFonts w:ascii="Arial" w:hAnsi="Arial" w:cs="Arial"/>
              </w:rPr>
              <w:t>05.03.04</w:t>
            </w:r>
          </w:p>
        </w:tc>
        <w:tc>
          <w:tcPr>
            <w:tcW w:w="6421" w:type="dxa"/>
            <w:tcBorders>
              <w:top w:val="nil"/>
              <w:left w:val="nil"/>
              <w:bottom w:val="single" w:sz="4" w:space="0" w:color="auto"/>
              <w:right w:val="single" w:sz="4" w:space="0" w:color="auto"/>
            </w:tcBorders>
            <w:shd w:val="clear" w:color="auto" w:fill="auto"/>
            <w:vAlign w:val="center"/>
            <w:hideMark/>
          </w:tcPr>
          <w:p w14:paraId="2845EFC0" w14:textId="77777777" w:rsidR="00262EFC" w:rsidRPr="00266ACC" w:rsidRDefault="00262EFC" w:rsidP="000E7219">
            <w:pPr>
              <w:spacing w:line="240" w:lineRule="auto"/>
              <w:rPr>
                <w:rFonts w:ascii="Arial" w:hAnsi="Arial" w:cs="Arial"/>
              </w:rPr>
            </w:pPr>
            <w:r w:rsidRPr="00266ACC">
              <w:rPr>
                <w:rFonts w:ascii="Arial" w:hAnsi="Arial" w:cs="Arial"/>
              </w:rPr>
              <w:t xml:space="preserve">      JUNTAS DE DILATACION</w:t>
            </w:r>
          </w:p>
        </w:tc>
        <w:tc>
          <w:tcPr>
            <w:tcW w:w="772" w:type="dxa"/>
            <w:tcBorders>
              <w:top w:val="nil"/>
              <w:left w:val="nil"/>
              <w:bottom w:val="single" w:sz="4" w:space="0" w:color="auto"/>
              <w:right w:val="single" w:sz="4" w:space="0" w:color="auto"/>
            </w:tcBorders>
            <w:shd w:val="clear" w:color="auto" w:fill="auto"/>
            <w:noWrap/>
            <w:vAlign w:val="center"/>
            <w:hideMark/>
          </w:tcPr>
          <w:p w14:paraId="1E0B5E1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5243FF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AB6AA6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CB398FD" w14:textId="77777777" w:rsidR="00262EFC" w:rsidRPr="00266ACC" w:rsidRDefault="00262EFC" w:rsidP="000E7219">
            <w:pPr>
              <w:spacing w:line="240" w:lineRule="auto"/>
              <w:rPr>
                <w:rFonts w:ascii="Arial" w:hAnsi="Arial" w:cs="Arial"/>
              </w:rPr>
            </w:pPr>
            <w:r w:rsidRPr="00266ACC">
              <w:rPr>
                <w:rFonts w:ascii="Arial" w:hAnsi="Arial" w:cs="Arial"/>
              </w:rPr>
              <w:t>24.96</w:t>
            </w:r>
          </w:p>
        </w:tc>
        <w:tc>
          <w:tcPr>
            <w:tcW w:w="278" w:type="dxa"/>
            <w:tcBorders>
              <w:top w:val="nil"/>
              <w:left w:val="nil"/>
              <w:bottom w:val="single" w:sz="4" w:space="0" w:color="auto"/>
              <w:right w:val="single" w:sz="4" w:space="0" w:color="auto"/>
            </w:tcBorders>
            <w:shd w:val="clear" w:color="auto" w:fill="auto"/>
            <w:noWrap/>
            <w:vAlign w:val="center"/>
            <w:hideMark/>
          </w:tcPr>
          <w:p w14:paraId="710119D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24A526F" w14:textId="77777777" w:rsidR="00262EFC" w:rsidRPr="00266ACC" w:rsidRDefault="00262EFC" w:rsidP="000E7219">
            <w:pPr>
              <w:spacing w:line="240" w:lineRule="auto"/>
              <w:rPr>
                <w:rFonts w:ascii="Arial" w:hAnsi="Arial" w:cs="Arial"/>
              </w:rPr>
            </w:pPr>
            <w:r w:rsidRPr="00266ACC">
              <w:rPr>
                <w:rFonts w:ascii="Arial" w:hAnsi="Arial" w:cs="Arial"/>
              </w:rPr>
              <w:t>24.96</w:t>
            </w:r>
          </w:p>
        </w:tc>
        <w:tc>
          <w:tcPr>
            <w:tcW w:w="1195" w:type="dxa"/>
            <w:tcBorders>
              <w:top w:val="nil"/>
              <w:left w:val="nil"/>
              <w:bottom w:val="single" w:sz="4" w:space="0" w:color="auto"/>
              <w:right w:val="single" w:sz="4" w:space="0" w:color="auto"/>
            </w:tcBorders>
            <w:shd w:val="clear" w:color="auto" w:fill="auto"/>
            <w:noWrap/>
            <w:vAlign w:val="center"/>
            <w:hideMark/>
          </w:tcPr>
          <w:p w14:paraId="08493EA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4E8977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7FE48CA" w14:textId="77777777" w:rsidR="00262EFC" w:rsidRPr="00266ACC" w:rsidRDefault="00262EFC" w:rsidP="000E7219">
            <w:pPr>
              <w:spacing w:line="240" w:lineRule="auto"/>
              <w:rPr>
                <w:rFonts w:ascii="Arial" w:hAnsi="Arial" w:cs="Arial"/>
              </w:rPr>
            </w:pPr>
            <w:r w:rsidRPr="00266ACC">
              <w:rPr>
                <w:rFonts w:ascii="Arial" w:hAnsi="Arial" w:cs="Arial"/>
              </w:rPr>
              <w:t>05.03.04.01</w:t>
            </w:r>
          </w:p>
        </w:tc>
        <w:tc>
          <w:tcPr>
            <w:tcW w:w="6421" w:type="dxa"/>
            <w:tcBorders>
              <w:top w:val="nil"/>
              <w:left w:val="nil"/>
              <w:bottom w:val="single" w:sz="4" w:space="0" w:color="auto"/>
              <w:right w:val="single" w:sz="4" w:space="0" w:color="auto"/>
            </w:tcBorders>
            <w:shd w:val="clear" w:color="auto" w:fill="auto"/>
            <w:vAlign w:val="center"/>
            <w:hideMark/>
          </w:tcPr>
          <w:p w14:paraId="413B1638" w14:textId="77777777" w:rsidR="00262EFC" w:rsidRPr="00266ACC" w:rsidRDefault="00262EFC" w:rsidP="000E7219">
            <w:pPr>
              <w:spacing w:line="240" w:lineRule="auto"/>
              <w:rPr>
                <w:rFonts w:ascii="Arial" w:hAnsi="Arial" w:cs="Arial"/>
              </w:rPr>
            </w:pPr>
            <w:r w:rsidRPr="00266ACC">
              <w:rPr>
                <w:rFonts w:ascii="Arial" w:hAnsi="Arial" w:cs="Arial"/>
              </w:rPr>
              <w:t xml:space="preserve">         JUNTAS ASFALTICAS</w:t>
            </w:r>
          </w:p>
        </w:tc>
        <w:tc>
          <w:tcPr>
            <w:tcW w:w="772" w:type="dxa"/>
            <w:tcBorders>
              <w:top w:val="nil"/>
              <w:left w:val="nil"/>
              <w:bottom w:val="single" w:sz="4" w:space="0" w:color="auto"/>
              <w:right w:val="single" w:sz="4" w:space="0" w:color="auto"/>
            </w:tcBorders>
            <w:shd w:val="clear" w:color="auto" w:fill="auto"/>
            <w:noWrap/>
            <w:vAlign w:val="center"/>
            <w:hideMark/>
          </w:tcPr>
          <w:p w14:paraId="12D03BF6"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9990922" w14:textId="77777777" w:rsidR="00262EFC" w:rsidRPr="00266ACC" w:rsidRDefault="00262EFC" w:rsidP="000E7219">
            <w:pPr>
              <w:spacing w:line="240" w:lineRule="auto"/>
              <w:rPr>
                <w:rFonts w:ascii="Arial" w:hAnsi="Arial" w:cs="Arial"/>
              </w:rPr>
            </w:pPr>
            <w:r w:rsidRPr="00266ACC">
              <w:rPr>
                <w:rFonts w:ascii="Arial" w:hAnsi="Arial" w:cs="Arial"/>
              </w:rPr>
              <w:t>3.20</w:t>
            </w:r>
          </w:p>
        </w:tc>
        <w:tc>
          <w:tcPr>
            <w:tcW w:w="1073" w:type="dxa"/>
            <w:tcBorders>
              <w:top w:val="nil"/>
              <w:left w:val="nil"/>
              <w:bottom w:val="single" w:sz="4" w:space="0" w:color="auto"/>
              <w:right w:val="single" w:sz="4" w:space="0" w:color="auto"/>
            </w:tcBorders>
            <w:shd w:val="clear" w:color="auto" w:fill="auto"/>
            <w:noWrap/>
            <w:vAlign w:val="center"/>
            <w:hideMark/>
          </w:tcPr>
          <w:p w14:paraId="5F00431A" w14:textId="77777777" w:rsidR="00262EFC" w:rsidRPr="00266ACC" w:rsidRDefault="00262EFC" w:rsidP="000E7219">
            <w:pPr>
              <w:spacing w:line="240" w:lineRule="auto"/>
              <w:rPr>
                <w:rFonts w:ascii="Arial" w:hAnsi="Arial" w:cs="Arial"/>
              </w:rPr>
            </w:pPr>
            <w:r w:rsidRPr="00266ACC">
              <w:rPr>
                <w:rFonts w:ascii="Arial" w:hAnsi="Arial" w:cs="Arial"/>
              </w:rPr>
              <w:t>7.80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81B2FE9" w14:textId="77777777" w:rsidR="00262EFC" w:rsidRPr="00266ACC" w:rsidRDefault="00262EFC" w:rsidP="000E7219">
            <w:pPr>
              <w:spacing w:line="240" w:lineRule="auto"/>
              <w:rPr>
                <w:rFonts w:ascii="Arial" w:hAnsi="Arial" w:cs="Arial"/>
              </w:rPr>
            </w:pPr>
            <w:r w:rsidRPr="00266ACC">
              <w:rPr>
                <w:rFonts w:ascii="Arial" w:hAnsi="Arial" w:cs="Arial"/>
              </w:rPr>
              <w:t>24.96</w:t>
            </w:r>
          </w:p>
        </w:tc>
        <w:tc>
          <w:tcPr>
            <w:tcW w:w="278" w:type="dxa"/>
            <w:tcBorders>
              <w:top w:val="nil"/>
              <w:left w:val="nil"/>
              <w:bottom w:val="single" w:sz="4" w:space="0" w:color="auto"/>
              <w:right w:val="single" w:sz="4" w:space="0" w:color="auto"/>
            </w:tcBorders>
            <w:shd w:val="clear" w:color="auto" w:fill="auto"/>
            <w:noWrap/>
            <w:vAlign w:val="center"/>
            <w:hideMark/>
          </w:tcPr>
          <w:p w14:paraId="3609D3F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21567CC" w14:textId="77777777" w:rsidR="00262EFC" w:rsidRPr="00266ACC" w:rsidRDefault="00262EFC" w:rsidP="000E7219">
            <w:pPr>
              <w:spacing w:line="240" w:lineRule="auto"/>
              <w:rPr>
                <w:rFonts w:ascii="Arial" w:hAnsi="Arial" w:cs="Arial"/>
              </w:rPr>
            </w:pPr>
            <w:r w:rsidRPr="00266ACC">
              <w:rPr>
                <w:rFonts w:ascii="Arial" w:hAnsi="Arial" w:cs="Arial"/>
              </w:rPr>
              <w:t>24.96</w:t>
            </w:r>
          </w:p>
        </w:tc>
        <w:tc>
          <w:tcPr>
            <w:tcW w:w="1195" w:type="dxa"/>
            <w:tcBorders>
              <w:top w:val="nil"/>
              <w:left w:val="nil"/>
              <w:bottom w:val="single" w:sz="4" w:space="0" w:color="auto"/>
              <w:right w:val="single" w:sz="4" w:space="0" w:color="auto"/>
            </w:tcBorders>
            <w:shd w:val="clear" w:color="auto" w:fill="auto"/>
            <w:noWrap/>
            <w:vAlign w:val="center"/>
            <w:hideMark/>
          </w:tcPr>
          <w:p w14:paraId="7A3BD85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CE952F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0894AA" w14:textId="77777777" w:rsidR="00262EFC" w:rsidRPr="00266ACC" w:rsidRDefault="00262EFC" w:rsidP="000E7219">
            <w:pPr>
              <w:spacing w:line="240" w:lineRule="auto"/>
              <w:rPr>
                <w:rFonts w:ascii="Arial" w:hAnsi="Arial" w:cs="Arial"/>
              </w:rPr>
            </w:pPr>
            <w:r w:rsidRPr="00266ACC">
              <w:rPr>
                <w:rFonts w:ascii="Arial" w:hAnsi="Arial" w:cs="Arial"/>
              </w:rPr>
              <w:t>05.03.05</w:t>
            </w:r>
          </w:p>
        </w:tc>
        <w:tc>
          <w:tcPr>
            <w:tcW w:w="6421" w:type="dxa"/>
            <w:tcBorders>
              <w:top w:val="nil"/>
              <w:left w:val="nil"/>
              <w:bottom w:val="single" w:sz="4" w:space="0" w:color="auto"/>
              <w:right w:val="single" w:sz="4" w:space="0" w:color="auto"/>
            </w:tcBorders>
            <w:shd w:val="clear" w:color="auto" w:fill="auto"/>
            <w:vAlign w:val="center"/>
            <w:hideMark/>
          </w:tcPr>
          <w:p w14:paraId="463C1A12"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w:t>
            </w:r>
          </w:p>
        </w:tc>
        <w:tc>
          <w:tcPr>
            <w:tcW w:w="772" w:type="dxa"/>
            <w:tcBorders>
              <w:top w:val="nil"/>
              <w:left w:val="nil"/>
              <w:bottom w:val="single" w:sz="4" w:space="0" w:color="auto"/>
              <w:right w:val="single" w:sz="4" w:space="0" w:color="auto"/>
            </w:tcBorders>
            <w:shd w:val="clear" w:color="auto" w:fill="auto"/>
            <w:noWrap/>
            <w:vAlign w:val="center"/>
            <w:hideMark/>
          </w:tcPr>
          <w:p w14:paraId="0AC0F5F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7A9AF6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3BA904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73DE4CA" w14:textId="77777777" w:rsidR="00262EFC" w:rsidRPr="00266ACC" w:rsidRDefault="00262EFC" w:rsidP="000E7219">
            <w:pPr>
              <w:spacing w:line="240" w:lineRule="auto"/>
              <w:rPr>
                <w:rFonts w:ascii="Arial" w:hAnsi="Arial" w:cs="Arial"/>
              </w:rPr>
            </w:pPr>
            <w:r w:rsidRPr="00266ACC">
              <w:rPr>
                <w:rFonts w:ascii="Arial" w:hAnsi="Arial" w:cs="Arial"/>
              </w:rPr>
              <w:t>437.55</w:t>
            </w:r>
          </w:p>
        </w:tc>
        <w:tc>
          <w:tcPr>
            <w:tcW w:w="278" w:type="dxa"/>
            <w:tcBorders>
              <w:top w:val="nil"/>
              <w:left w:val="nil"/>
              <w:bottom w:val="single" w:sz="4" w:space="0" w:color="auto"/>
              <w:right w:val="single" w:sz="4" w:space="0" w:color="auto"/>
            </w:tcBorders>
            <w:shd w:val="clear" w:color="auto" w:fill="auto"/>
            <w:noWrap/>
            <w:vAlign w:val="center"/>
            <w:hideMark/>
          </w:tcPr>
          <w:p w14:paraId="3C7EC99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7076B48" w14:textId="77777777" w:rsidR="00262EFC" w:rsidRPr="00266ACC" w:rsidRDefault="00262EFC" w:rsidP="000E7219">
            <w:pPr>
              <w:spacing w:line="240" w:lineRule="auto"/>
              <w:rPr>
                <w:rFonts w:ascii="Arial" w:hAnsi="Arial" w:cs="Arial"/>
              </w:rPr>
            </w:pPr>
            <w:r w:rsidRPr="00266ACC">
              <w:rPr>
                <w:rFonts w:ascii="Arial" w:hAnsi="Arial" w:cs="Arial"/>
              </w:rPr>
              <w:t>437.55</w:t>
            </w:r>
          </w:p>
        </w:tc>
        <w:tc>
          <w:tcPr>
            <w:tcW w:w="1195" w:type="dxa"/>
            <w:tcBorders>
              <w:top w:val="nil"/>
              <w:left w:val="nil"/>
              <w:bottom w:val="single" w:sz="4" w:space="0" w:color="auto"/>
              <w:right w:val="single" w:sz="4" w:space="0" w:color="auto"/>
            </w:tcBorders>
            <w:shd w:val="clear" w:color="auto" w:fill="auto"/>
            <w:noWrap/>
            <w:vAlign w:val="center"/>
            <w:hideMark/>
          </w:tcPr>
          <w:p w14:paraId="22AB9E6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8E1815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E210E13" w14:textId="77777777" w:rsidR="00262EFC" w:rsidRPr="00266ACC" w:rsidRDefault="00262EFC" w:rsidP="000E7219">
            <w:pPr>
              <w:spacing w:line="240" w:lineRule="auto"/>
              <w:rPr>
                <w:rFonts w:ascii="Arial" w:hAnsi="Arial" w:cs="Arial"/>
              </w:rPr>
            </w:pPr>
            <w:r w:rsidRPr="00266ACC">
              <w:rPr>
                <w:rFonts w:ascii="Arial" w:hAnsi="Arial" w:cs="Arial"/>
              </w:rPr>
              <w:t>05.03.05.01</w:t>
            </w:r>
          </w:p>
        </w:tc>
        <w:tc>
          <w:tcPr>
            <w:tcW w:w="6421" w:type="dxa"/>
            <w:tcBorders>
              <w:top w:val="nil"/>
              <w:left w:val="nil"/>
              <w:bottom w:val="single" w:sz="4" w:space="0" w:color="auto"/>
              <w:right w:val="single" w:sz="4" w:space="0" w:color="auto"/>
            </w:tcBorders>
            <w:shd w:val="clear" w:color="auto" w:fill="auto"/>
            <w:vAlign w:val="center"/>
            <w:hideMark/>
          </w:tcPr>
          <w:p w14:paraId="2525ACCC"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3162C2EF"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34DD26D6"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327BBAE" w14:textId="77777777" w:rsidR="00262EFC" w:rsidRPr="00266ACC" w:rsidRDefault="00262EFC" w:rsidP="000E7219">
            <w:pPr>
              <w:spacing w:line="240" w:lineRule="auto"/>
              <w:rPr>
                <w:rFonts w:ascii="Arial" w:hAnsi="Arial" w:cs="Arial"/>
              </w:rPr>
            </w:pPr>
            <w:r w:rsidRPr="00266ACC">
              <w:rPr>
                <w:rFonts w:ascii="Arial" w:hAnsi="Arial" w:cs="Arial"/>
              </w:rPr>
              <w:t>437.55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657D72E" w14:textId="77777777" w:rsidR="00262EFC" w:rsidRPr="00266ACC" w:rsidRDefault="00262EFC" w:rsidP="000E7219">
            <w:pPr>
              <w:spacing w:line="240" w:lineRule="auto"/>
              <w:rPr>
                <w:rFonts w:ascii="Arial" w:hAnsi="Arial" w:cs="Arial"/>
              </w:rPr>
            </w:pPr>
            <w:r w:rsidRPr="00266ACC">
              <w:rPr>
                <w:rFonts w:ascii="Arial" w:hAnsi="Arial" w:cs="Arial"/>
              </w:rPr>
              <w:t>437.55</w:t>
            </w:r>
          </w:p>
        </w:tc>
        <w:tc>
          <w:tcPr>
            <w:tcW w:w="278" w:type="dxa"/>
            <w:tcBorders>
              <w:top w:val="nil"/>
              <w:left w:val="nil"/>
              <w:bottom w:val="single" w:sz="4" w:space="0" w:color="auto"/>
              <w:right w:val="single" w:sz="4" w:space="0" w:color="auto"/>
            </w:tcBorders>
            <w:shd w:val="clear" w:color="auto" w:fill="auto"/>
            <w:noWrap/>
            <w:vAlign w:val="center"/>
            <w:hideMark/>
          </w:tcPr>
          <w:p w14:paraId="32E6D8C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D180930" w14:textId="77777777" w:rsidR="00262EFC" w:rsidRPr="00266ACC" w:rsidRDefault="00262EFC" w:rsidP="000E7219">
            <w:pPr>
              <w:spacing w:line="240" w:lineRule="auto"/>
              <w:rPr>
                <w:rFonts w:ascii="Arial" w:hAnsi="Arial" w:cs="Arial"/>
              </w:rPr>
            </w:pPr>
            <w:r w:rsidRPr="00266ACC">
              <w:rPr>
                <w:rFonts w:ascii="Arial" w:hAnsi="Arial" w:cs="Arial"/>
              </w:rPr>
              <w:t>437.55</w:t>
            </w:r>
          </w:p>
        </w:tc>
        <w:tc>
          <w:tcPr>
            <w:tcW w:w="1195" w:type="dxa"/>
            <w:tcBorders>
              <w:top w:val="nil"/>
              <w:left w:val="nil"/>
              <w:bottom w:val="single" w:sz="4" w:space="0" w:color="auto"/>
              <w:right w:val="single" w:sz="4" w:space="0" w:color="auto"/>
            </w:tcBorders>
            <w:shd w:val="clear" w:color="auto" w:fill="auto"/>
            <w:noWrap/>
            <w:vAlign w:val="center"/>
            <w:hideMark/>
          </w:tcPr>
          <w:p w14:paraId="7E2552A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D04987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E2B3C44" w14:textId="77777777" w:rsidR="00262EFC" w:rsidRPr="00266ACC" w:rsidRDefault="00262EFC" w:rsidP="000E7219">
            <w:pPr>
              <w:spacing w:line="240" w:lineRule="auto"/>
              <w:rPr>
                <w:rFonts w:ascii="Arial" w:hAnsi="Arial" w:cs="Arial"/>
              </w:rPr>
            </w:pPr>
            <w:r w:rsidRPr="00266ACC">
              <w:rPr>
                <w:rFonts w:ascii="Arial" w:hAnsi="Arial" w:cs="Arial"/>
              </w:rPr>
              <w:t>05.04</w:t>
            </w:r>
          </w:p>
        </w:tc>
        <w:tc>
          <w:tcPr>
            <w:tcW w:w="6421" w:type="dxa"/>
            <w:tcBorders>
              <w:top w:val="nil"/>
              <w:left w:val="nil"/>
              <w:bottom w:val="single" w:sz="4" w:space="0" w:color="auto"/>
              <w:right w:val="single" w:sz="4" w:space="0" w:color="auto"/>
            </w:tcBorders>
            <w:shd w:val="clear" w:color="auto" w:fill="auto"/>
            <w:vAlign w:val="center"/>
            <w:hideMark/>
          </w:tcPr>
          <w:p w14:paraId="5BB40B4A" w14:textId="77777777" w:rsidR="00262EFC" w:rsidRPr="00266ACC" w:rsidRDefault="00262EFC" w:rsidP="000E7219">
            <w:pPr>
              <w:spacing w:line="240" w:lineRule="auto"/>
              <w:rPr>
                <w:rFonts w:ascii="Arial" w:hAnsi="Arial" w:cs="Arial"/>
              </w:rPr>
            </w:pPr>
            <w:r w:rsidRPr="00266ACC">
              <w:rPr>
                <w:rFonts w:ascii="Arial" w:hAnsi="Arial" w:cs="Arial"/>
              </w:rPr>
              <w:t xml:space="preserve">   DESARENADOR</w:t>
            </w:r>
          </w:p>
        </w:tc>
        <w:tc>
          <w:tcPr>
            <w:tcW w:w="772" w:type="dxa"/>
            <w:tcBorders>
              <w:top w:val="nil"/>
              <w:left w:val="nil"/>
              <w:bottom w:val="single" w:sz="4" w:space="0" w:color="auto"/>
              <w:right w:val="single" w:sz="4" w:space="0" w:color="auto"/>
            </w:tcBorders>
            <w:shd w:val="clear" w:color="auto" w:fill="auto"/>
            <w:noWrap/>
            <w:vAlign w:val="center"/>
            <w:hideMark/>
          </w:tcPr>
          <w:p w14:paraId="2522093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5C7B1E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900FCF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5F4F728" w14:textId="77777777" w:rsidR="00262EFC" w:rsidRPr="00266ACC" w:rsidRDefault="00262EFC" w:rsidP="000E7219">
            <w:pPr>
              <w:spacing w:line="240" w:lineRule="auto"/>
              <w:rPr>
                <w:rFonts w:ascii="Arial" w:hAnsi="Arial" w:cs="Arial"/>
              </w:rPr>
            </w:pPr>
            <w:r w:rsidRPr="00266ACC">
              <w:rPr>
                <w:rFonts w:ascii="Arial" w:hAnsi="Arial" w:cs="Arial"/>
              </w:rPr>
              <w:t>1,975.63</w:t>
            </w:r>
          </w:p>
        </w:tc>
        <w:tc>
          <w:tcPr>
            <w:tcW w:w="278" w:type="dxa"/>
            <w:tcBorders>
              <w:top w:val="nil"/>
              <w:left w:val="nil"/>
              <w:bottom w:val="single" w:sz="4" w:space="0" w:color="auto"/>
              <w:right w:val="single" w:sz="4" w:space="0" w:color="auto"/>
            </w:tcBorders>
            <w:shd w:val="clear" w:color="auto" w:fill="auto"/>
            <w:noWrap/>
            <w:vAlign w:val="center"/>
            <w:hideMark/>
          </w:tcPr>
          <w:p w14:paraId="11BA7D3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A619B77" w14:textId="77777777" w:rsidR="00262EFC" w:rsidRPr="00266ACC" w:rsidRDefault="00262EFC" w:rsidP="000E7219">
            <w:pPr>
              <w:spacing w:line="240" w:lineRule="auto"/>
              <w:rPr>
                <w:rFonts w:ascii="Arial" w:hAnsi="Arial" w:cs="Arial"/>
              </w:rPr>
            </w:pPr>
            <w:r w:rsidRPr="00266ACC">
              <w:rPr>
                <w:rFonts w:ascii="Arial" w:hAnsi="Arial" w:cs="Arial"/>
              </w:rPr>
              <w:t>1,975.63</w:t>
            </w:r>
          </w:p>
        </w:tc>
        <w:tc>
          <w:tcPr>
            <w:tcW w:w="1195" w:type="dxa"/>
            <w:tcBorders>
              <w:top w:val="nil"/>
              <w:left w:val="nil"/>
              <w:bottom w:val="single" w:sz="4" w:space="0" w:color="auto"/>
              <w:right w:val="single" w:sz="4" w:space="0" w:color="auto"/>
            </w:tcBorders>
            <w:shd w:val="clear" w:color="auto" w:fill="auto"/>
            <w:noWrap/>
            <w:vAlign w:val="center"/>
            <w:hideMark/>
          </w:tcPr>
          <w:p w14:paraId="4D95F5D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C13286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458D30A" w14:textId="77777777" w:rsidR="00262EFC" w:rsidRPr="00266ACC" w:rsidRDefault="00262EFC" w:rsidP="000E7219">
            <w:pPr>
              <w:spacing w:line="240" w:lineRule="auto"/>
              <w:rPr>
                <w:rFonts w:ascii="Arial" w:hAnsi="Arial" w:cs="Arial"/>
              </w:rPr>
            </w:pPr>
            <w:r w:rsidRPr="00266ACC">
              <w:rPr>
                <w:rFonts w:ascii="Arial" w:hAnsi="Arial" w:cs="Arial"/>
              </w:rPr>
              <w:t>05.04.01</w:t>
            </w:r>
          </w:p>
        </w:tc>
        <w:tc>
          <w:tcPr>
            <w:tcW w:w="6421" w:type="dxa"/>
            <w:tcBorders>
              <w:top w:val="nil"/>
              <w:left w:val="nil"/>
              <w:bottom w:val="single" w:sz="4" w:space="0" w:color="auto"/>
              <w:right w:val="single" w:sz="4" w:space="0" w:color="auto"/>
            </w:tcBorders>
            <w:shd w:val="clear" w:color="auto" w:fill="auto"/>
            <w:vAlign w:val="center"/>
            <w:hideMark/>
          </w:tcPr>
          <w:p w14:paraId="5EA4CBA5"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73256EC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E18A3F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256E70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AE9456B" w14:textId="77777777" w:rsidR="00262EFC" w:rsidRPr="00266ACC" w:rsidRDefault="00262EFC" w:rsidP="000E7219">
            <w:pPr>
              <w:spacing w:line="240" w:lineRule="auto"/>
              <w:rPr>
                <w:rFonts w:ascii="Arial" w:hAnsi="Arial" w:cs="Arial"/>
              </w:rPr>
            </w:pPr>
            <w:r w:rsidRPr="00266ACC">
              <w:rPr>
                <w:rFonts w:ascii="Arial" w:hAnsi="Arial" w:cs="Arial"/>
              </w:rPr>
              <w:t>2.96</w:t>
            </w:r>
          </w:p>
        </w:tc>
        <w:tc>
          <w:tcPr>
            <w:tcW w:w="278" w:type="dxa"/>
            <w:tcBorders>
              <w:top w:val="nil"/>
              <w:left w:val="nil"/>
              <w:bottom w:val="single" w:sz="4" w:space="0" w:color="auto"/>
              <w:right w:val="single" w:sz="4" w:space="0" w:color="auto"/>
            </w:tcBorders>
            <w:shd w:val="clear" w:color="auto" w:fill="auto"/>
            <w:noWrap/>
            <w:vAlign w:val="center"/>
            <w:hideMark/>
          </w:tcPr>
          <w:p w14:paraId="5218DFD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50A110" w14:textId="77777777" w:rsidR="00262EFC" w:rsidRPr="00266ACC" w:rsidRDefault="00262EFC" w:rsidP="000E7219">
            <w:pPr>
              <w:spacing w:line="240" w:lineRule="auto"/>
              <w:rPr>
                <w:rFonts w:ascii="Arial" w:hAnsi="Arial" w:cs="Arial"/>
              </w:rPr>
            </w:pPr>
            <w:r w:rsidRPr="00266ACC">
              <w:rPr>
                <w:rFonts w:ascii="Arial" w:hAnsi="Arial" w:cs="Arial"/>
              </w:rPr>
              <w:t>2.96</w:t>
            </w:r>
          </w:p>
        </w:tc>
        <w:tc>
          <w:tcPr>
            <w:tcW w:w="1195" w:type="dxa"/>
            <w:tcBorders>
              <w:top w:val="nil"/>
              <w:left w:val="nil"/>
              <w:bottom w:val="single" w:sz="4" w:space="0" w:color="auto"/>
              <w:right w:val="single" w:sz="4" w:space="0" w:color="auto"/>
            </w:tcBorders>
            <w:shd w:val="clear" w:color="auto" w:fill="auto"/>
            <w:noWrap/>
            <w:vAlign w:val="center"/>
            <w:hideMark/>
          </w:tcPr>
          <w:p w14:paraId="733FA7B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3C45F3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6028F93" w14:textId="77777777" w:rsidR="00262EFC" w:rsidRPr="00266ACC" w:rsidRDefault="00262EFC" w:rsidP="000E7219">
            <w:pPr>
              <w:spacing w:line="240" w:lineRule="auto"/>
              <w:rPr>
                <w:rFonts w:ascii="Arial" w:hAnsi="Arial" w:cs="Arial"/>
              </w:rPr>
            </w:pPr>
            <w:r w:rsidRPr="00266ACC">
              <w:rPr>
                <w:rFonts w:ascii="Arial" w:hAnsi="Arial" w:cs="Arial"/>
              </w:rPr>
              <w:t>05.04.01.01</w:t>
            </w:r>
          </w:p>
        </w:tc>
        <w:tc>
          <w:tcPr>
            <w:tcW w:w="6421" w:type="dxa"/>
            <w:tcBorders>
              <w:top w:val="nil"/>
              <w:left w:val="nil"/>
              <w:bottom w:val="single" w:sz="4" w:space="0" w:color="auto"/>
              <w:right w:val="single" w:sz="4" w:space="0" w:color="auto"/>
            </w:tcBorders>
            <w:shd w:val="clear" w:color="auto" w:fill="auto"/>
            <w:vAlign w:val="center"/>
            <w:hideMark/>
          </w:tcPr>
          <w:p w14:paraId="1B4ADA3D"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EN ESTRUCTURAS</w:t>
            </w:r>
          </w:p>
        </w:tc>
        <w:tc>
          <w:tcPr>
            <w:tcW w:w="772" w:type="dxa"/>
            <w:tcBorders>
              <w:top w:val="nil"/>
              <w:left w:val="nil"/>
              <w:bottom w:val="single" w:sz="4" w:space="0" w:color="auto"/>
              <w:right w:val="single" w:sz="4" w:space="0" w:color="auto"/>
            </w:tcBorders>
            <w:shd w:val="clear" w:color="auto" w:fill="auto"/>
            <w:noWrap/>
            <w:vAlign w:val="center"/>
            <w:hideMark/>
          </w:tcPr>
          <w:p w14:paraId="21A315DA"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88A0ECF" w14:textId="77777777" w:rsidR="00262EFC" w:rsidRPr="00266ACC" w:rsidRDefault="00262EFC" w:rsidP="000E7219">
            <w:pPr>
              <w:spacing w:line="240" w:lineRule="auto"/>
              <w:rPr>
                <w:rFonts w:ascii="Arial" w:hAnsi="Arial" w:cs="Arial"/>
              </w:rPr>
            </w:pPr>
            <w:r w:rsidRPr="00266ACC">
              <w:rPr>
                <w:rFonts w:ascii="Arial" w:hAnsi="Arial" w:cs="Arial"/>
              </w:rPr>
              <w:t>2.85</w:t>
            </w:r>
          </w:p>
        </w:tc>
        <w:tc>
          <w:tcPr>
            <w:tcW w:w="1073" w:type="dxa"/>
            <w:tcBorders>
              <w:top w:val="nil"/>
              <w:left w:val="nil"/>
              <w:bottom w:val="single" w:sz="4" w:space="0" w:color="auto"/>
              <w:right w:val="single" w:sz="4" w:space="0" w:color="auto"/>
            </w:tcBorders>
            <w:shd w:val="clear" w:color="auto" w:fill="auto"/>
            <w:noWrap/>
            <w:vAlign w:val="center"/>
            <w:hideMark/>
          </w:tcPr>
          <w:p w14:paraId="3366E109"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CD3D4D7" w14:textId="77777777" w:rsidR="00262EFC" w:rsidRPr="00266ACC" w:rsidRDefault="00262EFC" w:rsidP="000E7219">
            <w:pPr>
              <w:spacing w:line="240" w:lineRule="auto"/>
              <w:rPr>
                <w:rFonts w:ascii="Arial" w:hAnsi="Arial" w:cs="Arial"/>
              </w:rPr>
            </w:pPr>
            <w:r w:rsidRPr="00266ACC">
              <w:rPr>
                <w:rFonts w:ascii="Arial" w:hAnsi="Arial" w:cs="Arial"/>
              </w:rPr>
              <w:t>2.96</w:t>
            </w:r>
          </w:p>
        </w:tc>
        <w:tc>
          <w:tcPr>
            <w:tcW w:w="278" w:type="dxa"/>
            <w:tcBorders>
              <w:top w:val="nil"/>
              <w:left w:val="nil"/>
              <w:bottom w:val="single" w:sz="4" w:space="0" w:color="auto"/>
              <w:right w:val="single" w:sz="4" w:space="0" w:color="auto"/>
            </w:tcBorders>
            <w:shd w:val="clear" w:color="auto" w:fill="auto"/>
            <w:noWrap/>
            <w:vAlign w:val="center"/>
            <w:hideMark/>
          </w:tcPr>
          <w:p w14:paraId="3598E2E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5462EA8" w14:textId="77777777" w:rsidR="00262EFC" w:rsidRPr="00266ACC" w:rsidRDefault="00262EFC" w:rsidP="000E7219">
            <w:pPr>
              <w:spacing w:line="240" w:lineRule="auto"/>
              <w:rPr>
                <w:rFonts w:ascii="Arial" w:hAnsi="Arial" w:cs="Arial"/>
              </w:rPr>
            </w:pPr>
            <w:r w:rsidRPr="00266ACC">
              <w:rPr>
                <w:rFonts w:ascii="Arial" w:hAnsi="Arial" w:cs="Arial"/>
              </w:rPr>
              <w:t>2.96</w:t>
            </w:r>
          </w:p>
        </w:tc>
        <w:tc>
          <w:tcPr>
            <w:tcW w:w="1195" w:type="dxa"/>
            <w:tcBorders>
              <w:top w:val="nil"/>
              <w:left w:val="nil"/>
              <w:bottom w:val="single" w:sz="4" w:space="0" w:color="auto"/>
              <w:right w:val="single" w:sz="4" w:space="0" w:color="auto"/>
            </w:tcBorders>
            <w:shd w:val="clear" w:color="auto" w:fill="auto"/>
            <w:noWrap/>
            <w:vAlign w:val="center"/>
            <w:hideMark/>
          </w:tcPr>
          <w:p w14:paraId="3078C25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6AD7CF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F86ACFC" w14:textId="77777777" w:rsidR="00262EFC" w:rsidRPr="00266ACC" w:rsidRDefault="00262EFC" w:rsidP="000E7219">
            <w:pPr>
              <w:spacing w:line="240" w:lineRule="auto"/>
              <w:rPr>
                <w:rFonts w:ascii="Arial" w:hAnsi="Arial" w:cs="Arial"/>
              </w:rPr>
            </w:pPr>
            <w:r w:rsidRPr="00266ACC">
              <w:rPr>
                <w:rFonts w:ascii="Arial" w:hAnsi="Arial" w:cs="Arial"/>
              </w:rPr>
              <w:t>05.04.02</w:t>
            </w:r>
          </w:p>
        </w:tc>
        <w:tc>
          <w:tcPr>
            <w:tcW w:w="6421" w:type="dxa"/>
            <w:tcBorders>
              <w:top w:val="nil"/>
              <w:left w:val="nil"/>
              <w:bottom w:val="single" w:sz="4" w:space="0" w:color="auto"/>
              <w:right w:val="single" w:sz="4" w:space="0" w:color="auto"/>
            </w:tcBorders>
            <w:shd w:val="clear" w:color="auto" w:fill="auto"/>
            <w:vAlign w:val="center"/>
            <w:hideMark/>
          </w:tcPr>
          <w:p w14:paraId="2CA702C2"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1E21A3B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B91A7A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DD8754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418CC16" w14:textId="77777777" w:rsidR="00262EFC" w:rsidRPr="00266ACC" w:rsidRDefault="00262EFC" w:rsidP="000E7219">
            <w:pPr>
              <w:spacing w:line="240" w:lineRule="auto"/>
              <w:rPr>
                <w:rFonts w:ascii="Arial" w:hAnsi="Arial" w:cs="Arial"/>
              </w:rPr>
            </w:pPr>
            <w:r w:rsidRPr="00266ACC">
              <w:rPr>
                <w:rFonts w:ascii="Arial" w:hAnsi="Arial" w:cs="Arial"/>
              </w:rPr>
              <w:t>87.80</w:t>
            </w:r>
          </w:p>
        </w:tc>
        <w:tc>
          <w:tcPr>
            <w:tcW w:w="278" w:type="dxa"/>
            <w:tcBorders>
              <w:top w:val="nil"/>
              <w:left w:val="nil"/>
              <w:bottom w:val="single" w:sz="4" w:space="0" w:color="auto"/>
              <w:right w:val="single" w:sz="4" w:space="0" w:color="auto"/>
            </w:tcBorders>
            <w:shd w:val="clear" w:color="auto" w:fill="auto"/>
            <w:noWrap/>
            <w:vAlign w:val="center"/>
            <w:hideMark/>
          </w:tcPr>
          <w:p w14:paraId="665A3BF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EBC2424" w14:textId="77777777" w:rsidR="00262EFC" w:rsidRPr="00266ACC" w:rsidRDefault="00262EFC" w:rsidP="000E7219">
            <w:pPr>
              <w:spacing w:line="240" w:lineRule="auto"/>
              <w:rPr>
                <w:rFonts w:ascii="Arial" w:hAnsi="Arial" w:cs="Arial"/>
              </w:rPr>
            </w:pPr>
            <w:r w:rsidRPr="00266ACC">
              <w:rPr>
                <w:rFonts w:ascii="Arial" w:hAnsi="Arial" w:cs="Arial"/>
              </w:rPr>
              <w:t>87.80</w:t>
            </w:r>
          </w:p>
        </w:tc>
        <w:tc>
          <w:tcPr>
            <w:tcW w:w="1195" w:type="dxa"/>
            <w:tcBorders>
              <w:top w:val="nil"/>
              <w:left w:val="nil"/>
              <w:bottom w:val="single" w:sz="4" w:space="0" w:color="auto"/>
              <w:right w:val="single" w:sz="4" w:space="0" w:color="auto"/>
            </w:tcBorders>
            <w:shd w:val="clear" w:color="auto" w:fill="auto"/>
            <w:noWrap/>
            <w:vAlign w:val="center"/>
            <w:hideMark/>
          </w:tcPr>
          <w:p w14:paraId="02C33AA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1DBC86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89F21D1" w14:textId="77777777" w:rsidR="00262EFC" w:rsidRPr="00266ACC" w:rsidRDefault="00262EFC" w:rsidP="000E7219">
            <w:pPr>
              <w:spacing w:line="240" w:lineRule="auto"/>
              <w:rPr>
                <w:rFonts w:ascii="Arial" w:hAnsi="Arial" w:cs="Arial"/>
              </w:rPr>
            </w:pPr>
            <w:r w:rsidRPr="00266ACC">
              <w:rPr>
                <w:rFonts w:ascii="Arial" w:hAnsi="Arial" w:cs="Arial"/>
              </w:rPr>
              <w:t>05.04.02.01</w:t>
            </w:r>
          </w:p>
        </w:tc>
        <w:tc>
          <w:tcPr>
            <w:tcW w:w="6421" w:type="dxa"/>
            <w:tcBorders>
              <w:top w:val="nil"/>
              <w:left w:val="nil"/>
              <w:bottom w:val="single" w:sz="4" w:space="0" w:color="auto"/>
              <w:right w:val="single" w:sz="4" w:space="0" w:color="auto"/>
            </w:tcBorders>
            <w:shd w:val="clear" w:color="auto" w:fill="auto"/>
            <w:vAlign w:val="center"/>
            <w:hideMark/>
          </w:tcPr>
          <w:p w14:paraId="2BE10780"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2E9724B"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0D29B50" w14:textId="77777777" w:rsidR="00262EFC" w:rsidRPr="00266ACC" w:rsidRDefault="00262EFC" w:rsidP="000E7219">
            <w:pPr>
              <w:spacing w:line="240" w:lineRule="auto"/>
              <w:rPr>
                <w:rFonts w:ascii="Arial" w:hAnsi="Arial" w:cs="Arial"/>
              </w:rPr>
            </w:pPr>
            <w:r w:rsidRPr="00266ACC">
              <w:rPr>
                <w:rFonts w:ascii="Arial" w:hAnsi="Arial" w:cs="Arial"/>
              </w:rPr>
              <w:t>2.71</w:t>
            </w:r>
          </w:p>
        </w:tc>
        <w:tc>
          <w:tcPr>
            <w:tcW w:w="1073" w:type="dxa"/>
            <w:tcBorders>
              <w:top w:val="nil"/>
              <w:left w:val="nil"/>
              <w:bottom w:val="single" w:sz="4" w:space="0" w:color="auto"/>
              <w:right w:val="single" w:sz="4" w:space="0" w:color="auto"/>
            </w:tcBorders>
            <w:shd w:val="clear" w:color="auto" w:fill="auto"/>
            <w:noWrap/>
            <w:vAlign w:val="center"/>
            <w:hideMark/>
          </w:tcPr>
          <w:p w14:paraId="2A9D0D7A"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1ACAC0" w14:textId="77777777" w:rsidR="00262EFC" w:rsidRPr="00266ACC" w:rsidRDefault="00262EFC" w:rsidP="000E7219">
            <w:pPr>
              <w:spacing w:line="240" w:lineRule="auto"/>
              <w:rPr>
                <w:rFonts w:ascii="Arial" w:hAnsi="Arial" w:cs="Arial"/>
              </w:rPr>
            </w:pPr>
            <w:r w:rsidRPr="00266ACC">
              <w:rPr>
                <w:rFonts w:ascii="Arial" w:hAnsi="Arial" w:cs="Arial"/>
              </w:rPr>
              <w:t>48.86</w:t>
            </w:r>
          </w:p>
        </w:tc>
        <w:tc>
          <w:tcPr>
            <w:tcW w:w="278" w:type="dxa"/>
            <w:tcBorders>
              <w:top w:val="nil"/>
              <w:left w:val="nil"/>
              <w:bottom w:val="single" w:sz="4" w:space="0" w:color="auto"/>
              <w:right w:val="single" w:sz="4" w:space="0" w:color="auto"/>
            </w:tcBorders>
            <w:shd w:val="clear" w:color="auto" w:fill="auto"/>
            <w:noWrap/>
            <w:vAlign w:val="center"/>
            <w:hideMark/>
          </w:tcPr>
          <w:p w14:paraId="2CE10D6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0CB8B32" w14:textId="77777777" w:rsidR="00262EFC" w:rsidRPr="00266ACC" w:rsidRDefault="00262EFC" w:rsidP="000E7219">
            <w:pPr>
              <w:spacing w:line="240" w:lineRule="auto"/>
              <w:rPr>
                <w:rFonts w:ascii="Arial" w:hAnsi="Arial" w:cs="Arial"/>
              </w:rPr>
            </w:pPr>
            <w:r w:rsidRPr="00266ACC">
              <w:rPr>
                <w:rFonts w:ascii="Arial" w:hAnsi="Arial" w:cs="Arial"/>
              </w:rPr>
              <w:t>48.86</w:t>
            </w:r>
          </w:p>
        </w:tc>
        <w:tc>
          <w:tcPr>
            <w:tcW w:w="1195" w:type="dxa"/>
            <w:tcBorders>
              <w:top w:val="nil"/>
              <w:left w:val="nil"/>
              <w:bottom w:val="single" w:sz="4" w:space="0" w:color="auto"/>
              <w:right w:val="single" w:sz="4" w:space="0" w:color="auto"/>
            </w:tcBorders>
            <w:shd w:val="clear" w:color="auto" w:fill="auto"/>
            <w:noWrap/>
            <w:vAlign w:val="center"/>
            <w:hideMark/>
          </w:tcPr>
          <w:p w14:paraId="2BA7DD2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832DF6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7A504B1" w14:textId="77777777" w:rsidR="00262EFC" w:rsidRPr="00266ACC" w:rsidRDefault="00262EFC" w:rsidP="000E7219">
            <w:pPr>
              <w:spacing w:line="240" w:lineRule="auto"/>
              <w:rPr>
                <w:rFonts w:ascii="Arial" w:hAnsi="Arial" w:cs="Arial"/>
              </w:rPr>
            </w:pPr>
            <w:r w:rsidRPr="00266ACC">
              <w:rPr>
                <w:rFonts w:ascii="Arial" w:hAnsi="Arial" w:cs="Arial"/>
              </w:rPr>
              <w:t>05.04.02.02</w:t>
            </w:r>
          </w:p>
        </w:tc>
        <w:tc>
          <w:tcPr>
            <w:tcW w:w="6421" w:type="dxa"/>
            <w:tcBorders>
              <w:top w:val="nil"/>
              <w:left w:val="nil"/>
              <w:bottom w:val="single" w:sz="4" w:space="0" w:color="auto"/>
              <w:right w:val="single" w:sz="4" w:space="0" w:color="auto"/>
            </w:tcBorders>
            <w:shd w:val="clear" w:color="auto" w:fill="auto"/>
            <w:vAlign w:val="center"/>
            <w:hideMark/>
          </w:tcPr>
          <w:p w14:paraId="20B1E740"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640139C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E122B43" w14:textId="77777777" w:rsidR="00262EFC" w:rsidRPr="00266ACC" w:rsidRDefault="00262EFC" w:rsidP="000E7219">
            <w:pPr>
              <w:spacing w:line="240" w:lineRule="auto"/>
              <w:rPr>
                <w:rFonts w:ascii="Arial" w:hAnsi="Arial" w:cs="Arial"/>
              </w:rPr>
            </w:pPr>
            <w:r w:rsidRPr="00266ACC">
              <w:rPr>
                <w:rFonts w:ascii="Arial" w:hAnsi="Arial" w:cs="Arial"/>
              </w:rPr>
              <w:t>2.85</w:t>
            </w:r>
          </w:p>
        </w:tc>
        <w:tc>
          <w:tcPr>
            <w:tcW w:w="1073" w:type="dxa"/>
            <w:tcBorders>
              <w:top w:val="nil"/>
              <w:left w:val="nil"/>
              <w:bottom w:val="single" w:sz="4" w:space="0" w:color="auto"/>
              <w:right w:val="single" w:sz="4" w:space="0" w:color="auto"/>
            </w:tcBorders>
            <w:shd w:val="clear" w:color="auto" w:fill="auto"/>
            <w:noWrap/>
            <w:vAlign w:val="center"/>
            <w:hideMark/>
          </w:tcPr>
          <w:p w14:paraId="3A126402"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E93832E" w14:textId="77777777" w:rsidR="00262EFC" w:rsidRPr="00266ACC" w:rsidRDefault="00262EFC" w:rsidP="000E7219">
            <w:pPr>
              <w:spacing w:line="240" w:lineRule="auto"/>
              <w:rPr>
                <w:rFonts w:ascii="Arial" w:hAnsi="Arial" w:cs="Arial"/>
              </w:rPr>
            </w:pPr>
            <w:r w:rsidRPr="00266ACC">
              <w:rPr>
                <w:rFonts w:ascii="Arial" w:hAnsi="Arial" w:cs="Arial"/>
              </w:rPr>
              <w:t>4.13</w:t>
            </w:r>
          </w:p>
        </w:tc>
        <w:tc>
          <w:tcPr>
            <w:tcW w:w="278" w:type="dxa"/>
            <w:tcBorders>
              <w:top w:val="nil"/>
              <w:left w:val="nil"/>
              <w:bottom w:val="single" w:sz="4" w:space="0" w:color="auto"/>
              <w:right w:val="single" w:sz="4" w:space="0" w:color="auto"/>
            </w:tcBorders>
            <w:shd w:val="clear" w:color="auto" w:fill="auto"/>
            <w:noWrap/>
            <w:vAlign w:val="center"/>
            <w:hideMark/>
          </w:tcPr>
          <w:p w14:paraId="2C1C6F7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9ED6739" w14:textId="77777777" w:rsidR="00262EFC" w:rsidRPr="00266ACC" w:rsidRDefault="00262EFC" w:rsidP="000E7219">
            <w:pPr>
              <w:spacing w:line="240" w:lineRule="auto"/>
              <w:rPr>
                <w:rFonts w:ascii="Arial" w:hAnsi="Arial" w:cs="Arial"/>
              </w:rPr>
            </w:pPr>
            <w:r w:rsidRPr="00266ACC">
              <w:rPr>
                <w:rFonts w:ascii="Arial" w:hAnsi="Arial" w:cs="Arial"/>
              </w:rPr>
              <w:t>4.13</w:t>
            </w:r>
          </w:p>
        </w:tc>
        <w:tc>
          <w:tcPr>
            <w:tcW w:w="1195" w:type="dxa"/>
            <w:tcBorders>
              <w:top w:val="nil"/>
              <w:left w:val="nil"/>
              <w:bottom w:val="single" w:sz="4" w:space="0" w:color="auto"/>
              <w:right w:val="single" w:sz="4" w:space="0" w:color="auto"/>
            </w:tcBorders>
            <w:shd w:val="clear" w:color="auto" w:fill="auto"/>
            <w:noWrap/>
            <w:vAlign w:val="center"/>
            <w:hideMark/>
          </w:tcPr>
          <w:p w14:paraId="039DCFA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B996E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2B147B0"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05.04.02.03</w:t>
            </w:r>
          </w:p>
        </w:tc>
        <w:tc>
          <w:tcPr>
            <w:tcW w:w="6421" w:type="dxa"/>
            <w:tcBorders>
              <w:top w:val="nil"/>
              <w:left w:val="nil"/>
              <w:bottom w:val="single" w:sz="4" w:space="0" w:color="auto"/>
              <w:right w:val="single" w:sz="4" w:space="0" w:color="auto"/>
            </w:tcBorders>
            <w:shd w:val="clear" w:color="auto" w:fill="auto"/>
            <w:vAlign w:val="center"/>
            <w:hideMark/>
          </w:tcPr>
          <w:p w14:paraId="5617F989"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(30 M)</w:t>
            </w:r>
          </w:p>
        </w:tc>
        <w:tc>
          <w:tcPr>
            <w:tcW w:w="772" w:type="dxa"/>
            <w:tcBorders>
              <w:top w:val="nil"/>
              <w:left w:val="nil"/>
              <w:bottom w:val="single" w:sz="4" w:space="0" w:color="auto"/>
              <w:right w:val="single" w:sz="4" w:space="0" w:color="auto"/>
            </w:tcBorders>
            <w:shd w:val="clear" w:color="auto" w:fill="auto"/>
            <w:noWrap/>
            <w:vAlign w:val="center"/>
            <w:hideMark/>
          </w:tcPr>
          <w:p w14:paraId="70CCEB5C"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06E2C86" w14:textId="77777777" w:rsidR="00262EFC" w:rsidRPr="00266ACC" w:rsidRDefault="00262EFC" w:rsidP="000E7219">
            <w:pPr>
              <w:spacing w:line="240" w:lineRule="auto"/>
              <w:rPr>
                <w:rFonts w:ascii="Arial" w:hAnsi="Arial" w:cs="Arial"/>
              </w:rPr>
            </w:pPr>
            <w:r w:rsidRPr="00266ACC">
              <w:rPr>
                <w:rFonts w:ascii="Arial" w:hAnsi="Arial" w:cs="Arial"/>
              </w:rPr>
              <w:t>3.38</w:t>
            </w:r>
          </w:p>
        </w:tc>
        <w:tc>
          <w:tcPr>
            <w:tcW w:w="1073" w:type="dxa"/>
            <w:tcBorders>
              <w:top w:val="nil"/>
              <w:left w:val="nil"/>
              <w:bottom w:val="single" w:sz="4" w:space="0" w:color="auto"/>
              <w:right w:val="single" w:sz="4" w:space="0" w:color="auto"/>
            </w:tcBorders>
            <w:shd w:val="clear" w:color="auto" w:fill="auto"/>
            <w:noWrap/>
            <w:vAlign w:val="center"/>
            <w:hideMark/>
          </w:tcPr>
          <w:p w14:paraId="1DAECD26"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600F4AF" w14:textId="77777777" w:rsidR="00262EFC" w:rsidRPr="00266ACC" w:rsidRDefault="00262EFC" w:rsidP="000E7219">
            <w:pPr>
              <w:spacing w:line="240" w:lineRule="auto"/>
              <w:rPr>
                <w:rFonts w:ascii="Arial" w:hAnsi="Arial" w:cs="Arial"/>
              </w:rPr>
            </w:pPr>
            <w:r w:rsidRPr="00266ACC">
              <w:rPr>
                <w:rFonts w:ascii="Arial" w:hAnsi="Arial" w:cs="Arial"/>
              </w:rPr>
              <w:t>34.81</w:t>
            </w:r>
          </w:p>
        </w:tc>
        <w:tc>
          <w:tcPr>
            <w:tcW w:w="278" w:type="dxa"/>
            <w:tcBorders>
              <w:top w:val="nil"/>
              <w:left w:val="nil"/>
              <w:bottom w:val="single" w:sz="4" w:space="0" w:color="auto"/>
              <w:right w:val="single" w:sz="4" w:space="0" w:color="auto"/>
            </w:tcBorders>
            <w:shd w:val="clear" w:color="auto" w:fill="auto"/>
            <w:noWrap/>
            <w:vAlign w:val="center"/>
            <w:hideMark/>
          </w:tcPr>
          <w:p w14:paraId="7DB7C6A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E4D24E7" w14:textId="77777777" w:rsidR="00262EFC" w:rsidRPr="00266ACC" w:rsidRDefault="00262EFC" w:rsidP="000E7219">
            <w:pPr>
              <w:spacing w:line="240" w:lineRule="auto"/>
              <w:rPr>
                <w:rFonts w:ascii="Arial" w:hAnsi="Arial" w:cs="Arial"/>
              </w:rPr>
            </w:pPr>
            <w:r w:rsidRPr="00266ACC">
              <w:rPr>
                <w:rFonts w:ascii="Arial" w:hAnsi="Arial" w:cs="Arial"/>
              </w:rPr>
              <w:t>34.81</w:t>
            </w:r>
          </w:p>
        </w:tc>
        <w:tc>
          <w:tcPr>
            <w:tcW w:w="1195" w:type="dxa"/>
            <w:tcBorders>
              <w:top w:val="nil"/>
              <w:left w:val="nil"/>
              <w:bottom w:val="single" w:sz="4" w:space="0" w:color="auto"/>
              <w:right w:val="single" w:sz="4" w:space="0" w:color="auto"/>
            </w:tcBorders>
            <w:shd w:val="clear" w:color="auto" w:fill="auto"/>
            <w:noWrap/>
            <w:vAlign w:val="center"/>
            <w:hideMark/>
          </w:tcPr>
          <w:p w14:paraId="408D6DC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A572D2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6DE0DEE" w14:textId="77777777" w:rsidR="00262EFC" w:rsidRPr="00266ACC" w:rsidRDefault="00262EFC" w:rsidP="000E7219">
            <w:pPr>
              <w:spacing w:line="240" w:lineRule="auto"/>
              <w:rPr>
                <w:rFonts w:ascii="Arial" w:hAnsi="Arial" w:cs="Arial"/>
              </w:rPr>
            </w:pPr>
            <w:r w:rsidRPr="00266ACC">
              <w:rPr>
                <w:rFonts w:ascii="Arial" w:hAnsi="Arial" w:cs="Arial"/>
              </w:rPr>
              <w:t>05.04.03</w:t>
            </w:r>
          </w:p>
        </w:tc>
        <w:tc>
          <w:tcPr>
            <w:tcW w:w="6421" w:type="dxa"/>
            <w:tcBorders>
              <w:top w:val="nil"/>
              <w:left w:val="nil"/>
              <w:bottom w:val="single" w:sz="4" w:space="0" w:color="auto"/>
              <w:right w:val="single" w:sz="4" w:space="0" w:color="auto"/>
            </w:tcBorders>
            <w:shd w:val="clear" w:color="auto" w:fill="auto"/>
            <w:vAlign w:val="center"/>
            <w:hideMark/>
          </w:tcPr>
          <w:p w14:paraId="4FC93548"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SIMPLE</w:t>
            </w:r>
          </w:p>
        </w:tc>
        <w:tc>
          <w:tcPr>
            <w:tcW w:w="772" w:type="dxa"/>
            <w:tcBorders>
              <w:top w:val="nil"/>
              <w:left w:val="nil"/>
              <w:bottom w:val="single" w:sz="4" w:space="0" w:color="auto"/>
              <w:right w:val="single" w:sz="4" w:space="0" w:color="auto"/>
            </w:tcBorders>
            <w:shd w:val="clear" w:color="auto" w:fill="auto"/>
            <w:noWrap/>
            <w:vAlign w:val="center"/>
            <w:hideMark/>
          </w:tcPr>
          <w:p w14:paraId="750DF27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31C450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E91108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E3510D1" w14:textId="77777777" w:rsidR="00262EFC" w:rsidRPr="00266ACC" w:rsidRDefault="00262EFC" w:rsidP="000E7219">
            <w:pPr>
              <w:spacing w:line="240" w:lineRule="auto"/>
              <w:rPr>
                <w:rFonts w:ascii="Arial" w:hAnsi="Arial" w:cs="Arial"/>
              </w:rPr>
            </w:pPr>
            <w:r w:rsidRPr="00266ACC">
              <w:rPr>
                <w:rFonts w:ascii="Arial" w:hAnsi="Arial" w:cs="Arial"/>
              </w:rPr>
              <w:t>10.28</w:t>
            </w:r>
          </w:p>
        </w:tc>
        <w:tc>
          <w:tcPr>
            <w:tcW w:w="278" w:type="dxa"/>
            <w:tcBorders>
              <w:top w:val="nil"/>
              <w:left w:val="nil"/>
              <w:bottom w:val="single" w:sz="4" w:space="0" w:color="auto"/>
              <w:right w:val="single" w:sz="4" w:space="0" w:color="auto"/>
            </w:tcBorders>
            <w:shd w:val="clear" w:color="auto" w:fill="auto"/>
            <w:noWrap/>
            <w:vAlign w:val="center"/>
            <w:hideMark/>
          </w:tcPr>
          <w:p w14:paraId="54D31E1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235E4B8" w14:textId="77777777" w:rsidR="00262EFC" w:rsidRPr="00266ACC" w:rsidRDefault="00262EFC" w:rsidP="000E7219">
            <w:pPr>
              <w:spacing w:line="240" w:lineRule="auto"/>
              <w:rPr>
                <w:rFonts w:ascii="Arial" w:hAnsi="Arial" w:cs="Arial"/>
              </w:rPr>
            </w:pPr>
            <w:r w:rsidRPr="00266ACC">
              <w:rPr>
                <w:rFonts w:ascii="Arial" w:hAnsi="Arial" w:cs="Arial"/>
              </w:rPr>
              <w:t>10.28</w:t>
            </w:r>
          </w:p>
        </w:tc>
        <w:tc>
          <w:tcPr>
            <w:tcW w:w="1195" w:type="dxa"/>
            <w:tcBorders>
              <w:top w:val="nil"/>
              <w:left w:val="nil"/>
              <w:bottom w:val="single" w:sz="4" w:space="0" w:color="auto"/>
              <w:right w:val="single" w:sz="4" w:space="0" w:color="auto"/>
            </w:tcBorders>
            <w:shd w:val="clear" w:color="auto" w:fill="auto"/>
            <w:noWrap/>
            <w:vAlign w:val="center"/>
            <w:hideMark/>
          </w:tcPr>
          <w:p w14:paraId="28943F9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CEAB4D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D6D54EA" w14:textId="77777777" w:rsidR="00262EFC" w:rsidRPr="00266ACC" w:rsidRDefault="00262EFC" w:rsidP="000E7219">
            <w:pPr>
              <w:spacing w:line="240" w:lineRule="auto"/>
              <w:rPr>
                <w:rFonts w:ascii="Arial" w:hAnsi="Arial" w:cs="Arial"/>
              </w:rPr>
            </w:pPr>
            <w:r w:rsidRPr="00266ACC">
              <w:rPr>
                <w:rFonts w:ascii="Arial" w:hAnsi="Arial" w:cs="Arial"/>
              </w:rPr>
              <w:t>05.04.03.01</w:t>
            </w:r>
          </w:p>
        </w:tc>
        <w:tc>
          <w:tcPr>
            <w:tcW w:w="6421" w:type="dxa"/>
            <w:tcBorders>
              <w:top w:val="nil"/>
              <w:left w:val="nil"/>
              <w:bottom w:val="single" w:sz="4" w:space="0" w:color="auto"/>
              <w:right w:val="single" w:sz="4" w:space="0" w:color="auto"/>
            </w:tcBorders>
            <w:shd w:val="clear" w:color="auto" w:fill="auto"/>
            <w:vAlign w:val="center"/>
            <w:hideMark/>
          </w:tcPr>
          <w:p w14:paraId="465F83FA"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 xml:space="preserve"> = 100 kg/cm2 (solado)</w:t>
            </w:r>
          </w:p>
        </w:tc>
        <w:tc>
          <w:tcPr>
            <w:tcW w:w="772" w:type="dxa"/>
            <w:tcBorders>
              <w:top w:val="nil"/>
              <w:left w:val="nil"/>
              <w:bottom w:val="single" w:sz="4" w:space="0" w:color="auto"/>
              <w:right w:val="single" w:sz="4" w:space="0" w:color="auto"/>
            </w:tcBorders>
            <w:shd w:val="clear" w:color="auto" w:fill="auto"/>
            <w:noWrap/>
            <w:vAlign w:val="center"/>
            <w:hideMark/>
          </w:tcPr>
          <w:p w14:paraId="5956E808"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6106F6B" w14:textId="77777777" w:rsidR="00262EFC" w:rsidRPr="00266ACC" w:rsidRDefault="00262EFC" w:rsidP="000E7219">
            <w:pPr>
              <w:spacing w:line="240" w:lineRule="auto"/>
              <w:rPr>
                <w:rFonts w:ascii="Arial" w:hAnsi="Arial" w:cs="Arial"/>
              </w:rPr>
            </w:pPr>
            <w:r w:rsidRPr="00266ACC">
              <w:rPr>
                <w:rFonts w:ascii="Arial" w:hAnsi="Arial" w:cs="Arial"/>
              </w:rPr>
              <w:t>0.29</w:t>
            </w:r>
          </w:p>
        </w:tc>
        <w:tc>
          <w:tcPr>
            <w:tcW w:w="1073" w:type="dxa"/>
            <w:tcBorders>
              <w:top w:val="nil"/>
              <w:left w:val="nil"/>
              <w:bottom w:val="single" w:sz="4" w:space="0" w:color="auto"/>
              <w:right w:val="single" w:sz="4" w:space="0" w:color="auto"/>
            </w:tcBorders>
            <w:shd w:val="clear" w:color="auto" w:fill="auto"/>
            <w:noWrap/>
            <w:vAlign w:val="center"/>
            <w:hideMark/>
          </w:tcPr>
          <w:p w14:paraId="6F8F4704" w14:textId="77777777" w:rsidR="00262EFC" w:rsidRPr="00266ACC" w:rsidRDefault="00262EFC" w:rsidP="000E7219">
            <w:pPr>
              <w:spacing w:line="240" w:lineRule="auto"/>
              <w:rPr>
                <w:rFonts w:ascii="Arial" w:hAnsi="Arial" w:cs="Arial"/>
              </w:rPr>
            </w:pPr>
            <w:r w:rsidRPr="00266ACC">
              <w:rPr>
                <w:rFonts w:ascii="Arial" w:hAnsi="Arial" w:cs="Arial"/>
              </w:rPr>
              <w:t>35.45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A45B10" w14:textId="77777777" w:rsidR="00262EFC" w:rsidRPr="00266ACC" w:rsidRDefault="00262EFC" w:rsidP="000E7219">
            <w:pPr>
              <w:spacing w:line="240" w:lineRule="auto"/>
              <w:rPr>
                <w:rFonts w:ascii="Arial" w:hAnsi="Arial" w:cs="Arial"/>
              </w:rPr>
            </w:pPr>
            <w:r w:rsidRPr="00266ACC">
              <w:rPr>
                <w:rFonts w:ascii="Arial" w:hAnsi="Arial" w:cs="Arial"/>
              </w:rPr>
              <w:t>10.28</w:t>
            </w:r>
          </w:p>
        </w:tc>
        <w:tc>
          <w:tcPr>
            <w:tcW w:w="278" w:type="dxa"/>
            <w:tcBorders>
              <w:top w:val="nil"/>
              <w:left w:val="nil"/>
              <w:bottom w:val="single" w:sz="4" w:space="0" w:color="auto"/>
              <w:right w:val="single" w:sz="4" w:space="0" w:color="auto"/>
            </w:tcBorders>
            <w:shd w:val="clear" w:color="auto" w:fill="auto"/>
            <w:noWrap/>
            <w:vAlign w:val="center"/>
            <w:hideMark/>
          </w:tcPr>
          <w:p w14:paraId="4A46635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95D8AA6" w14:textId="77777777" w:rsidR="00262EFC" w:rsidRPr="00266ACC" w:rsidRDefault="00262EFC" w:rsidP="000E7219">
            <w:pPr>
              <w:spacing w:line="240" w:lineRule="auto"/>
              <w:rPr>
                <w:rFonts w:ascii="Arial" w:hAnsi="Arial" w:cs="Arial"/>
              </w:rPr>
            </w:pPr>
            <w:r w:rsidRPr="00266ACC">
              <w:rPr>
                <w:rFonts w:ascii="Arial" w:hAnsi="Arial" w:cs="Arial"/>
              </w:rPr>
              <w:t>10.28</w:t>
            </w:r>
          </w:p>
        </w:tc>
        <w:tc>
          <w:tcPr>
            <w:tcW w:w="1195" w:type="dxa"/>
            <w:tcBorders>
              <w:top w:val="nil"/>
              <w:left w:val="nil"/>
              <w:bottom w:val="single" w:sz="4" w:space="0" w:color="auto"/>
              <w:right w:val="single" w:sz="4" w:space="0" w:color="auto"/>
            </w:tcBorders>
            <w:shd w:val="clear" w:color="auto" w:fill="auto"/>
            <w:noWrap/>
            <w:vAlign w:val="center"/>
            <w:hideMark/>
          </w:tcPr>
          <w:p w14:paraId="649CC2D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2A8BA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327E7E2" w14:textId="77777777" w:rsidR="00262EFC" w:rsidRPr="00266ACC" w:rsidRDefault="00262EFC" w:rsidP="000E7219">
            <w:pPr>
              <w:spacing w:line="240" w:lineRule="auto"/>
              <w:rPr>
                <w:rFonts w:ascii="Arial" w:hAnsi="Arial" w:cs="Arial"/>
              </w:rPr>
            </w:pPr>
            <w:r w:rsidRPr="00266ACC">
              <w:rPr>
                <w:rFonts w:ascii="Arial" w:hAnsi="Arial" w:cs="Arial"/>
              </w:rPr>
              <w:t>05.04.04</w:t>
            </w:r>
          </w:p>
        </w:tc>
        <w:tc>
          <w:tcPr>
            <w:tcW w:w="6421" w:type="dxa"/>
            <w:tcBorders>
              <w:top w:val="nil"/>
              <w:left w:val="nil"/>
              <w:bottom w:val="single" w:sz="4" w:space="0" w:color="auto"/>
              <w:right w:val="single" w:sz="4" w:space="0" w:color="auto"/>
            </w:tcBorders>
            <w:shd w:val="clear" w:color="auto" w:fill="auto"/>
            <w:vAlign w:val="center"/>
            <w:hideMark/>
          </w:tcPr>
          <w:p w14:paraId="2CF78BDD"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ARMADO</w:t>
            </w:r>
          </w:p>
        </w:tc>
        <w:tc>
          <w:tcPr>
            <w:tcW w:w="772" w:type="dxa"/>
            <w:tcBorders>
              <w:top w:val="nil"/>
              <w:left w:val="nil"/>
              <w:bottom w:val="single" w:sz="4" w:space="0" w:color="auto"/>
              <w:right w:val="single" w:sz="4" w:space="0" w:color="auto"/>
            </w:tcBorders>
            <w:shd w:val="clear" w:color="auto" w:fill="auto"/>
            <w:noWrap/>
            <w:vAlign w:val="center"/>
            <w:hideMark/>
          </w:tcPr>
          <w:p w14:paraId="2FBD710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1A719C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294AC2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C9D2B3C" w14:textId="77777777" w:rsidR="00262EFC" w:rsidRPr="00266ACC" w:rsidRDefault="00262EFC" w:rsidP="000E7219">
            <w:pPr>
              <w:spacing w:line="240" w:lineRule="auto"/>
              <w:rPr>
                <w:rFonts w:ascii="Arial" w:hAnsi="Arial" w:cs="Arial"/>
              </w:rPr>
            </w:pPr>
            <w:r w:rsidRPr="00266ACC">
              <w:rPr>
                <w:rFonts w:ascii="Arial" w:hAnsi="Arial" w:cs="Arial"/>
              </w:rPr>
              <w:t>982.94</w:t>
            </w:r>
          </w:p>
        </w:tc>
        <w:tc>
          <w:tcPr>
            <w:tcW w:w="278" w:type="dxa"/>
            <w:tcBorders>
              <w:top w:val="nil"/>
              <w:left w:val="nil"/>
              <w:bottom w:val="single" w:sz="4" w:space="0" w:color="auto"/>
              <w:right w:val="single" w:sz="4" w:space="0" w:color="auto"/>
            </w:tcBorders>
            <w:shd w:val="clear" w:color="auto" w:fill="auto"/>
            <w:noWrap/>
            <w:vAlign w:val="center"/>
            <w:hideMark/>
          </w:tcPr>
          <w:p w14:paraId="2490792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85D87D" w14:textId="77777777" w:rsidR="00262EFC" w:rsidRPr="00266ACC" w:rsidRDefault="00262EFC" w:rsidP="000E7219">
            <w:pPr>
              <w:spacing w:line="240" w:lineRule="auto"/>
              <w:rPr>
                <w:rFonts w:ascii="Arial" w:hAnsi="Arial" w:cs="Arial"/>
              </w:rPr>
            </w:pPr>
            <w:r w:rsidRPr="00266ACC">
              <w:rPr>
                <w:rFonts w:ascii="Arial" w:hAnsi="Arial" w:cs="Arial"/>
              </w:rPr>
              <w:t>982.94</w:t>
            </w:r>
          </w:p>
        </w:tc>
        <w:tc>
          <w:tcPr>
            <w:tcW w:w="1195" w:type="dxa"/>
            <w:tcBorders>
              <w:top w:val="nil"/>
              <w:left w:val="nil"/>
              <w:bottom w:val="single" w:sz="4" w:space="0" w:color="auto"/>
              <w:right w:val="single" w:sz="4" w:space="0" w:color="auto"/>
            </w:tcBorders>
            <w:shd w:val="clear" w:color="auto" w:fill="auto"/>
            <w:noWrap/>
            <w:vAlign w:val="center"/>
            <w:hideMark/>
          </w:tcPr>
          <w:p w14:paraId="0ACF1A2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B68233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93D5951" w14:textId="77777777" w:rsidR="00262EFC" w:rsidRPr="00266ACC" w:rsidRDefault="00262EFC" w:rsidP="000E7219">
            <w:pPr>
              <w:spacing w:line="240" w:lineRule="auto"/>
              <w:rPr>
                <w:rFonts w:ascii="Arial" w:hAnsi="Arial" w:cs="Arial"/>
              </w:rPr>
            </w:pPr>
            <w:r w:rsidRPr="00266ACC">
              <w:rPr>
                <w:rFonts w:ascii="Arial" w:hAnsi="Arial" w:cs="Arial"/>
              </w:rPr>
              <w:t>05.04.04.01</w:t>
            </w:r>
          </w:p>
        </w:tc>
        <w:tc>
          <w:tcPr>
            <w:tcW w:w="6421" w:type="dxa"/>
            <w:tcBorders>
              <w:top w:val="nil"/>
              <w:left w:val="nil"/>
              <w:bottom w:val="single" w:sz="4" w:space="0" w:color="auto"/>
              <w:right w:val="single" w:sz="4" w:space="0" w:color="auto"/>
            </w:tcBorders>
            <w:shd w:val="clear" w:color="auto" w:fill="auto"/>
            <w:vAlign w:val="center"/>
            <w:hideMark/>
          </w:tcPr>
          <w:p w14:paraId="719860B9"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7DC39369"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52FB2D3D" w14:textId="77777777" w:rsidR="00262EFC" w:rsidRPr="00266ACC" w:rsidRDefault="00262EFC" w:rsidP="000E7219">
            <w:pPr>
              <w:spacing w:line="240" w:lineRule="auto"/>
              <w:rPr>
                <w:rFonts w:ascii="Arial" w:hAnsi="Arial" w:cs="Arial"/>
              </w:rPr>
            </w:pPr>
            <w:r w:rsidRPr="00266ACC">
              <w:rPr>
                <w:rFonts w:ascii="Arial" w:hAnsi="Arial" w:cs="Arial"/>
              </w:rPr>
              <w:t>41.04</w:t>
            </w:r>
          </w:p>
        </w:tc>
        <w:tc>
          <w:tcPr>
            <w:tcW w:w="1073" w:type="dxa"/>
            <w:tcBorders>
              <w:top w:val="nil"/>
              <w:left w:val="nil"/>
              <w:bottom w:val="single" w:sz="4" w:space="0" w:color="auto"/>
              <w:right w:val="single" w:sz="4" w:space="0" w:color="auto"/>
            </w:tcBorders>
            <w:shd w:val="clear" w:color="auto" w:fill="auto"/>
            <w:noWrap/>
            <w:vAlign w:val="center"/>
            <w:hideMark/>
          </w:tcPr>
          <w:p w14:paraId="09034E03"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ED47C30" w14:textId="77777777" w:rsidR="00262EFC" w:rsidRPr="00266ACC" w:rsidRDefault="00262EFC" w:rsidP="000E7219">
            <w:pPr>
              <w:spacing w:line="240" w:lineRule="auto"/>
              <w:rPr>
                <w:rFonts w:ascii="Arial" w:hAnsi="Arial" w:cs="Arial"/>
              </w:rPr>
            </w:pPr>
            <w:r w:rsidRPr="00266ACC">
              <w:rPr>
                <w:rFonts w:ascii="Arial" w:hAnsi="Arial" w:cs="Arial"/>
              </w:rPr>
              <w:t>228.18</w:t>
            </w:r>
          </w:p>
        </w:tc>
        <w:tc>
          <w:tcPr>
            <w:tcW w:w="278" w:type="dxa"/>
            <w:tcBorders>
              <w:top w:val="nil"/>
              <w:left w:val="nil"/>
              <w:bottom w:val="single" w:sz="4" w:space="0" w:color="auto"/>
              <w:right w:val="single" w:sz="4" w:space="0" w:color="auto"/>
            </w:tcBorders>
            <w:shd w:val="clear" w:color="auto" w:fill="auto"/>
            <w:noWrap/>
            <w:vAlign w:val="center"/>
            <w:hideMark/>
          </w:tcPr>
          <w:p w14:paraId="18AD38F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8705645" w14:textId="77777777" w:rsidR="00262EFC" w:rsidRPr="00266ACC" w:rsidRDefault="00262EFC" w:rsidP="000E7219">
            <w:pPr>
              <w:spacing w:line="240" w:lineRule="auto"/>
              <w:rPr>
                <w:rFonts w:ascii="Arial" w:hAnsi="Arial" w:cs="Arial"/>
              </w:rPr>
            </w:pPr>
            <w:r w:rsidRPr="00266ACC">
              <w:rPr>
                <w:rFonts w:ascii="Arial" w:hAnsi="Arial" w:cs="Arial"/>
              </w:rPr>
              <w:t>228.18</w:t>
            </w:r>
          </w:p>
        </w:tc>
        <w:tc>
          <w:tcPr>
            <w:tcW w:w="1195" w:type="dxa"/>
            <w:tcBorders>
              <w:top w:val="nil"/>
              <w:left w:val="nil"/>
              <w:bottom w:val="single" w:sz="4" w:space="0" w:color="auto"/>
              <w:right w:val="single" w:sz="4" w:space="0" w:color="auto"/>
            </w:tcBorders>
            <w:shd w:val="clear" w:color="auto" w:fill="auto"/>
            <w:noWrap/>
            <w:vAlign w:val="center"/>
            <w:hideMark/>
          </w:tcPr>
          <w:p w14:paraId="18AA616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A75225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51C74B6" w14:textId="77777777" w:rsidR="00262EFC" w:rsidRPr="00266ACC" w:rsidRDefault="00262EFC" w:rsidP="000E7219">
            <w:pPr>
              <w:spacing w:line="240" w:lineRule="auto"/>
              <w:rPr>
                <w:rFonts w:ascii="Arial" w:hAnsi="Arial" w:cs="Arial"/>
              </w:rPr>
            </w:pPr>
            <w:r w:rsidRPr="00266ACC">
              <w:rPr>
                <w:rFonts w:ascii="Arial" w:hAnsi="Arial" w:cs="Arial"/>
              </w:rPr>
              <w:t>05.04.04.02</w:t>
            </w:r>
          </w:p>
        </w:tc>
        <w:tc>
          <w:tcPr>
            <w:tcW w:w="6421" w:type="dxa"/>
            <w:tcBorders>
              <w:top w:val="nil"/>
              <w:left w:val="nil"/>
              <w:bottom w:val="single" w:sz="4" w:space="0" w:color="auto"/>
              <w:right w:val="single" w:sz="4" w:space="0" w:color="auto"/>
            </w:tcBorders>
            <w:shd w:val="clear" w:color="auto" w:fill="auto"/>
            <w:vAlign w:val="center"/>
            <w:hideMark/>
          </w:tcPr>
          <w:p w14:paraId="6FB641A1"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3E00C3AF"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E5FF6B4" w14:textId="77777777" w:rsidR="00262EFC" w:rsidRPr="00266ACC" w:rsidRDefault="00262EFC" w:rsidP="000E7219">
            <w:pPr>
              <w:spacing w:line="240" w:lineRule="auto"/>
              <w:rPr>
                <w:rFonts w:ascii="Arial" w:hAnsi="Arial" w:cs="Arial"/>
              </w:rPr>
            </w:pPr>
            <w:r w:rsidRPr="00266ACC">
              <w:rPr>
                <w:rFonts w:ascii="Arial" w:hAnsi="Arial" w:cs="Arial"/>
              </w:rPr>
              <w:t>10.83</w:t>
            </w:r>
          </w:p>
        </w:tc>
        <w:tc>
          <w:tcPr>
            <w:tcW w:w="1073" w:type="dxa"/>
            <w:tcBorders>
              <w:top w:val="nil"/>
              <w:left w:val="nil"/>
              <w:bottom w:val="single" w:sz="4" w:space="0" w:color="auto"/>
              <w:right w:val="single" w:sz="4" w:space="0" w:color="auto"/>
            </w:tcBorders>
            <w:shd w:val="clear" w:color="auto" w:fill="auto"/>
            <w:noWrap/>
            <w:vAlign w:val="center"/>
            <w:hideMark/>
          </w:tcPr>
          <w:p w14:paraId="028820F9"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65B22B" w14:textId="77777777" w:rsidR="00262EFC" w:rsidRPr="00266ACC" w:rsidRDefault="00262EFC" w:rsidP="000E7219">
            <w:pPr>
              <w:spacing w:line="240" w:lineRule="auto"/>
              <w:rPr>
                <w:rFonts w:ascii="Arial" w:hAnsi="Arial" w:cs="Arial"/>
              </w:rPr>
            </w:pPr>
            <w:r w:rsidRPr="00266ACC">
              <w:rPr>
                <w:rFonts w:ascii="Arial" w:hAnsi="Arial" w:cs="Arial"/>
              </w:rPr>
              <w:t>356.52</w:t>
            </w:r>
          </w:p>
        </w:tc>
        <w:tc>
          <w:tcPr>
            <w:tcW w:w="278" w:type="dxa"/>
            <w:tcBorders>
              <w:top w:val="nil"/>
              <w:left w:val="nil"/>
              <w:bottom w:val="single" w:sz="4" w:space="0" w:color="auto"/>
              <w:right w:val="single" w:sz="4" w:space="0" w:color="auto"/>
            </w:tcBorders>
            <w:shd w:val="clear" w:color="auto" w:fill="auto"/>
            <w:noWrap/>
            <w:vAlign w:val="center"/>
            <w:hideMark/>
          </w:tcPr>
          <w:p w14:paraId="477100E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3D64C1" w14:textId="77777777" w:rsidR="00262EFC" w:rsidRPr="00266ACC" w:rsidRDefault="00262EFC" w:rsidP="000E7219">
            <w:pPr>
              <w:spacing w:line="240" w:lineRule="auto"/>
              <w:rPr>
                <w:rFonts w:ascii="Arial" w:hAnsi="Arial" w:cs="Arial"/>
              </w:rPr>
            </w:pPr>
            <w:r w:rsidRPr="00266ACC">
              <w:rPr>
                <w:rFonts w:ascii="Arial" w:hAnsi="Arial" w:cs="Arial"/>
              </w:rPr>
              <w:t>356.52</w:t>
            </w:r>
          </w:p>
        </w:tc>
        <w:tc>
          <w:tcPr>
            <w:tcW w:w="1195" w:type="dxa"/>
            <w:tcBorders>
              <w:top w:val="nil"/>
              <w:left w:val="nil"/>
              <w:bottom w:val="single" w:sz="4" w:space="0" w:color="auto"/>
              <w:right w:val="single" w:sz="4" w:space="0" w:color="auto"/>
            </w:tcBorders>
            <w:shd w:val="clear" w:color="auto" w:fill="auto"/>
            <w:noWrap/>
            <w:vAlign w:val="center"/>
            <w:hideMark/>
          </w:tcPr>
          <w:p w14:paraId="2F4F261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2D050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B413BD" w14:textId="77777777" w:rsidR="00262EFC" w:rsidRPr="00266ACC" w:rsidRDefault="00262EFC" w:rsidP="000E7219">
            <w:pPr>
              <w:spacing w:line="240" w:lineRule="auto"/>
              <w:rPr>
                <w:rFonts w:ascii="Arial" w:hAnsi="Arial" w:cs="Arial"/>
              </w:rPr>
            </w:pPr>
            <w:r w:rsidRPr="00266ACC">
              <w:rPr>
                <w:rFonts w:ascii="Arial" w:hAnsi="Arial" w:cs="Arial"/>
              </w:rPr>
              <w:t>05.04.04.03</w:t>
            </w:r>
          </w:p>
        </w:tc>
        <w:tc>
          <w:tcPr>
            <w:tcW w:w="6421" w:type="dxa"/>
            <w:tcBorders>
              <w:top w:val="nil"/>
              <w:left w:val="nil"/>
              <w:bottom w:val="single" w:sz="4" w:space="0" w:color="auto"/>
              <w:right w:val="single" w:sz="4" w:space="0" w:color="auto"/>
            </w:tcBorders>
            <w:shd w:val="clear" w:color="auto" w:fill="auto"/>
            <w:vAlign w:val="center"/>
            <w:hideMark/>
          </w:tcPr>
          <w:p w14:paraId="79661E36"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5DA1F4A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93482D1" w14:textId="77777777" w:rsidR="00262EFC" w:rsidRPr="00266ACC" w:rsidRDefault="00262EFC" w:rsidP="000E7219">
            <w:pPr>
              <w:spacing w:line="240" w:lineRule="auto"/>
              <w:rPr>
                <w:rFonts w:ascii="Arial" w:hAnsi="Arial" w:cs="Arial"/>
              </w:rPr>
            </w:pPr>
            <w:r w:rsidRPr="00266ACC">
              <w:rPr>
                <w:rFonts w:ascii="Arial" w:hAnsi="Arial" w:cs="Arial"/>
              </w:rPr>
              <w:t>1.05</w:t>
            </w:r>
          </w:p>
        </w:tc>
        <w:tc>
          <w:tcPr>
            <w:tcW w:w="1073" w:type="dxa"/>
            <w:tcBorders>
              <w:top w:val="nil"/>
              <w:left w:val="nil"/>
              <w:bottom w:val="single" w:sz="4" w:space="0" w:color="auto"/>
              <w:right w:val="single" w:sz="4" w:space="0" w:color="auto"/>
            </w:tcBorders>
            <w:shd w:val="clear" w:color="auto" w:fill="auto"/>
            <w:noWrap/>
            <w:vAlign w:val="center"/>
            <w:hideMark/>
          </w:tcPr>
          <w:p w14:paraId="5E8B49F7"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0A171DB" w14:textId="77777777" w:rsidR="00262EFC" w:rsidRPr="00266ACC" w:rsidRDefault="00262EFC" w:rsidP="000E7219">
            <w:pPr>
              <w:spacing w:line="240" w:lineRule="auto"/>
              <w:rPr>
                <w:rFonts w:ascii="Arial" w:hAnsi="Arial" w:cs="Arial"/>
              </w:rPr>
            </w:pPr>
            <w:r w:rsidRPr="00266ACC">
              <w:rPr>
                <w:rFonts w:ascii="Arial" w:hAnsi="Arial" w:cs="Arial"/>
              </w:rPr>
              <w:t>398.24</w:t>
            </w:r>
          </w:p>
        </w:tc>
        <w:tc>
          <w:tcPr>
            <w:tcW w:w="278" w:type="dxa"/>
            <w:tcBorders>
              <w:top w:val="nil"/>
              <w:left w:val="nil"/>
              <w:bottom w:val="single" w:sz="4" w:space="0" w:color="auto"/>
              <w:right w:val="single" w:sz="4" w:space="0" w:color="auto"/>
            </w:tcBorders>
            <w:shd w:val="clear" w:color="auto" w:fill="auto"/>
            <w:noWrap/>
            <w:vAlign w:val="center"/>
            <w:hideMark/>
          </w:tcPr>
          <w:p w14:paraId="6C99B25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F5B1D33" w14:textId="77777777" w:rsidR="00262EFC" w:rsidRPr="00266ACC" w:rsidRDefault="00262EFC" w:rsidP="000E7219">
            <w:pPr>
              <w:spacing w:line="240" w:lineRule="auto"/>
              <w:rPr>
                <w:rFonts w:ascii="Arial" w:hAnsi="Arial" w:cs="Arial"/>
              </w:rPr>
            </w:pPr>
            <w:r w:rsidRPr="00266ACC">
              <w:rPr>
                <w:rFonts w:ascii="Arial" w:hAnsi="Arial" w:cs="Arial"/>
              </w:rPr>
              <w:t>398.24</w:t>
            </w:r>
          </w:p>
        </w:tc>
        <w:tc>
          <w:tcPr>
            <w:tcW w:w="1195" w:type="dxa"/>
            <w:tcBorders>
              <w:top w:val="nil"/>
              <w:left w:val="nil"/>
              <w:bottom w:val="single" w:sz="4" w:space="0" w:color="auto"/>
              <w:right w:val="single" w:sz="4" w:space="0" w:color="auto"/>
            </w:tcBorders>
            <w:shd w:val="clear" w:color="auto" w:fill="auto"/>
            <w:noWrap/>
            <w:vAlign w:val="center"/>
            <w:hideMark/>
          </w:tcPr>
          <w:p w14:paraId="457C21E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C3CF03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82728F9" w14:textId="77777777" w:rsidR="00262EFC" w:rsidRPr="00266ACC" w:rsidRDefault="00262EFC" w:rsidP="000E7219">
            <w:pPr>
              <w:spacing w:line="240" w:lineRule="auto"/>
              <w:rPr>
                <w:rFonts w:ascii="Arial" w:hAnsi="Arial" w:cs="Arial"/>
              </w:rPr>
            </w:pPr>
            <w:r w:rsidRPr="00266ACC">
              <w:rPr>
                <w:rFonts w:ascii="Arial" w:hAnsi="Arial" w:cs="Arial"/>
              </w:rPr>
              <w:t>05.04.05</w:t>
            </w:r>
          </w:p>
        </w:tc>
        <w:tc>
          <w:tcPr>
            <w:tcW w:w="6421" w:type="dxa"/>
            <w:tcBorders>
              <w:top w:val="nil"/>
              <w:left w:val="nil"/>
              <w:bottom w:val="single" w:sz="4" w:space="0" w:color="auto"/>
              <w:right w:val="single" w:sz="4" w:space="0" w:color="auto"/>
            </w:tcBorders>
            <w:shd w:val="clear" w:color="auto" w:fill="auto"/>
            <w:vAlign w:val="center"/>
            <w:hideMark/>
          </w:tcPr>
          <w:p w14:paraId="215BB838" w14:textId="77777777" w:rsidR="00262EFC" w:rsidRPr="00266ACC" w:rsidRDefault="00262EFC" w:rsidP="000E7219">
            <w:pPr>
              <w:spacing w:line="240" w:lineRule="auto"/>
              <w:rPr>
                <w:rFonts w:ascii="Arial" w:hAnsi="Arial" w:cs="Arial"/>
              </w:rPr>
            </w:pPr>
            <w:r w:rsidRPr="00266ACC">
              <w:rPr>
                <w:rFonts w:ascii="Arial" w:hAnsi="Arial" w:cs="Arial"/>
              </w:rPr>
              <w:t xml:space="preserve">      REVOQUES Y ENLUCIDOS</w:t>
            </w:r>
          </w:p>
        </w:tc>
        <w:tc>
          <w:tcPr>
            <w:tcW w:w="772" w:type="dxa"/>
            <w:tcBorders>
              <w:top w:val="nil"/>
              <w:left w:val="nil"/>
              <w:bottom w:val="single" w:sz="4" w:space="0" w:color="auto"/>
              <w:right w:val="single" w:sz="4" w:space="0" w:color="auto"/>
            </w:tcBorders>
            <w:shd w:val="clear" w:color="auto" w:fill="auto"/>
            <w:noWrap/>
            <w:vAlign w:val="center"/>
            <w:hideMark/>
          </w:tcPr>
          <w:p w14:paraId="56B6F51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3E453E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973D71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C0FE8E5" w14:textId="77777777" w:rsidR="00262EFC" w:rsidRPr="00266ACC" w:rsidRDefault="00262EFC" w:rsidP="000E7219">
            <w:pPr>
              <w:spacing w:line="240" w:lineRule="auto"/>
              <w:rPr>
                <w:rFonts w:ascii="Arial" w:hAnsi="Arial" w:cs="Arial"/>
              </w:rPr>
            </w:pPr>
            <w:r w:rsidRPr="00266ACC">
              <w:rPr>
                <w:rFonts w:ascii="Arial" w:hAnsi="Arial" w:cs="Arial"/>
              </w:rPr>
              <w:t>262.52</w:t>
            </w:r>
          </w:p>
        </w:tc>
        <w:tc>
          <w:tcPr>
            <w:tcW w:w="278" w:type="dxa"/>
            <w:tcBorders>
              <w:top w:val="nil"/>
              <w:left w:val="nil"/>
              <w:bottom w:val="single" w:sz="4" w:space="0" w:color="auto"/>
              <w:right w:val="single" w:sz="4" w:space="0" w:color="auto"/>
            </w:tcBorders>
            <w:shd w:val="clear" w:color="auto" w:fill="auto"/>
            <w:noWrap/>
            <w:vAlign w:val="center"/>
            <w:hideMark/>
          </w:tcPr>
          <w:p w14:paraId="69667AF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887DDF" w14:textId="77777777" w:rsidR="00262EFC" w:rsidRPr="00266ACC" w:rsidRDefault="00262EFC" w:rsidP="000E7219">
            <w:pPr>
              <w:spacing w:line="240" w:lineRule="auto"/>
              <w:rPr>
                <w:rFonts w:ascii="Arial" w:hAnsi="Arial" w:cs="Arial"/>
              </w:rPr>
            </w:pPr>
            <w:r w:rsidRPr="00266ACC">
              <w:rPr>
                <w:rFonts w:ascii="Arial" w:hAnsi="Arial" w:cs="Arial"/>
              </w:rPr>
              <w:t>262.52</w:t>
            </w:r>
          </w:p>
        </w:tc>
        <w:tc>
          <w:tcPr>
            <w:tcW w:w="1195" w:type="dxa"/>
            <w:tcBorders>
              <w:top w:val="nil"/>
              <w:left w:val="nil"/>
              <w:bottom w:val="single" w:sz="4" w:space="0" w:color="auto"/>
              <w:right w:val="single" w:sz="4" w:space="0" w:color="auto"/>
            </w:tcBorders>
            <w:shd w:val="clear" w:color="auto" w:fill="auto"/>
            <w:noWrap/>
            <w:vAlign w:val="center"/>
            <w:hideMark/>
          </w:tcPr>
          <w:p w14:paraId="5E519E9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8F549A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8D99D58" w14:textId="77777777" w:rsidR="00262EFC" w:rsidRPr="00266ACC" w:rsidRDefault="00262EFC" w:rsidP="000E7219">
            <w:pPr>
              <w:spacing w:line="240" w:lineRule="auto"/>
              <w:rPr>
                <w:rFonts w:ascii="Arial" w:hAnsi="Arial" w:cs="Arial"/>
              </w:rPr>
            </w:pPr>
            <w:r w:rsidRPr="00266ACC">
              <w:rPr>
                <w:rFonts w:ascii="Arial" w:hAnsi="Arial" w:cs="Arial"/>
              </w:rPr>
              <w:t>05.04.05.01</w:t>
            </w:r>
          </w:p>
        </w:tc>
        <w:tc>
          <w:tcPr>
            <w:tcW w:w="6421" w:type="dxa"/>
            <w:tcBorders>
              <w:top w:val="nil"/>
              <w:left w:val="nil"/>
              <w:bottom w:val="single" w:sz="4" w:space="0" w:color="auto"/>
              <w:right w:val="single" w:sz="4" w:space="0" w:color="auto"/>
            </w:tcBorders>
            <w:shd w:val="clear" w:color="auto" w:fill="auto"/>
            <w:vAlign w:val="center"/>
            <w:hideMark/>
          </w:tcPr>
          <w:p w14:paraId="5F760791"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4E0D344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B9B18CD" w14:textId="77777777" w:rsidR="00262EFC" w:rsidRPr="00266ACC" w:rsidRDefault="00262EFC" w:rsidP="000E7219">
            <w:pPr>
              <w:spacing w:line="240" w:lineRule="auto"/>
              <w:rPr>
                <w:rFonts w:ascii="Arial" w:hAnsi="Arial" w:cs="Arial"/>
              </w:rPr>
            </w:pPr>
            <w:r w:rsidRPr="00266ACC">
              <w:rPr>
                <w:rFonts w:ascii="Arial" w:hAnsi="Arial" w:cs="Arial"/>
              </w:rPr>
              <w:t>10.83</w:t>
            </w:r>
          </w:p>
        </w:tc>
        <w:tc>
          <w:tcPr>
            <w:tcW w:w="1073" w:type="dxa"/>
            <w:tcBorders>
              <w:top w:val="nil"/>
              <w:left w:val="nil"/>
              <w:bottom w:val="single" w:sz="4" w:space="0" w:color="auto"/>
              <w:right w:val="single" w:sz="4" w:space="0" w:color="auto"/>
            </w:tcBorders>
            <w:shd w:val="clear" w:color="auto" w:fill="auto"/>
            <w:noWrap/>
            <w:vAlign w:val="center"/>
            <w:hideMark/>
          </w:tcPr>
          <w:p w14:paraId="3813533B"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6CC17E" w14:textId="77777777" w:rsidR="00262EFC" w:rsidRPr="00266ACC" w:rsidRDefault="00262EFC" w:rsidP="000E7219">
            <w:pPr>
              <w:spacing w:line="240" w:lineRule="auto"/>
              <w:rPr>
                <w:rFonts w:ascii="Arial" w:hAnsi="Arial" w:cs="Arial"/>
              </w:rPr>
            </w:pPr>
            <w:r w:rsidRPr="00266ACC">
              <w:rPr>
                <w:rFonts w:ascii="Arial" w:hAnsi="Arial" w:cs="Arial"/>
              </w:rPr>
              <w:t>262.52</w:t>
            </w:r>
          </w:p>
        </w:tc>
        <w:tc>
          <w:tcPr>
            <w:tcW w:w="278" w:type="dxa"/>
            <w:tcBorders>
              <w:top w:val="nil"/>
              <w:left w:val="nil"/>
              <w:bottom w:val="single" w:sz="4" w:space="0" w:color="auto"/>
              <w:right w:val="single" w:sz="4" w:space="0" w:color="auto"/>
            </w:tcBorders>
            <w:shd w:val="clear" w:color="auto" w:fill="auto"/>
            <w:noWrap/>
            <w:vAlign w:val="center"/>
            <w:hideMark/>
          </w:tcPr>
          <w:p w14:paraId="5F47EE6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5924B12" w14:textId="77777777" w:rsidR="00262EFC" w:rsidRPr="00266ACC" w:rsidRDefault="00262EFC" w:rsidP="000E7219">
            <w:pPr>
              <w:spacing w:line="240" w:lineRule="auto"/>
              <w:rPr>
                <w:rFonts w:ascii="Arial" w:hAnsi="Arial" w:cs="Arial"/>
              </w:rPr>
            </w:pPr>
            <w:r w:rsidRPr="00266ACC">
              <w:rPr>
                <w:rFonts w:ascii="Arial" w:hAnsi="Arial" w:cs="Arial"/>
              </w:rPr>
              <w:t>262.52</w:t>
            </w:r>
          </w:p>
        </w:tc>
        <w:tc>
          <w:tcPr>
            <w:tcW w:w="1195" w:type="dxa"/>
            <w:tcBorders>
              <w:top w:val="nil"/>
              <w:left w:val="nil"/>
              <w:bottom w:val="single" w:sz="4" w:space="0" w:color="auto"/>
              <w:right w:val="single" w:sz="4" w:space="0" w:color="auto"/>
            </w:tcBorders>
            <w:shd w:val="clear" w:color="auto" w:fill="auto"/>
            <w:noWrap/>
            <w:vAlign w:val="center"/>
            <w:hideMark/>
          </w:tcPr>
          <w:p w14:paraId="3856E75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65B6C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5182240" w14:textId="77777777" w:rsidR="00262EFC" w:rsidRPr="00266ACC" w:rsidRDefault="00262EFC" w:rsidP="000E7219">
            <w:pPr>
              <w:spacing w:line="240" w:lineRule="auto"/>
              <w:rPr>
                <w:rFonts w:ascii="Arial" w:hAnsi="Arial" w:cs="Arial"/>
              </w:rPr>
            </w:pPr>
            <w:r w:rsidRPr="00266ACC">
              <w:rPr>
                <w:rFonts w:ascii="Arial" w:hAnsi="Arial" w:cs="Arial"/>
              </w:rPr>
              <w:t>05.04.06</w:t>
            </w:r>
          </w:p>
        </w:tc>
        <w:tc>
          <w:tcPr>
            <w:tcW w:w="6421" w:type="dxa"/>
            <w:tcBorders>
              <w:top w:val="nil"/>
              <w:left w:val="nil"/>
              <w:bottom w:val="single" w:sz="4" w:space="0" w:color="auto"/>
              <w:right w:val="single" w:sz="4" w:space="0" w:color="auto"/>
            </w:tcBorders>
            <w:shd w:val="clear" w:color="auto" w:fill="auto"/>
            <w:vAlign w:val="center"/>
            <w:hideMark/>
          </w:tcPr>
          <w:p w14:paraId="39E6D847"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w:t>
            </w:r>
          </w:p>
        </w:tc>
        <w:tc>
          <w:tcPr>
            <w:tcW w:w="772" w:type="dxa"/>
            <w:tcBorders>
              <w:top w:val="nil"/>
              <w:left w:val="nil"/>
              <w:bottom w:val="single" w:sz="4" w:space="0" w:color="auto"/>
              <w:right w:val="single" w:sz="4" w:space="0" w:color="auto"/>
            </w:tcBorders>
            <w:shd w:val="clear" w:color="auto" w:fill="auto"/>
            <w:noWrap/>
            <w:vAlign w:val="center"/>
            <w:hideMark/>
          </w:tcPr>
          <w:p w14:paraId="6803EC5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98EA98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10BB8A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9B6BEB2" w14:textId="77777777" w:rsidR="00262EFC" w:rsidRPr="00266ACC" w:rsidRDefault="00262EFC" w:rsidP="000E7219">
            <w:pPr>
              <w:spacing w:line="240" w:lineRule="auto"/>
              <w:rPr>
                <w:rFonts w:ascii="Arial" w:hAnsi="Arial" w:cs="Arial"/>
              </w:rPr>
            </w:pPr>
            <w:r w:rsidRPr="00266ACC">
              <w:rPr>
                <w:rFonts w:ascii="Arial" w:hAnsi="Arial" w:cs="Arial"/>
              </w:rPr>
              <w:t>629.13</w:t>
            </w:r>
          </w:p>
        </w:tc>
        <w:tc>
          <w:tcPr>
            <w:tcW w:w="278" w:type="dxa"/>
            <w:tcBorders>
              <w:top w:val="nil"/>
              <w:left w:val="nil"/>
              <w:bottom w:val="single" w:sz="4" w:space="0" w:color="auto"/>
              <w:right w:val="single" w:sz="4" w:space="0" w:color="auto"/>
            </w:tcBorders>
            <w:shd w:val="clear" w:color="auto" w:fill="auto"/>
            <w:noWrap/>
            <w:vAlign w:val="center"/>
            <w:hideMark/>
          </w:tcPr>
          <w:p w14:paraId="22BE942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4463559" w14:textId="77777777" w:rsidR="00262EFC" w:rsidRPr="00266ACC" w:rsidRDefault="00262EFC" w:rsidP="000E7219">
            <w:pPr>
              <w:spacing w:line="240" w:lineRule="auto"/>
              <w:rPr>
                <w:rFonts w:ascii="Arial" w:hAnsi="Arial" w:cs="Arial"/>
              </w:rPr>
            </w:pPr>
            <w:r w:rsidRPr="00266ACC">
              <w:rPr>
                <w:rFonts w:ascii="Arial" w:hAnsi="Arial" w:cs="Arial"/>
              </w:rPr>
              <w:t>629.13</w:t>
            </w:r>
          </w:p>
        </w:tc>
        <w:tc>
          <w:tcPr>
            <w:tcW w:w="1195" w:type="dxa"/>
            <w:tcBorders>
              <w:top w:val="nil"/>
              <w:left w:val="nil"/>
              <w:bottom w:val="single" w:sz="4" w:space="0" w:color="auto"/>
              <w:right w:val="single" w:sz="4" w:space="0" w:color="auto"/>
            </w:tcBorders>
            <w:shd w:val="clear" w:color="auto" w:fill="auto"/>
            <w:noWrap/>
            <w:vAlign w:val="center"/>
            <w:hideMark/>
          </w:tcPr>
          <w:p w14:paraId="14794C0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CAA255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522BAA7" w14:textId="77777777" w:rsidR="00262EFC" w:rsidRPr="00266ACC" w:rsidRDefault="00262EFC" w:rsidP="000E7219">
            <w:pPr>
              <w:spacing w:line="240" w:lineRule="auto"/>
              <w:rPr>
                <w:rFonts w:ascii="Arial" w:hAnsi="Arial" w:cs="Arial"/>
              </w:rPr>
            </w:pPr>
            <w:r w:rsidRPr="00266ACC">
              <w:rPr>
                <w:rFonts w:ascii="Arial" w:hAnsi="Arial" w:cs="Arial"/>
              </w:rPr>
              <w:t>05.04.06.01</w:t>
            </w:r>
          </w:p>
        </w:tc>
        <w:tc>
          <w:tcPr>
            <w:tcW w:w="6421" w:type="dxa"/>
            <w:tcBorders>
              <w:top w:val="nil"/>
              <w:left w:val="nil"/>
              <w:bottom w:val="single" w:sz="4" w:space="0" w:color="auto"/>
              <w:right w:val="single" w:sz="4" w:space="0" w:color="auto"/>
            </w:tcBorders>
            <w:shd w:val="clear" w:color="auto" w:fill="auto"/>
            <w:vAlign w:val="center"/>
            <w:hideMark/>
          </w:tcPr>
          <w:p w14:paraId="105F6CE4"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37E12099"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52AC6925"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3B4A88EF" w14:textId="77777777" w:rsidR="00262EFC" w:rsidRPr="00266ACC" w:rsidRDefault="00262EFC" w:rsidP="000E7219">
            <w:pPr>
              <w:spacing w:line="240" w:lineRule="auto"/>
              <w:rPr>
                <w:rFonts w:ascii="Arial" w:hAnsi="Arial" w:cs="Arial"/>
              </w:rPr>
            </w:pPr>
            <w:r w:rsidRPr="00266ACC">
              <w:rPr>
                <w:rFonts w:ascii="Arial" w:hAnsi="Arial" w:cs="Arial"/>
              </w:rPr>
              <w:t>629.13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5740028" w14:textId="77777777" w:rsidR="00262EFC" w:rsidRPr="00266ACC" w:rsidRDefault="00262EFC" w:rsidP="000E7219">
            <w:pPr>
              <w:spacing w:line="240" w:lineRule="auto"/>
              <w:rPr>
                <w:rFonts w:ascii="Arial" w:hAnsi="Arial" w:cs="Arial"/>
              </w:rPr>
            </w:pPr>
            <w:r w:rsidRPr="00266ACC">
              <w:rPr>
                <w:rFonts w:ascii="Arial" w:hAnsi="Arial" w:cs="Arial"/>
              </w:rPr>
              <w:t>629.13</w:t>
            </w:r>
          </w:p>
        </w:tc>
        <w:tc>
          <w:tcPr>
            <w:tcW w:w="278" w:type="dxa"/>
            <w:tcBorders>
              <w:top w:val="nil"/>
              <w:left w:val="nil"/>
              <w:bottom w:val="single" w:sz="4" w:space="0" w:color="auto"/>
              <w:right w:val="single" w:sz="4" w:space="0" w:color="auto"/>
            </w:tcBorders>
            <w:shd w:val="clear" w:color="auto" w:fill="auto"/>
            <w:noWrap/>
            <w:vAlign w:val="center"/>
            <w:hideMark/>
          </w:tcPr>
          <w:p w14:paraId="3E36D56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8A48B5B" w14:textId="77777777" w:rsidR="00262EFC" w:rsidRPr="00266ACC" w:rsidRDefault="00262EFC" w:rsidP="000E7219">
            <w:pPr>
              <w:spacing w:line="240" w:lineRule="auto"/>
              <w:rPr>
                <w:rFonts w:ascii="Arial" w:hAnsi="Arial" w:cs="Arial"/>
              </w:rPr>
            </w:pPr>
            <w:r w:rsidRPr="00266ACC">
              <w:rPr>
                <w:rFonts w:ascii="Arial" w:hAnsi="Arial" w:cs="Arial"/>
              </w:rPr>
              <w:t>629.13</w:t>
            </w:r>
          </w:p>
        </w:tc>
        <w:tc>
          <w:tcPr>
            <w:tcW w:w="1195" w:type="dxa"/>
            <w:tcBorders>
              <w:top w:val="nil"/>
              <w:left w:val="nil"/>
              <w:bottom w:val="single" w:sz="4" w:space="0" w:color="auto"/>
              <w:right w:val="single" w:sz="4" w:space="0" w:color="auto"/>
            </w:tcBorders>
            <w:shd w:val="clear" w:color="auto" w:fill="auto"/>
            <w:noWrap/>
            <w:vAlign w:val="center"/>
            <w:hideMark/>
          </w:tcPr>
          <w:p w14:paraId="3B8306D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2A5CDF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6678680" w14:textId="77777777" w:rsidR="00262EFC" w:rsidRPr="00266ACC" w:rsidRDefault="00262EFC" w:rsidP="000E7219">
            <w:pPr>
              <w:spacing w:line="240" w:lineRule="auto"/>
              <w:rPr>
                <w:rFonts w:ascii="Arial" w:hAnsi="Arial" w:cs="Arial"/>
              </w:rPr>
            </w:pPr>
            <w:r w:rsidRPr="00266ACC">
              <w:rPr>
                <w:rFonts w:ascii="Arial" w:hAnsi="Arial" w:cs="Arial"/>
              </w:rPr>
              <w:t>05.05</w:t>
            </w:r>
          </w:p>
        </w:tc>
        <w:tc>
          <w:tcPr>
            <w:tcW w:w="6421" w:type="dxa"/>
            <w:tcBorders>
              <w:top w:val="nil"/>
              <w:left w:val="nil"/>
              <w:bottom w:val="single" w:sz="4" w:space="0" w:color="auto"/>
              <w:right w:val="single" w:sz="4" w:space="0" w:color="auto"/>
            </w:tcBorders>
            <w:shd w:val="clear" w:color="auto" w:fill="auto"/>
            <w:vAlign w:val="center"/>
            <w:hideMark/>
          </w:tcPr>
          <w:p w14:paraId="1C9F94B3" w14:textId="77777777" w:rsidR="00262EFC" w:rsidRPr="00266ACC" w:rsidRDefault="00262EFC" w:rsidP="000E7219">
            <w:pPr>
              <w:spacing w:line="240" w:lineRule="auto"/>
              <w:rPr>
                <w:rFonts w:ascii="Arial" w:hAnsi="Arial" w:cs="Arial"/>
              </w:rPr>
            </w:pPr>
            <w:r w:rsidRPr="00266ACC">
              <w:rPr>
                <w:rFonts w:ascii="Arial" w:hAnsi="Arial" w:cs="Arial"/>
              </w:rPr>
              <w:t xml:space="preserve">   LINEA DE CONDUCCIÓN</w:t>
            </w:r>
          </w:p>
        </w:tc>
        <w:tc>
          <w:tcPr>
            <w:tcW w:w="772" w:type="dxa"/>
            <w:tcBorders>
              <w:top w:val="nil"/>
              <w:left w:val="nil"/>
              <w:bottom w:val="single" w:sz="4" w:space="0" w:color="auto"/>
              <w:right w:val="single" w:sz="4" w:space="0" w:color="auto"/>
            </w:tcBorders>
            <w:shd w:val="clear" w:color="auto" w:fill="auto"/>
            <w:noWrap/>
            <w:vAlign w:val="center"/>
            <w:hideMark/>
          </w:tcPr>
          <w:p w14:paraId="3118535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D42394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09C184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F5B700C" w14:textId="77777777" w:rsidR="00262EFC" w:rsidRPr="00266ACC" w:rsidRDefault="00262EFC" w:rsidP="000E7219">
            <w:pPr>
              <w:spacing w:line="240" w:lineRule="auto"/>
              <w:rPr>
                <w:rFonts w:ascii="Arial" w:hAnsi="Arial" w:cs="Arial"/>
              </w:rPr>
            </w:pPr>
            <w:r w:rsidRPr="00266ACC">
              <w:rPr>
                <w:rFonts w:ascii="Arial" w:hAnsi="Arial" w:cs="Arial"/>
              </w:rPr>
              <w:t>529.49</w:t>
            </w:r>
          </w:p>
        </w:tc>
        <w:tc>
          <w:tcPr>
            <w:tcW w:w="278" w:type="dxa"/>
            <w:tcBorders>
              <w:top w:val="nil"/>
              <w:left w:val="nil"/>
              <w:bottom w:val="single" w:sz="4" w:space="0" w:color="auto"/>
              <w:right w:val="single" w:sz="4" w:space="0" w:color="auto"/>
            </w:tcBorders>
            <w:shd w:val="clear" w:color="auto" w:fill="auto"/>
            <w:noWrap/>
            <w:vAlign w:val="center"/>
            <w:hideMark/>
          </w:tcPr>
          <w:p w14:paraId="31E64E8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B608163" w14:textId="77777777" w:rsidR="00262EFC" w:rsidRPr="00266ACC" w:rsidRDefault="00262EFC" w:rsidP="000E7219">
            <w:pPr>
              <w:spacing w:line="240" w:lineRule="auto"/>
              <w:rPr>
                <w:rFonts w:ascii="Arial" w:hAnsi="Arial" w:cs="Arial"/>
              </w:rPr>
            </w:pPr>
            <w:r w:rsidRPr="00266ACC">
              <w:rPr>
                <w:rFonts w:ascii="Arial" w:hAnsi="Arial" w:cs="Arial"/>
              </w:rPr>
              <w:t>529.49</w:t>
            </w:r>
          </w:p>
        </w:tc>
        <w:tc>
          <w:tcPr>
            <w:tcW w:w="1195" w:type="dxa"/>
            <w:tcBorders>
              <w:top w:val="nil"/>
              <w:left w:val="nil"/>
              <w:bottom w:val="single" w:sz="4" w:space="0" w:color="auto"/>
              <w:right w:val="single" w:sz="4" w:space="0" w:color="auto"/>
            </w:tcBorders>
            <w:shd w:val="clear" w:color="auto" w:fill="auto"/>
            <w:noWrap/>
            <w:vAlign w:val="center"/>
            <w:hideMark/>
          </w:tcPr>
          <w:p w14:paraId="7050B11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925257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DDC43A5" w14:textId="77777777" w:rsidR="00262EFC" w:rsidRPr="00266ACC" w:rsidRDefault="00262EFC" w:rsidP="000E7219">
            <w:pPr>
              <w:spacing w:line="240" w:lineRule="auto"/>
              <w:rPr>
                <w:rFonts w:ascii="Arial" w:hAnsi="Arial" w:cs="Arial"/>
              </w:rPr>
            </w:pPr>
            <w:r w:rsidRPr="00266ACC">
              <w:rPr>
                <w:rFonts w:ascii="Arial" w:hAnsi="Arial" w:cs="Arial"/>
              </w:rPr>
              <w:t>05.05.01</w:t>
            </w:r>
          </w:p>
        </w:tc>
        <w:tc>
          <w:tcPr>
            <w:tcW w:w="6421" w:type="dxa"/>
            <w:tcBorders>
              <w:top w:val="nil"/>
              <w:left w:val="nil"/>
              <w:bottom w:val="single" w:sz="4" w:space="0" w:color="auto"/>
              <w:right w:val="single" w:sz="4" w:space="0" w:color="auto"/>
            </w:tcBorders>
            <w:shd w:val="clear" w:color="auto" w:fill="auto"/>
            <w:vAlign w:val="center"/>
            <w:hideMark/>
          </w:tcPr>
          <w:p w14:paraId="561BD786"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05280D9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C9D3E0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7608D6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E1D3E38" w14:textId="77777777" w:rsidR="00262EFC" w:rsidRPr="00266ACC" w:rsidRDefault="00262EFC" w:rsidP="000E7219">
            <w:pPr>
              <w:spacing w:line="240" w:lineRule="auto"/>
              <w:rPr>
                <w:rFonts w:ascii="Arial" w:hAnsi="Arial" w:cs="Arial"/>
              </w:rPr>
            </w:pPr>
            <w:r w:rsidRPr="00266ACC">
              <w:rPr>
                <w:rFonts w:ascii="Arial" w:hAnsi="Arial" w:cs="Arial"/>
              </w:rPr>
              <w:t>59.17</w:t>
            </w:r>
          </w:p>
        </w:tc>
        <w:tc>
          <w:tcPr>
            <w:tcW w:w="278" w:type="dxa"/>
            <w:tcBorders>
              <w:top w:val="nil"/>
              <w:left w:val="nil"/>
              <w:bottom w:val="single" w:sz="4" w:space="0" w:color="auto"/>
              <w:right w:val="single" w:sz="4" w:space="0" w:color="auto"/>
            </w:tcBorders>
            <w:shd w:val="clear" w:color="auto" w:fill="auto"/>
            <w:noWrap/>
            <w:vAlign w:val="center"/>
            <w:hideMark/>
          </w:tcPr>
          <w:p w14:paraId="42E8E51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BA8F81E" w14:textId="77777777" w:rsidR="00262EFC" w:rsidRPr="00266ACC" w:rsidRDefault="00262EFC" w:rsidP="000E7219">
            <w:pPr>
              <w:spacing w:line="240" w:lineRule="auto"/>
              <w:rPr>
                <w:rFonts w:ascii="Arial" w:hAnsi="Arial" w:cs="Arial"/>
              </w:rPr>
            </w:pPr>
            <w:r w:rsidRPr="00266ACC">
              <w:rPr>
                <w:rFonts w:ascii="Arial" w:hAnsi="Arial" w:cs="Arial"/>
              </w:rPr>
              <w:t>59.17</w:t>
            </w:r>
          </w:p>
        </w:tc>
        <w:tc>
          <w:tcPr>
            <w:tcW w:w="1195" w:type="dxa"/>
            <w:tcBorders>
              <w:top w:val="nil"/>
              <w:left w:val="nil"/>
              <w:bottom w:val="single" w:sz="4" w:space="0" w:color="auto"/>
              <w:right w:val="single" w:sz="4" w:space="0" w:color="auto"/>
            </w:tcBorders>
            <w:shd w:val="clear" w:color="auto" w:fill="auto"/>
            <w:noWrap/>
            <w:vAlign w:val="center"/>
            <w:hideMark/>
          </w:tcPr>
          <w:p w14:paraId="1C439E8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431BC6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11B1534" w14:textId="77777777" w:rsidR="00262EFC" w:rsidRPr="00266ACC" w:rsidRDefault="00262EFC" w:rsidP="000E7219">
            <w:pPr>
              <w:spacing w:line="240" w:lineRule="auto"/>
              <w:rPr>
                <w:rFonts w:ascii="Arial" w:hAnsi="Arial" w:cs="Arial"/>
              </w:rPr>
            </w:pPr>
            <w:r w:rsidRPr="00266ACC">
              <w:rPr>
                <w:rFonts w:ascii="Arial" w:hAnsi="Arial" w:cs="Arial"/>
              </w:rPr>
              <w:t>05.05.01.01</w:t>
            </w:r>
          </w:p>
        </w:tc>
        <w:tc>
          <w:tcPr>
            <w:tcW w:w="6421" w:type="dxa"/>
            <w:tcBorders>
              <w:top w:val="nil"/>
              <w:left w:val="nil"/>
              <w:bottom w:val="single" w:sz="4" w:space="0" w:color="auto"/>
              <w:right w:val="single" w:sz="4" w:space="0" w:color="auto"/>
            </w:tcBorders>
            <w:shd w:val="clear" w:color="auto" w:fill="auto"/>
            <w:vAlign w:val="center"/>
            <w:hideMark/>
          </w:tcPr>
          <w:p w14:paraId="170956F7"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ZANJAS</w:t>
            </w:r>
          </w:p>
        </w:tc>
        <w:tc>
          <w:tcPr>
            <w:tcW w:w="772" w:type="dxa"/>
            <w:tcBorders>
              <w:top w:val="nil"/>
              <w:left w:val="nil"/>
              <w:bottom w:val="single" w:sz="4" w:space="0" w:color="auto"/>
              <w:right w:val="single" w:sz="4" w:space="0" w:color="auto"/>
            </w:tcBorders>
            <w:shd w:val="clear" w:color="auto" w:fill="auto"/>
            <w:noWrap/>
            <w:vAlign w:val="center"/>
            <w:hideMark/>
          </w:tcPr>
          <w:p w14:paraId="5C5A0ADC"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055F7E8E" w14:textId="77777777" w:rsidR="00262EFC" w:rsidRPr="00266ACC" w:rsidRDefault="00262EFC" w:rsidP="000E7219">
            <w:pPr>
              <w:spacing w:line="240" w:lineRule="auto"/>
              <w:rPr>
                <w:rFonts w:ascii="Arial" w:hAnsi="Arial" w:cs="Arial"/>
              </w:rPr>
            </w:pPr>
            <w:r w:rsidRPr="00266ACC">
              <w:rPr>
                <w:rFonts w:ascii="Arial" w:hAnsi="Arial" w:cs="Arial"/>
              </w:rPr>
              <w:t>30.50</w:t>
            </w:r>
          </w:p>
        </w:tc>
        <w:tc>
          <w:tcPr>
            <w:tcW w:w="1073" w:type="dxa"/>
            <w:tcBorders>
              <w:top w:val="nil"/>
              <w:left w:val="nil"/>
              <w:bottom w:val="single" w:sz="4" w:space="0" w:color="auto"/>
              <w:right w:val="single" w:sz="4" w:space="0" w:color="auto"/>
            </w:tcBorders>
            <w:shd w:val="clear" w:color="auto" w:fill="auto"/>
            <w:noWrap/>
            <w:vAlign w:val="center"/>
            <w:hideMark/>
          </w:tcPr>
          <w:p w14:paraId="3B86BEE4" w14:textId="77777777" w:rsidR="00262EFC" w:rsidRPr="00266ACC" w:rsidRDefault="00262EFC" w:rsidP="000E7219">
            <w:pPr>
              <w:spacing w:line="240" w:lineRule="auto"/>
              <w:rPr>
                <w:rFonts w:ascii="Arial" w:hAnsi="Arial" w:cs="Arial"/>
              </w:rPr>
            </w:pPr>
            <w:r w:rsidRPr="00266ACC">
              <w:rPr>
                <w:rFonts w:ascii="Arial" w:hAnsi="Arial" w:cs="Arial"/>
              </w:rPr>
              <w:t>1.94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55F83C" w14:textId="77777777" w:rsidR="00262EFC" w:rsidRPr="00266ACC" w:rsidRDefault="00262EFC" w:rsidP="000E7219">
            <w:pPr>
              <w:spacing w:line="240" w:lineRule="auto"/>
              <w:rPr>
                <w:rFonts w:ascii="Arial" w:hAnsi="Arial" w:cs="Arial"/>
              </w:rPr>
            </w:pPr>
            <w:r w:rsidRPr="00266ACC">
              <w:rPr>
                <w:rFonts w:ascii="Arial" w:hAnsi="Arial" w:cs="Arial"/>
              </w:rPr>
              <w:t>59.17</w:t>
            </w:r>
          </w:p>
        </w:tc>
        <w:tc>
          <w:tcPr>
            <w:tcW w:w="278" w:type="dxa"/>
            <w:tcBorders>
              <w:top w:val="nil"/>
              <w:left w:val="nil"/>
              <w:bottom w:val="single" w:sz="4" w:space="0" w:color="auto"/>
              <w:right w:val="single" w:sz="4" w:space="0" w:color="auto"/>
            </w:tcBorders>
            <w:shd w:val="clear" w:color="auto" w:fill="auto"/>
            <w:noWrap/>
            <w:vAlign w:val="center"/>
            <w:hideMark/>
          </w:tcPr>
          <w:p w14:paraId="6C20F39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72E6B08" w14:textId="77777777" w:rsidR="00262EFC" w:rsidRPr="00266ACC" w:rsidRDefault="00262EFC" w:rsidP="000E7219">
            <w:pPr>
              <w:spacing w:line="240" w:lineRule="auto"/>
              <w:rPr>
                <w:rFonts w:ascii="Arial" w:hAnsi="Arial" w:cs="Arial"/>
              </w:rPr>
            </w:pPr>
            <w:r w:rsidRPr="00266ACC">
              <w:rPr>
                <w:rFonts w:ascii="Arial" w:hAnsi="Arial" w:cs="Arial"/>
              </w:rPr>
              <w:t>59.17</w:t>
            </w:r>
          </w:p>
        </w:tc>
        <w:tc>
          <w:tcPr>
            <w:tcW w:w="1195" w:type="dxa"/>
            <w:tcBorders>
              <w:top w:val="nil"/>
              <w:left w:val="nil"/>
              <w:bottom w:val="single" w:sz="4" w:space="0" w:color="auto"/>
              <w:right w:val="single" w:sz="4" w:space="0" w:color="auto"/>
            </w:tcBorders>
            <w:shd w:val="clear" w:color="auto" w:fill="auto"/>
            <w:noWrap/>
            <w:vAlign w:val="center"/>
            <w:hideMark/>
          </w:tcPr>
          <w:p w14:paraId="5ACCF72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81DBA7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3158839" w14:textId="77777777" w:rsidR="00262EFC" w:rsidRPr="00266ACC" w:rsidRDefault="00262EFC" w:rsidP="000E7219">
            <w:pPr>
              <w:spacing w:line="240" w:lineRule="auto"/>
              <w:rPr>
                <w:rFonts w:ascii="Arial" w:hAnsi="Arial" w:cs="Arial"/>
              </w:rPr>
            </w:pPr>
            <w:r w:rsidRPr="00266ACC">
              <w:rPr>
                <w:rFonts w:ascii="Arial" w:hAnsi="Arial" w:cs="Arial"/>
              </w:rPr>
              <w:t>05.05.02</w:t>
            </w:r>
          </w:p>
        </w:tc>
        <w:tc>
          <w:tcPr>
            <w:tcW w:w="6421" w:type="dxa"/>
            <w:tcBorders>
              <w:top w:val="nil"/>
              <w:left w:val="nil"/>
              <w:bottom w:val="single" w:sz="4" w:space="0" w:color="auto"/>
              <w:right w:val="single" w:sz="4" w:space="0" w:color="auto"/>
            </w:tcBorders>
            <w:shd w:val="clear" w:color="auto" w:fill="auto"/>
            <w:vAlign w:val="center"/>
            <w:hideMark/>
          </w:tcPr>
          <w:p w14:paraId="6C17AD26"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35A7E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1BC499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F60CDA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FBF1DD2" w14:textId="77777777" w:rsidR="00262EFC" w:rsidRPr="00266ACC" w:rsidRDefault="00262EFC" w:rsidP="000E7219">
            <w:pPr>
              <w:spacing w:line="240" w:lineRule="auto"/>
              <w:rPr>
                <w:rFonts w:ascii="Arial" w:hAnsi="Arial" w:cs="Arial"/>
              </w:rPr>
            </w:pPr>
            <w:r w:rsidRPr="00266ACC">
              <w:rPr>
                <w:rFonts w:ascii="Arial" w:hAnsi="Arial" w:cs="Arial"/>
              </w:rPr>
              <w:t>214.11</w:t>
            </w:r>
          </w:p>
        </w:tc>
        <w:tc>
          <w:tcPr>
            <w:tcW w:w="278" w:type="dxa"/>
            <w:tcBorders>
              <w:top w:val="nil"/>
              <w:left w:val="nil"/>
              <w:bottom w:val="single" w:sz="4" w:space="0" w:color="auto"/>
              <w:right w:val="single" w:sz="4" w:space="0" w:color="auto"/>
            </w:tcBorders>
            <w:shd w:val="clear" w:color="auto" w:fill="auto"/>
            <w:noWrap/>
            <w:vAlign w:val="center"/>
            <w:hideMark/>
          </w:tcPr>
          <w:p w14:paraId="71E7CF1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FF877B" w14:textId="77777777" w:rsidR="00262EFC" w:rsidRPr="00266ACC" w:rsidRDefault="00262EFC" w:rsidP="000E7219">
            <w:pPr>
              <w:spacing w:line="240" w:lineRule="auto"/>
              <w:rPr>
                <w:rFonts w:ascii="Arial" w:hAnsi="Arial" w:cs="Arial"/>
              </w:rPr>
            </w:pPr>
            <w:r w:rsidRPr="00266ACC">
              <w:rPr>
                <w:rFonts w:ascii="Arial" w:hAnsi="Arial" w:cs="Arial"/>
              </w:rPr>
              <w:t>214.11</w:t>
            </w:r>
          </w:p>
        </w:tc>
        <w:tc>
          <w:tcPr>
            <w:tcW w:w="1195" w:type="dxa"/>
            <w:tcBorders>
              <w:top w:val="nil"/>
              <w:left w:val="nil"/>
              <w:bottom w:val="single" w:sz="4" w:space="0" w:color="auto"/>
              <w:right w:val="single" w:sz="4" w:space="0" w:color="auto"/>
            </w:tcBorders>
            <w:shd w:val="clear" w:color="auto" w:fill="auto"/>
            <w:noWrap/>
            <w:vAlign w:val="center"/>
            <w:hideMark/>
          </w:tcPr>
          <w:p w14:paraId="39FD5E7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9B581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787731F" w14:textId="77777777" w:rsidR="00262EFC" w:rsidRPr="00266ACC" w:rsidRDefault="00262EFC" w:rsidP="000E7219">
            <w:pPr>
              <w:spacing w:line="240" w:lineRule="auto"/>
              <w:rPr>
                <w:rFonts w:ascii="Arial" w:hAnsi="Arial" w:cs="Arial"/>
              </w:rPr>
            </w:pPr>
            <w:r w:rsidRPr="00266ACC">
              <w:rPr>
                <w:rFonts w:ascii="Arial" w:hAnsi="Arial" w:cs="Arial"/>
              </w:rPr>
              <w:t>05.05.02.01</w:t>
            </w:r>
          </w:p>
        </w:tc>
        <w:tc>
          <w:tcPr>
            <w:tcW w:w="6421" w:type="dxa"/>
            <w:tcBorders>
              <w:top w:val="nil"/>
              <w:left w:val="nil"/>
              <w:bottom w:val="single" w:sz="4" w:space="0" w:color="auto"/>
              <w:right w:val="single" w:sz="4" w:space="0" w:color="auto"/>
            </w:tcBorders>
            <w:shd w:val="clear" w:color="auto" w:fill="auto"/>
            <w:vAlign w:val="center"/>
            <w:hideMark/>
          </w:tcPr>
          <w:p w14:paraId="62584AD2"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DE ZANJAS/M3 (0.40x0.60)</w:t>
            </w:r>
          </w:p>
        </w:tc>
        <w:tc>
          <w:tcPr>
            <w:tcW w:w="772" w:type="dxa"/>
            <w:tcBorders>
              <w:top w:val="nil"/>
              <w:left w:val="nil"/>
              <w:bottom w:val="single" w:sz="4" w:space="0" w:color="auto"/>
              <w:right w:val="single" w:sz="4" w:space="0" w:color="auto"/>
            </w:tcBorders>
            <w:shd w:val="clear" w:color="auto" w:fill="auto"/>
            <w:noWrap/>
            <w:vAlign w:val="center"/>
            <w:hideMark/>
          </w:tcPr>
          <w:p w14:paraId="703B3CF8"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2B9ED867" w14:textId="77777777" w:rsidR="00262EFC" w:rsidRPr="00266ACC" w:rsidRDefault="00262EFC" w:rsidP="000E7219">
            <w:pPr>
              <w:spacing w:line="240" w:lineRule="auto"/>
              <w:rPr>
                <w:rFonts w:ascii="Arial" w:hAnsi="Arial" w:cs="Arial"/>
              </w:rPr>
            </w:pPr>
            <w:r w:rsidRPr="00266ACC">
              <w:rPr>
                <w:rFonts w:ascii="Arial" w:hAnsi="Arial" w:cs="Arial"/>
              </w:rPr>
              <w:t>30.50</w:t>
            </w:r>
          </w:p>
        </w:tc>
        <w:tc>
          <w:tcPr>
            <w:tcW w:w="1073" w:type="dxa"/>
            <w:tcBorders>
              <w:top w:val="nil"/>
              <w:left w:val="nil"/>
              <w:bottom w:val="single" w:sz="4" w:space="0" w:color="auto"/>
              <w:right w:val="single" w:sz="4" w:space="0" w:color="auto"/>
            </w:tcBorders>
            <w:shd w:val="clear" w:color="auto" w:fill="auto"/>
            <w:noWrap/>
            <w:vAlign w:val="center"/>
            <w:hideMark/>
          </w:tcPr>
          <w:p w14:paraId="07E0A6E3" w14:textId="77777777" w:rsidR="00262EFC" w:rsidRPr="00266ACC" w:rsidRDefault="00262EFC" w:rsidP="000E7219">
            <w:pPr>
              <w:spacing w:line="240" w:lineRule="auto"/>
              <w:rPr>
                <w:rFonts w:ascii="Arial" w:hAnsi="Arial" w:cs="Arial"/>
              </w:rPr>
            </w:pPr>
            <w:r w:rsidRPr="00266ACC">
              <w:rPr>
                <w:rFonts w:ascii="Arial" w:hAnsi="Arial" w:cs="Arial"/>
              </w:rPr>
              <w:t>2.88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06F002C" w14:textId="77777777" w:rsidR="00262EFC" w:rsidRPr="00266ACC" w:rsidRDefault="00262EFC" w:rsidP="000E7219">
            <w:pPr>
              <w:spacing w:line="240" w:lineRule="auto"/>
              <w:rPr>
                <w:rFonts w:ascii="Arial" w:hAnsi="Arial" w:cs="Arial"/>
              </w:rPr>
            </w:pPr>
            <w:r w:rsidRPr="00266ACC">
              <w:rPr>
                <w:rFonts w:ascii="Arial" w:hAnsi="Arial" w:cs="Arial"/>
              </w:rPr>
              <w:t>87.84</w:t>
            </w:r>
          </w:p>
        </w:tc>
        <w:tc>
          <w:tcPr>
            <w:tcW w:w="278" w:type="dxa"/>
            <w:tcBorders>
              <w:top w:val="nil"/>
              <w:left w:val="nil"/>
              <w:bottom w:val="single" w:sz="4" w:space="0" w:color="auto"/>
              <w:right w:val="single" w:sz="4" w:space="0" w:color="auto"/>
            </w:tcBorders>
            <w:shd w:val="clear" w:color="auto" w:fill="auto"/>
            <w:noWrap/>
            <w:vAlign w:val="center"/>
            <w:hideMark/>
          </w:tcPr>
          <w:p w14:paraId="4D666A2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D044A83" w14:textId="77777777" w:rsidR="00262EFC" w:rsidRPr="00266ACC" w:rsidRDefault="00262EFC" w:rsidP="000E7219">
            <w:pPr>
              <w:spacing w:line="240" w:lineRule="auto"/>
              <w:rPr>
                <w:rFonts w:ascii="Arial" w:hAnsi="Arial" w:cs="Arial"/>
              </w:rPr>
            </w:pPr>
            <w:r w:rsidRPr="00266ACC">
              <w:rPr>
                <w:rFonts w:ascii="Arial" w:hAnsi="Arial" w:cs="Arial"/>
              </w:rPr>
              <w:t>87.84</w:t>
            </w:r>
          </w:p>
        </w:tc>
        <w:tc>
          <w:tcPr>
            <w:tcW w:w="1195" w:type="dxa"/>
            <w:tcBorders>
              <w:top w:val="nil"/>
              <w:left w:val="nil"/>
              <w:bottom w:val="single" w:sz="4" w:space="0" w:color="auto"/>
              <w:right w:val="single" w:sz="4" w:space="0" w:color="auto"/>
            </w:tcBorders>
            <w:shd w:val="clear" w:color="auto" w:fill="auto"/>
            <w:noWrap/>
            <w:vAlign w:val="center"/>
            <w:hideMark/>
          </w:tcPr>
          <w:p w14:paraId="58AB81B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6F094A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0903131" w14:textId="77777777" w:rsidR="00262EFC" w:rsidRPr="00266ACC" w:rsidRDefault="00262EFC" w:rsidP="000E7219">
            <w:pPr>
              <w:spacing w:line="240" w:lineRule="auto"/>
              <w:rPr>
                <w:rFonts w:ascii="Arial" w:hAnsi="Arial" w:cs="Arial"/>
              </w:rPr>
            </w:pPr>
            <w:r w:rsidRPr="00266ACC">
              <w:rPr>
                <w:rFonts w:ascii="Arial" w:hAnsi="Arial" w:cs="Arial"/>
              </w:rPr>
              <w:t>05.05.02.02</w:t>
            </w:r>
          </w:p>
        </w:tc>
        <w:tc>
          <w:tcPr>
            <w:tcW w:w="6421" w:type="dxa"/>
            <w:tcBorders>
              <w:top w:val="nil"/>
              <w:left w:val="nil"/>
              <w:bottom w:val="single" w:sz="4" w:space="0" w:color="auto"/>
              <w:right w:val="single" w:sz="4" w:space="0" w:color="auto"/>
            </w:tcBorders>
            <w:shd w:val="clear" w:color="auto" w:fill="auto"/>
            <w:vAlign w:val="center"/>
            <w:hideMark/>
          </w:tcPr>
          <w:p w14:paraId="46BC0AC7" w14:textId="77777777" w:rsidR="00262EFC" w:rsidRPr="00266ACC" w:rsidRDefault="00262EFC" w:rsidP="000E7219">
            <w:pPr>
              <w:spacing w:line="240" w:lineRule="auto"/>
              <w:rPr>
                <w:rFonts w:ascii="Arial" w:hAnsi="Arial" w:cs="Arial"/>
              </w:rPr>
            </w:pPr>
            <w:r w:rsidRPr="00266ACC">
              <w:rPr>
                <w:rFonts w:ascii="Arial" w:hAnsi="Arial" w:cs="Arial"/>
              </w:rPr>
              <w:t xml:space="preserve">         CAMA DE APOYO CON MATERIAL PROPIO ZARANDEADO e=0.10m</w:t>
            </w:r>
          </w:p>
        </w:tc>
        <w:tc>
          <w:tcPr>
            <w:tcW w:w="772" w:type="dxa"/>
            <w:tcBorders>
              <w:top w:val="nil"/>
              <w:left w:val="nil"/>
              <w:bottom w:val="single" w:sz="4" w:space="0" w:color="auto"/>
              <w:right w:val="single" w:sz="4" w:space="0" w:color="auto"/>
            </w:tcBorders>
            <w:shd w:val="clear" w:color="auto" w:fill="auto"/>
            <w:noWrap/>
            <w:vAlign w:val="center"/>
            <w:hideMark/>
          </w:tcPr>
          <w:p w14:paraId="36F6564D"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235991EE" w14:textId="77777777" w:rsidR="00262EFC" w:rsidRPr="00266ACC" w:rsidRDefault="00262EFC" w:rsidP="000E7219">
            <w:pPr>
              <w:spacing w:line="240" w:lineRule="auto"/>
              <w:rPr>
                <w:rFonts w:ascii="Arial" w:hAnsi="Arial" w:cs="Arial"/>
              </w:rPr>
            </w:pPr>
            <w:r w:rsidRPr="00266ACC">
              <w:rPr>
                <w:rFonts w:ascii="Arial" w:hAnsi="Arial" w:cs="Arial"/>
              </w:rPr>
              <w:t>30.50</w:t>
            </w:r>
          </w:p>
        </w:tc>
        <w:tc>
          <w:tcPr>
            <w:tcW w:w="1073" w:type="dxa"/>
            <w:tcBorders>
              <w:top w:val="nil"/>
              <w:left w:val="nil"/>
              <w:bottom w:val="single" w:sz="4" w:space="0" w:color="auto"/>
              <w:right w:val="single" w:sz="4" w:space="0" w:color="auto"/>
            </w:tcBorders>
            <w:shd w:val="clear" w:color="auto" w:fill="auto"/>
            <w:noWrap/>
            <w:vAlign w:val="center"/>
            <w:hideMark/>
          </w:tcPr>
          <w:p w14:paraId="3E4015A7" w14:textId="77777777" w:rsidR="00262EFC" w:rsidRPr="00266ACC" w:rsidRDefault="00262EFC" w:rsidP="000E7219">
            <w:pPr>
              <w:spacing w:line="240" w:lineRule="auto"/>
              <w:rPr>
                <w:rFonts w:ascii="Arial" w:hAnsi="Arial" w:cs="Arial"/>
              </w:rPr>
            </w:pPr>
            <w:r w:rsidRPr="00266ACC">
              <w:rPr>
                <w:rFonts w:ascii="Arial" w:hAnsi="Arial" w:cs="Arial"/>
              </w:rPr>
              <w:t>1.98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8B785E" w14:textId="77777777" w:rsidR="00262EFC" w:rsidRPr="00266ACC" w:rsidRDefault="00262EFC" w:rsidP="000E7219">
            <w:pPr>
              <w:spacing w:line="240" w:lineRule="auto"/>
              <w:rPr>
                <w:rFonts w:ascii="Arial" w:hAnsi="Arial" w:cs="Arial"/>
              </w:rPr>
            </w:pPr>
            <w:r w:rsidRPr="00266ACC">
              <w:rPr>
                <w:rFonts w:ascii="Arial" w:hAnsi="Arial" w:cs="Arial"/>
              </w:rPr>
              <w:t>60.39</w:t>
            </w:r>
          </w:p>
        </w:tc>
        <w:tc>
          <w:tcPr>
            <w:tcW w:w="278" w:type="dxa"/>
            <w:tcBorders>
              <w:top w:val="nil"/>
              <w:left w:val="nil"/>
              <w:bottom w:val="single" w:sz="4" w:space="0" w:color="auto"/>
              <w:right w:val="single" w:sz="4" w:space="0" w:color="auto"/>
            </w:tcBorders>
            <w:shd w:val="clear" w:color="auto" w:fill="auto"/>
            <w:noWrap/>
            <w:vAlign w:val="center"/>
            <w:hideMark/>
          </w:tcPr>
          <w:p w14:paraId="709579A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69BF49" w14:textId="77777777" w:rsidR="00262EFC" w:rsidRPr="00266ACC" w:rsidRDefault="00262EFC" w:rsidP="000E7219">
            <w:pPr>
              <w:spacing w:line="240" w:lineRule="auto"/>
              <w:rPr>
                <w:rFonts w:ascii="Arial" w:hAnsi="Arial" w:cs="Arial"/>
              </w:rPr>
            </w:pPr>
            <w:r w:rsidRPr="00266ACC">
              <w:rPr>
                <w:rFonts w:ascii="Arial" w:hAnsi="Arial" w:cs="Arial"/>
              </w:rPr>
              <w:t>60.39</w:t>
            </w:r>
          </w:p>
        </w:tc>
        <w:tc>
          <w:tcPr>
            <w:tcW w:w="1195" w:type="dxa"/>
            <w:tcBorders>
              <w:top w:val="nil"/>
              <w:left w:val="nil"/>
              <w:bottom w:val="single" w:sz="4" w:space="0" w:color="auto"/>
              <w:right w:val="single" w:sz="4" w:space="0" w:color="auto"/>
            </w:tcBorders>
            <w:shd w:val="clear" w:color="auto" w:fill="auto"/>
            <w:noWrap/>
            <w:vAlign w:val="center"/>
            <w:hideMark/>
          </w:tcPr>
          <w:p w14:paraId="40DC1A7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BB8297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684D9A9" w14:textId="77777777" w:rsidR="00262EFC" w:rsidRPr="00266ACC" w:rsidRDefault="00262EFC" w:rsidP="000E7219">
            <w:pPr>
              <w:spacing w:line="240" w:lineRule="auto"/>
              <w:rPr>
                <w:rFonts w:ascii="Arial" w:hAnsi="Arial" w:cs="Arial"/>
              </w:rPr>
            </w:pPr>
            <w:r w:rsidRPr="00266ACC">
              <w:rPr>
                <w:rFonts w:ascii="Arial" w:hAnsi="Arial" w:cs="Arial"/>
              </w:rPr>
              <w:t>05.05.02.03</w:t>
            </w:r>
          </w:p>
        </w:tc>
        <w:tc>
          <w:tcPr>
            <w:tcW w:w="6421" w:type="dxa"/>
            <w:tcBorders>
              <w:top w:val="nil"/>
              <w:left w:val="nil"/>
              <w:bottom w:val="single" w:sz="4" w:space="0" w:color="auto"/>
              <w:right w:val="single" w:sz="4" w:space="0" w:color="auto"/>
            </w:tcBorders>
            <w:shd w:val="clear" w:color="auto" w:fill="auto"/>
            <w:vAlign w:val="center"/>
            <w:hideMark/>
          </w:tcPr>
          <w:p w14:paraId="119F0B4E"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COMPACTADO DE ZANJA CON MATERIAL PROPIO SELECCIONADO</w:t>
            </w:r>
          </w:p>
        </w:tc>
        <w:tc>
          <w:tcPr>
            <w:tcW w:w="772" w:type="dxa"/>
            <w:tcBorders>
              <w:top w:val="nil"/>
              <w:left w:val="nil"/>
              <w:bottom w:val="single" w:sz="4" w:space="0" w:color="auto"/>
              <w:right w:val="single" w:sz="4" w:space="0" w:color="auto"/>
            </w:tcBorders>
            <w:shd w:val="clear" w:color="auto" w:fill="auto"/>
            <w:noWrap/>
            <w:vAlign w:val="center"/>
            <w:hideMark/>
          </w:tcPr>
          <w:p w14:paraId="1D8159D3"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065FA6C2" w14:textId="77777777" w:rsidR="00262EFC" w:rsidRPr="00266ACC" w:rsidRDefault="00262EFC" w:rsidP="000E7219">
            <w:pPr>
              <w:spacing w:line="240" w:lineRule="auto"/>
              <w:rPr>
                <w:rFonts w:ascii="Arial" w:hAnsi="Arial" w:cs="Arial"/>
              </w:rPr>
            </w:pPr>
            <w:r w:rsidRPr="00266ACC">
              <w:rPr>
                <w:rFonts w:ascii="Arial" w:hAnsi="Arial" w:cs="Arial"/>
              </w:rPr>
              <w:t>30.50</w:t>
            </w:r>
          </w:p>
        </w:tc>
        <w:tc>
          <w:tcPr>
            <w:tcW w:w="1073" w:type="dxa"/>
            <w:tcBorders>
              <w:top w:val="nil"/>
              <w:left w:val="nil"/>
              <w:bottom w:val="single" w:sz="4" w:space="0" w:color="auto"/>
              <w:right w:val="single" w:sz="4" w:space="0" w:color="auto"/>
            </w:tcBorders>
            <w:shd w:val="clear" w:color="auto" w:fill="auto"/>
            <w:noWrap/>
            <w:vAlign w:val="center"/>
            <w:hideMark/>
          </w:tcPr>
          <w:p w14:paraId="1E8D0F4F"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4911155" w14:textId="77777777" w:rsidR="00262EFC" w:rsidRPr="00266ACC" w:rsidRDefault="00262EFC" w:rsidP="000E7219">
            <w:pPr>
              <w:spacing w:line="240" w:lineRule="auto"/>
              <w:rPr>
                <w:rFonts w:ascii="Arial" w:hAnsi="Arial" w:cs="Arial"/>
              </w:rPr>
            </w:pPr>
            <w:r w:rsidRPr="00266ACC">
              <w:rPr>
                <w:rFonts w:ascii="Arial" w:hAnsi="Arial" w:cs="Arial"/>
              </w:rPr>
              <w:t>32.94</w:t>
            </w:r>
          </w:p>
        </w:tc>
        <w:tc>
          <w:tcPr>
            <w:tcW w:w="278" w:type="dxa"/>
            <w:tcBorders>
              <w:top w:val="nil"/>
              <w:left w:val="nil"/>
              <w:bottom w:val="single" w:sz="4" w:space="0" w:color="auto"/>
              <w:right w:val="single" w:sz="4" w:space="0" w:color="auto"/>
            </w:tcBorders>
            <w:shd w:val="clear" w:color="auto" w:fill="auto"/>
            <w:noWrap/>
            <w:vAlign w:val="center"/>
            <w:hideMark/>
          </w:tcPr>
          <w:p w14:paraId="6C52B63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C25D2CB" w14:textId="77777777" w:rsidR="00262EFC" w:rsidRPr="00266ACC" w:rsidRDefault="00262EFC" w:rsidP="000E7219">
            <w:pPr>
              <w:spacing w:line="240" w:lineRule="auto"/>
              <w:rPr>
                <w:rFonts w:ascii="Arial" w:hAnsi="Arial" w:cs="Arial"/>
              </w:rPr>
            </w:pPr>
            <w:r w:rsidRPr="00266ACC">
              <w:rPr>
                <w:rFonts w:ascii="Arial" w:hAnsi="Arial" w:cs="Arial"/>
              </w:rPr>
              <w:t>32.94</w:t>
            </w:r>
          </w:p>
        </w:tc>
        <w:tc>
          <w:tcPr>
            <w:tcW w:w="1195" w:type="dxa"/>
            <w:tcBorders>
              <w:top w:val="nil"/>
              <w:left w:val="nil"/>
              <w:bottom w:val="single" w:sz="4" w:space="0" w:color="auto"/>
              <w:right w:val="single" w:sz="4" w:space="0" w:color="auto"/>
            </w:tcBorders>
            <w:shd w:val="clear" w:color="auto" w:fill="auto"/>
            <w:noWrap/>
            <w:vAlign w:val="center"/>
            <w:hideMark/>
          </w:tcPr>
          <w:p w14:paraId="12149C2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5D5B35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31A8548"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05.05.02.04</w:t>
            </w:r>
          </w:p>
        </w:tc>
        <w:tc>
          <w:tcPr>
            <w:tcW w:w="6421" w:type="dxa"/>
            <w:tcBorders>
              <w:top w:val="nil"/>
              <w:left w:val="nil"/>
              <w:bottom w:val="single" w:sz="4" w:space="0" w:color="auto"/>
              <w:right w:val="single" w:sz="4" w:space="0" w:color="auto"/>
            </w:tcBorders>
            <w:shd w:val="clear" w:color="auto" w:fill="auto"/>
            <w:vAlign w:val="center"/>
            <w:hideMark/>
          </w:tcPr>
          <w:p w14:paraId="4B77DB98"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CON MATERIAL COMUN</w:t>
            </w:r>
          </w:p>
        </w:tc>
        <w:tc>
          <w:tcPr>
            <w:tcW w:w="772" w:type="dxa"/>
            <w:tcBorders>
              <w:top w:val="nil"/>
              <w:left w:val="nil"/>
              <w:bottom w:val="single" w:sz="4" w:space="0" w:color="auto"/>
              <w:right w:val="single" w:sz="4" w:space="0" w:color="auto"/>
            </w:tcBorders>
            <w:shd w:val="clear" w:color="auto" w:fill="auto"/>
            <w:noWrap/>
            <w:vAlign w:val="center"/>
            <w:hideMark/>
          </w:tcPr>
          <w:p w14:paraId="50303826"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64E6F327" w14:textId="77777777" w:rsidR="00262EFC" w:rsidRPr="00266ACC" w:rsidRDefault="00262EFC" w:rsidP="000E7219">
            <w:pPr>
              <w:spacing w:line="240" w:lineRule="auto"/>
              <w:rPr>
                <w:rFonts w:ascii="Arial" w:hAnsi="Arial" w:cs="Arial"/>
              </w:rPr>
            </w:pPr>
            <w:r w:rsidRPr="00266ACC">
              <w:rPr>
                <w:rFonts w:ascii="Arial" w:hAnsi="Arial" w:cs="Arial"/>
              </w:rPr>
              <w:t>30.50</w:t>
            </w:r>
          </w:p>
        </w:tc>
        <w:tc>
          <w:tcPr>
            <w:tcW w:w="1073" w:type="dxa"/>
            <w:tcBorders>
              <w:top w:val="nil"/>
              <w:left w:val="nil"/>
              <w:bottom w:val="single" w:sz="4" w:space="0" w:color="auto"/>
              <w:right w:val="single" w:sz="4" w:space="0" w:color="auto"/>
            </w:tcBorders>
            <w:shd w:val="clear" w:color="auto" w:fill="auto"/>
            <w:noWrap/>
            <w:vAlign w:val="center"/>
            <w:hideMark/>
          </w:tcPr>
          <w:p w14:paraId="0B0B07D9"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138B9CB" w14:textId="77777777" w:rsidR="00262EFC" w:rsidRPr="00266ACC" w:rsidRDefault="00262EFC" w:rsidP="000E7219">
            <w:pPr>
              <w:spacing w:line="240" w:lineRule="auto"/>
              <w:rPr>
                <w:rFonts w:ascii="Arial" w:hAnsi="Arial" w:cs="Arial"/>
              </w:rPr>
            </w:pPr>
            <w:r w:rsidRPr="00266ACC">
              <w:rPr>
                <w:rFonts w:ascii="Arial" w:hAnsi="Arial" w:cs="Arial"/>
              </w:rPr>
              <w:t>32.94</w:t>
            </w:r>
          </w:p>
        </w:tc>
        <w:tc>
          <w:tcPr>
            <w:tcW w:w="278" w:type="dxa"/>
            <w:tcBorders>
              <w:top w:val="nil"/>
              <w:left w:val="nil"/>
              <w:bottom w:val="single" w:sz="4" w:space="0" w:color="auto"/>
              <w:right w:val="single" w:sz="4" w:space="0" w:color="auto"/>
            </w:tcBorders>
            <w:shd w:val="clear" w:color="auto" w:fill="auto"/>
            <w:noWrap/>
            <w:vAlign w:val="center"/>
            <w:hideMark/>
          </w:tcPr>
          <w:p w14:paraId="383C6FC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199B0CB" w14:textId="77777777" w:rsidR="00262EFC" w:rsidRPr="00266ACC" w:rsidRDefault="00262EFC" w:rsidP="000E7219">
            <w:pPr>
              <w:spacing w:line="240" w:lineRule="auto"/>
              <w:rPr>
                <w:rFonts w:ascii="Arial" w:hAnsi="Arial" w:cs="Arial"/>
              </w:rPr>
            </w:pPr>
            <w:r w:rsidRPr="00266ACC">
              <w:rPr>
                <w:rFonts w:ascii="Arial" w:hAnsi="Arial" w:cs="Arial"/>
              </w:rPr>
              <w:t>32.94</w:t>
            </w:r>
          </w:p>
        </w:tc>
        <w:tc>
          <w:tcPr>
            <w:tcW w:w="1195" w:type="dxa"/>
            <w:tcBorders>
              <w:top w:val="nil"/>
              <w:left w:val="nil"/>
              <w:bottom w:val="single" w:sz="4" w:space="0" w:color="auto"/>
              <w:right w:val="single" w:sz="4" w:space="0" w:color="auto"/>
            </w:tcBorders>
            <w:shd w:val="clear" w:color="auto" w:fill="auto"/>
            <w:noWrap/>
            <w:vAlign w:val="center"/>
            <w:hideMark/>
          </w:tcPr>
          <w:p w14:paraId="001FFA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A2CF9A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24DA386" w14:textId="77777777" w:rsidR="00262EFC" w:rsidRPr="00266ACC" w:rsidRDefault="00262EFC" w:rsidP="000E7219">
            <w:pPr>
              <w:spacing w:line="240" w:lineRule="auto"/>
              <w:rPr>
                <w:rFonts w:ascii="Arial" w:hAnsi="Arial" w:cs="Arial"/>
              </w:rPr>
            </w:pPr>
            <w:r w:rsidRPr="00266ACC">
              <w:rPr>
                <w:rFonts w:ascii="Arial" w:hAnsi="Arial" w:cs="Arial"/>
              </w:rPr>
              <w:t>05.05.03</w:t>
            </w:r>
          </w:p>
        </w:tc>
        <w:tc>
          <w:tcPr>
            <w:tcW w:w="6421" w:type="dxa"/>
            <w:tcBorders>
              <w:top w:val="nil"/>
              <w:left w:val="nil"/>
              <w:bottom w:val="single" w:sz="4" w:space="0" w:color="auto"/>
              <w:right w:val="single" w:sz="4" w:space="0" w:color="auto"/>
            </w:tcBorders>
            <w:shd w:val="clear" w:color="auto" w:fill="auto"/>
            <w:vAlign w:val="center"/>
            <w:hideMark/>
          </w:tcPr>
          <w:p w14:paraId="07871F61" w14:textId="77777777" w:rsidR="00262EFC" w:rsidRPr="00266ACC" w:rsidRDefault="00262EFC" w:rsidP="000E7219">
            <w:pPr>
              <w:spacing w:line="240" w:lineRule="auto"/>
              <w:rPr>
                <w:rFonts w:ascii="Arial" w:hAnsi="Arial" w:cs="Arial"/>
              </w:rPr>
            </w:pPr>
            <w:r w:rsidRPr="00266ACC">
              <w:rPr>
                <w:rFonts w:ascii="Arial" w:hAnsi="Arial" w:cs="Arial"/>
              </w:rPr>
              <w:t xml:space="preserve">      INSTALACION DE TUBERIA</w:t>
            </w:r>
          </w:p>
        </w:tc>
        <w:tc>
          <w:tcPr>
            <w:tcW w:w="772" w:type="dxa"/>
            <w:tcBorders>
              <w:top w:val="nil"/>
              <w:left w:val="nil"/>
              <w:bottom w:val="single" w:sz="4" w:space="0" w:color="auto"/>
              <w:right w:val="single" w:sz="4" w:space="0" w:color="auto"/>
            </w:tcBorders>
            <w:shd w:val="clear" w:color="auto" w:fill="auto"/>
            <w:noWrap/>
            <w:vAlign w:val="center"/>
            <w:hideMark/>
          </w:tcPr>
          <w:p w14:paraId="65CB7B9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A51484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B4E2E9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15D7705" w14:textId="77777777" w:rsidR="00262EFC" w:rsidRPr="00266ACC" w:rsidRDefault="00262EFC" w:rsidP="000E7219">
            <w:pPr>
              <w:spacing w:line="240" w:lineRule="auto"/>
              <w:rPr>
                <w:rFonts w:ascii="Arial" w:hAnsi="Arial" w:cs="Arial"/>
              </w:rPr>
            </w:pPr>
            <w:r w:rsidRPr="00266ACC">
              <w:rPr>
                <w:rFonts w:ascii="Arial" w:hAnsi="Arial" w:cs="Arial"/>
              </w:rPr>
              <w:t>256.21</w:t>
            </w:r>
          </w:p>
        </w:tc>
        <w:tc>
          <w:tcPr>
            <w:tcW w:w="278" w:type="dxa"/>
            <w:tcBorders>
              <w:top w:val="nil"/>
              <w:left w:val="nil"/>
              <w:bottom w:val="single" w:sz="4" w:space="0" w:color="auto"/>
              <w:right w:val="single" w:sz="4" w:space="0" w:color="auto"/>
            </w:tcBorders>
            <w:shd w:val="clear" w:color="auto" w:fill="auto"/>
            <w:noWrap/>
            <w:vAlign w:val="center"/>
            <w:hideMark/>
          </w:tcPr>
          <w:p w14:paraId="29ABEEC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3F53592" w14:textId="77777777" w:rsidR="00262EFC" w:rsidRPr="00266ACC" w:rsidRDefault="00262EFC" w:rsidP="000E7219">
            <w:pPr>
              <w:spacing w:line="240" w:lineRule="auto"/>
              <w:rPr>
                <w:rFonts w:ascii="Arial" w:hAnsi="Arial" w:cs="Arial"/>
              </w:rPr>
            </w:pPr>
            <w:r w:rsidRPr="00266ACC">
              <w:rPr>
                <w:rFonts w:ascii="Arial" w:hAnsi="Arial" w:cs="Arial"/>
              </w:rPr>
              <w:t>256.21</w:t>
            </w:r>
          </w:p>
        </w:tc>
        <w:tc>
          <w:tcPr>
            <w:tcW w:w="1195" w:type="dxa"/>
            <w:tcBorders>
              <w:top w:val="nil"/>
              <w:left w:val="nil"/>
              <w:bottom w:val="single" w:sz="4" w:space="0" w:color="auto"/>
              <w:right w:val="single" w:sz="4" w:space="0" w:color="auto"/>
            </w:tcBorders>
            <w:shd w:val="clear" w:color="auto" w:fill="auto"/>
            <w:noWrap/>
            <w:vAlign w:val="center"/>
            <w:hideMark/>
          </w:tcPr>
          <w:p w14:paraId="3114E89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AA5FB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A721FA1" w14:textId="77777777" w:rsidR="00262EFC" w:rsidRPr="00266ACC" w:rsidRDefault="00262EFC" w:rsidP="000E7219">
            <w:pPr>
              <w:spacing w:line="240" w:lineRule="auto"/>
              <w:rPr>
                <w:rFonts w:ascii="Arial" w:hAnsi="Arial" w:cs="Arial"/>
              </w:rPr>
            </w:pPr>
            <w:r w:rsidRPr="00266ACC">
              <w:rPr>
                <w:rFonts w:ascii="Arial" w:hAnsi="Arial" w:cs="Arial"/>
              </w:rPr>
              <w:t>05.05.03.01</w:t>
            </w:r>
          </w:p>
        </w:tc>
        <w:tc>
          <w:tcPr>
            <w:tcW w:w="6421" w:type="dxa"/>
            <w:tcBorders>
              <w:top w:val="nil"/>
              <w:left w:val="nil"/>
              <w:bottom w:val="single" w:sz="4" w:space="0" w:color="auto"/>
              <w:right w:val="single" w:sz="4" w:space="0" w:color="auto"/>
            </w:tcBorders>
            <w:shd w:val="clear" w:color="auto" w:fill="auto"/>
            <w:vAlign w:val="center"/>
            <w:hideMark/>
          </w:tcPr>
          <w:p w14:paraId="07346AE3"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SUMINISTRO E INST. DE TUBERIA PVC </w:t>
            </w:r>
            <w:proofErr w:type="gramStart"/>
            <w:r w:rsidRPr="00266ACC">
              <w:rPr>
                <w:rFonts w:ascii="Arial" w:hAnsi="Arial" w:cs="Arial"/>
                <w:lang w:val="pt-BR"/>
              </w:rPr>
              <w:t>UF  C</w:t>
            </w:r>
            <w:proofErr w:type="gramEnd"/>
            <w:r w:rsidRPr="00266ACC">
              <w:rPr>
                <w:rFonts w:ascii="Arial" w:hAnsi="Arial" w:cs="Arial"/>
                <w:lang w:val="pt-BR"/>
              </w:rPr>
              <w:t>-5 DN 63 mm</w:t>
            </w:r>
          </w:p>
        </w:tc>
        <w:tc>
          <w:tcPr>
            <w:tcW w:w="772" w:type="dxa"/>
            <w:tcBorders>
              <w:top w:val="nil"/>
              <w:left w:val="nil"/>
              <w:bottom w:val="single" w:sz="4" w:space="0" w:color="auto"/>
              <w:right w:val="single" w:sz="4" w:space="0" w:color="auto"/>
            </w:tcBorders>
            <w:shd w:val="clear" w:color="auto" w:fill="auto"/>
            <w:noWrap/>
            <w:vAlign w:val="center"/>
            <w:hideMark/>
          </w:tcPr>
          <w:p w14:paraId="00F542A3"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C0A1538" w14:textId="77777777" w:rsidR="00262EFC" w:rsidRPr="00266ACC" w:rsidRDefault="00262EFC" w:rsidP="000E7219">
            <w:pPr>
              <w:spacing w:line="240" w:lineRule="auto"/>
              <w:rPr>
                <w:rFonts w:ascii="Arial" w:hAnsi="Arial" w:cs="Arial"/>
              </w:rPr>
            </w:pPr>
            <w:r w:rsidRPr="00266ACC">
              <w:rPr>
                <w:rFonts w:ascii="Arial" w:hAnsi="Arial" w:cs="Arial"/>
              </w:rPr>
              <w:t>30.50</w:t>
            </w:r>
          </w:p>
        </w:tc>
        <w:tc>
          <w:tcPr>
            <w:tcW w:w="1073" w:type="dxa"/>
            <w:tcBorders>
              <w:top w:val="nil"/>
              <w:left w:val="nil"/>
              <w:bottom w:val="single" w:sz="4" w:space="0" w:color="auto"/>
              <w:right w:val="single" w:sz="4" w:space="0" w:color="auto"/>
            </w:tcBorders>
            <w:shd w:val="clear" w:color="auto" w:fill="auto"/>
            <w:noWrap/>
            <w:vAlign w:val="center"/>
            <w:hideMark/>
          </w:tcPr>
          <w:p w14:paraId="09DCF36B" w14:textId="77777777" w:rsidR="00262EFC" w:rsidRPr="00266ACC" w:rsidRDefault="00262EFC" w:rsidP="000E7219">
            <w:pPr>
              <w:spacing w:line="240" w:lineRule="auto"/>
              <w:rPr>
                <w:rFonts w:ascii="Arial" w:hAnsi="Arial" w:cs="Arial"/>
              </w:rPr>
            </w:pPr>
            <w:r w:rsidRPr="00266ACC">
              <w:rPr>
                <w:rFonts w:ascii="Arial" w:hAnsi="Arial" w:cs="Arial"/>
              </w:rPr>
              <w:t>6.87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C73084A" w14:textId="77777777" w:rsidR="00262EFC" w:rsidRPr="00266ACC" w:rsidRDefault="00262EFC" w:rsidP="000E7219">
            <w:pPr>
              <w:spacing w:line="240" w:lineRule="auto"/>
              <w:rPr>
                <w:rFonts w:ascii="Arial" w:hAnsi="Arial" w:cs="Arial"/>
              </w:rPr>
            </w:pPr>
            <w:r w:rsidRPr="00266ACC">
              <w:rPr>
                <w:rFonts w:ascii="Arial" w:hAnsi="Arial" w:cs="Arial"/>
              </w:rPr>
              <w:t>209.54</w:t>
            </w:r>
          </w:p>
        </w:tc>
        <w:tc>
          <w:tcPr>
            <w:tcW w:w="278" w:type="dxa"/>
            <w:tcBorders>
              <w:top w:val="nil"/>
              <w:left w:val="nil"/>
              <w:bottom w:val="single" w:sz="4" w:space="0" w:color="auto"/>
              <w:right w:val="single" w:sz="4" w:space="0" w:color="auto"/>
            </w:tcBorders>
            <w:shd w:val="clear" w:color="auto" w:fill="auto"/>
            <w:noWrap/>
            <w:vAlign w:val="center"/>
            <w:hideMark/>
          </w:tcPr>
          <w:p w14:paraId="6411F67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0292F8A" w14:textId="77777777" w:rsidR="00262EFC" w:rsidRPr="00266ACC" w:rsidRDefault="00262EFC" w:rsidP="000E7219">
            <w:pPr>
              <w:spacing w:line="240" w:lineRule="auto"/>
              <w:rPr>
                <w:rFonts w:ascii="Arial" w:hAnsi="Arial" w:cs="Arial"/>
              </w:rPr>
            </w:pPr>
            <w:r w:rsidRPr="00266ACC">
              <w:rPr>
                <w:rFonts w:ascii="Arial" w:hAnsi="Arial" w:cs="Arial"/>
              </w:rPr>
              <w:t>209.54</w:t>
            </w:r>
          </w:p>
        </w:tc>
        <w:tc>
          <w:tcPr>
            <w:tcW w:w="1195" w:type="dxa"/>
            <w:tcBorders>
              <w:top w:val="nil"/>
              <w:left w:val="nil"/>
              <w:bottom w:val="single" w:sz="4" w:space="0" w:color="auto"/>
              <w:right w:val="single" w:sz="4" w:space="0" w:color="auto"/>
            </w:tcBorders>
            <w:shd w:val="clear" w:color="auto" w:fill="auto"/>
            <w:noWrap/>
            <w:vAlign w:val="center"/>
            <w:hideMark/>
          </w:tcPr>
          <w:p w14:paraId="671181B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499289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426AA3A" w14:textId="77777777" w:rsidR="00262EFC" w:rsidRPr="00266ACC" w:rsidRDefault="00262EFC" w:rsidP="000E7219">
            <w:pPr>
              <w:spacing w:line="240" w:lineRule="auto"/>
              <w:rPr>
                <w:rFonts w:ascii="Arial" w:hAnsi="Arial" w:cs="Arial"/>
              </w:rPr>
            </w:pPr>
            <w:r w:rsidRPr="00266ACC">
              <w:rPr>
                <w:rFonts w:ascii="Arial" w:hAnsi="Arial" w:cs="Arial"/>
              </w:rPr>
              <w:t>05.05.03.02</w:t>
            </w:r>
          </w:p>
        </w:tc>
        <w:tc>
          <w:tcPr>
            <w:tcW w:w="6421" w:type="dxa"/>
            <w:tcBorders>
              <w:top w:val="nil"/>
              <w:left w:val="nil"/>
              <w:bottom w:val="single" w:sz="4" w:space="0" w:color="auto"/>
              <w:right w:val="single" w:sz="4" w:space="0" w:color="auto"/>
            </w:tcBorders>
            <w:shd w:val="clear" w:color="auto" w:fill="auto"/>
            <w:vAlign w:val="center"/>
            <w:hideMark/>
          </w:tcPr>
          <w:p w14:paraId="2A5D3622" w14:textId="77777777" w:rsidR="00262EFC" w:rsidRPr="00266ACC" w:rsidRDefault="00262EFC" w:rsidP="000E7219">
            <w:pPr>
              <w:spacing w:line="240" w:lineRule="auto"/>
              <w:rPr>
                <w:rFonts w:ascii="Arial" w:hAnsi="Arial" w:cs="Arial"/>
              </w:rPr>
            </w:pPr>
            <w:r w:rsidRPr="00266ACC">
              <w:rPr>
                <w:rFonts w:ascii="Arial" w:hAnsi="Arial" w:cs="Arial"/>
              </w:rPr>
              <w:t xml:space="preserve">         PRUEBA HIDRAULICA DE TUBERIAS PVC SAP</w:t>
            </w:r>
          </w:p>
        </w:tc>
        <w:tc>
          <w:tcPr>
            <w:tcW w:w="772" w:type="dxa"/>
            <w:tcBorders>
              <w:top w:val="nil"/>
              <w:left w:val="nil"/>
              <w:bottom w:val="single" w:sz="4" w:space="0" w:color="auto"/>
              <w:right w:val="single" w:sz="4" w:space="0" w:color="auto"/>
            </w:tcBorders>
            <w:shd w:val="clear" w:color="auto" w:fill="auto"/>
            <w:noWrap/>
            <w:vAlign w:val="center"/>
            <w:hideMark/>
          </w:tcPr>
          <w:p w14:paraId="54F27FA1"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7617360D" w14:textId="77777777" w:rsidR="00262EFC" w:rsidRPr="00266ACC" w:rsidRDefault="00262EFC" w:rsidP="000E7219">
            <w:pPr>
              <w:spacing w:line="240" w:lineRule="auto"/>
              <w:rPr>
                <w:rFonts w:ascii="Arial" w:hAnsi="Arial" w:cs="Arial"/>
              </w:rPr>
            </w:pPr>
            <w:r w:rsidRPr="00266ACC">
              <w:rPr>
                <w:rFonts w:ascii="Arial" w:hAnsi="Arial" w:cs="Arial"/>
              </w:rPr>
              <w:t>30.50</w:t>
            </w:r>
          </w:p>
        </w:tc>
        <w:tc>
          <w:tcPr>
            <w:tcW w:w="1073" w:type="dxa"/>
            <w:tcBorders>
              <w:top w:val="nil"/>
              <w:left w:val="nil"/>
              <w:bottom w:val="single" w:sz="4" w:space="0" w:color="auto"/>
              <w:right w:val="single" w:sz="4" w:space="0" w:color="auto"/>
            </w:tcBorders>
            <w:shd w:val="clear" w:color="auto" w:fill="auto"/>
            <w:noWrap/>
            <w:vAlign w:val="center"/>
            <w:hideMark/>
          </w:tcPr>
          <w:p w14:paraId="73818682" w14:textId="77777777" w:rsidR="00262EFC" w:rsidRPr="00266ACC" w:rsidRDefault="00262EFC" w:rsidP="000E7219">
            <w:pPr>
              <w:spacing w:line="240" w:lineRule="auto"/>
              <w:rPr>
                <w:rFonts w:ascii="Arial" w:hAnsi="Arial" w:cs="Arial"/>
              </w:rPr>
            </w:pPr>
            <w:r w:rsidRPr="00266ACC">
              <w:rPr>
                <w:rFonts w:ascii="Arial" w:hAnsi="Arial" w:cs="Arial"/>
              </w:rPr>
              <w:t>1.53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B1217BF" w14:textId="77777777" w:rsidR="00262EFC" w:rsidRPr="00266ACC" w:rsidRDefault="00262EFC" w:rsidP="000E7219">
            <w:pPr>
              <w:spacing w:line="240" w:lineRule="auto"/>
              <w:rPr>
                <w:rFonts w:ascii="Arial" w:hAnsi="Arial" w:cs="Arial"/>
              </w:rPr>
            </w:pPr>
            <w:r w:rsidRPr="00266ACC">
              <w:rPr>
                <w:rFonts w:ascii="Arial" w:hAnsi="Arial" w:cs="Arial"/>
              </w:rPr>
              <w:t>46.67</w:t>
            </w:r>
          </w:p>
        </w:tc>
        <w:tc>
          <w:tcPr>
            <w:tcW w:w="278" w:type="dxa"/>
            <w:tcBorders>
              <w:top w:val="nil"/>
              <w:left w:val="nil"/>
              <w:bottom w:val="single" w:sz="4" w:space="0" w:color="auto"/>
              <w:right w:val="single" w:sz="4" w:space="0" w:color="auto"/>
            </w:tcBorders>
            <w:shd w:val="clear" w:color="auto" w:fill="auto"/>
            <w:noWrap/>
            <w:vAlign w:val="center"/>
            <w:hideMark/>
          </w:tcPr>
          <w:p w14:paraId="1025D13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D88BEB" w14:textId="77777777" w:rsidR="00262EFC" w:rsidRPr="00266ACC" w:rsidRDefault="00262EFC" w:rsidP="000E7219">
            <w:pPr>
              <w:spacing w:line="240" w:lineRule="auto"/>
              <w:rPr>
                <w:rFonts w:ascii="Arial" w:hAnsi="Arial" w:cs="Arial"/>
              </w:rPr>
            </w:pPr>
            <w:r w:rsidRPr="00266ACC">
              <w:rPr>
                <w:rFonts w:ascii="Arial" w:hAnsi="Arial" w:cs="Arial"/>
              </w:rPr>
              <w:t>46.67</w:t>
            </w:r>
          </w:p>
        </w:tc>
        <w:tc>
          <w:tcPr>
            <w:tcW w:w="1195" w:type="dxa"/>
            <w:tcBorders>
              <w:top w:val="nil"/>
              <w:left w:val="nil"/>
              <w:bottom w:val="single" w:sz="4" w:space="0" w:color="auto"/>
              <w:right w:val="single" w:sz="4" w:space="0" w:color="auto"/>
            </w:tcBorders>
            <w:shd w:val="clear" w:color="auto" w:fill="auto"/>
            <w:noWrap/>
            <w:vAlign w:val="center"/>
            <w:hideMark/>
          </w:tcPr>
          <w:p w14:paraId="2F7C74C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629997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2B8414B" w14:textId="77777777" w:rsidR="00262EFC" w:rsidRPr="00266ACC" w:rsidRDefault="00262EFC" w:rsidP="000E7219">
            <w:pPr>
              <w:spacing w:line="240" w:lineRule="auto"/>
              <w:rPr>
                <w:rFonts w:ascii="Arial" w:hAnsi="Arial" w:cs="Arial"/>
              </w:rPr>
            </w:pPr>
            <w:r w:rsidRPr="00266ACC">
              <w:rPr>
                <w:rFonts w:ascii="Arial" w:hAnsi="Arial" w:cs="Arial"/>
              </w:rPr>
              <w:t>05.06</w:t>
            </w:r>
          </w:p>
        </w:tc>
        <w:tc>
          <w:tcPr>
            <w:tcW w:w="6421" w:type="dxa"/>
            <w:tcBorders>
              <w:top w:val="nil"/>
              <w:left w:val="nil"/>
              <w:bottom w:val="single" w:sz="4" w:space="0" w:color="auto"/>
              <w:right w:val="single" w:sz="4" w:space="0" w:color="auto"/>
            </w:tcBorders>
            <w:shd w:val="clear" w:color="auto" w:fill="auto"/>
            <w:vAlign w:val="center"/>
            <w:hideMark/>
          </w:tcPr>
          <w:p w14:paraId="41AD9271" w14:textId="77777777" w:rsidR="00262EFC" w:rsidRPr="00266ACC" w:rsidRDefault="00262EFC" w:rsidP="000E7219">
            <w:pPr>
              <w:spacing w:line="240" w:lineRule="auto"/>
              <w:rPr>
                <w:rFonts w:ascii="Arial" w:hAnsi="Arial" w:cs="Arial"/>
              </w:rPr>
            </w:pPr>
            <w:r w:rsidRPr="00266ACC">
              <w:rPr>
                <w:rFonts w:ascii="Arial" w:hAnsi="Arial" w:cs="Arial"/>
              </w:rPr>
              <w:t xml:space="preserve">   RESERVORIO</w:t>
            </w:r>
          </w:p>
        </w:tc>
        <w:tc>
          <w:tcPr>
            <w:tcW w:w="772" w:type="dxa"/>
            <w:tcBorders>
              <w:top w:val="nil"/>
              <w:left w:val="nil"/>
              <w:bottom w:val="single" w:sz="4" w:space="0" w:color="auto"/>
              <w:right w:val="single" w:sz="4" w:space="0" w:color="auto"/>
            </w:tcBorders>
            <w:shd w:val="clear" w:color="auto" w:fill="auto"/>
            <w:noWrap/>
            <w:vAlign w:val="center"/>
            <w:hideMark/>
          </w:tcPr>
          <w:p w14:paraId="3AD7DB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615773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08C44F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03F71FB" w14:textId="77777777" w:rsidR="00262EFC" w:rsidRPr="00266ACC" w:rsidRDefault="00262EFC" w:rsidP="000E7219">
            <w:pPr>
              <w:spacing w:line="240" w:lineRule="auto"/>
              <w:rPr>
                <w:rFonts w:ascii="Arial" w:hAnsi="Arial" w:cs="Arial"/>
              </w:rPr>
            </w:pPr>
            <w:r w:rsidRPr="00266ACC">
              <w:rPr>
                <w:rFonts w:ascii="Arial" w:hAnsi="Arial" w:cs="Arial"/>
              </w:rPr>
              <w:t>72,988.73</w:t>
            </w:r>
          </w:p>
        </w:tc>
        <w:tc>
          <w:tcPr>
            <w:tcW w:w="278" w:type="dxa"/>
            <w:tcBorders>
              <w:top w:val="nil"/>
              <w:left w:val="nil"/>
              <w:bottom w:val="single" w:sz="4" w:space="0" w:color="auto"/>
              <w:right w:val="single" w:sz="4" w:space="0" w:color="auto"/>
            </w:tcBorders>
            <w:shd w:val="clear" w:color="auto" w:fill="auto"/>
            <w:noWrap/>
            <w:vAlign w:val="center"/>
            <w:hideMark/>
          </w:tcPr>
          <w:p w14:paraId="3D047C6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024848B" w14:textId="77777777" w:rsidR="00262EFC" w:rsidRPr="00266ACC" w:rsidRDefault="00262EFC" w:rsidP="000E7219">
            <w:pPr>
              <w:spacing w:line="240" w:lineRule="auto"/>
              <w:rPr>
                <w:rFonts w:ascii="Arial" w:hAnsi="Arial" w:cs="Arial"/>
              </w:rPr>
            </w:pPr>
            <w:r w:rsidRPr="00266ACC">
              <w:rPr>
                <w:rFonts w:ascii="Arial" w:hAnsi="Arial" w:cs="Arial"/>
              </w:rPr>
              <w:t>72,988.73</w:t>
            </w:r>
          </w:p>
        </w:tc>
        <w:tc>
          <w:tcPr>
            <w:tcW w:w="1195" w:type="dxa"/>
            <w:tcBorders>
              <w:top w:val="nil"/>
              <w:left w:val="nil"/>
              <w:bottom w:val="single" w:sz="4" w:space="0" w:color="auto"/>
              <w:right w:val="single" w:sz="4" w:space="0" w:color="auto"/>
            </w:tcBorders>
            <w:shd w:val="clear" w:color="auto" w:fill="auto"/>
            <w:noWrap/>
            <w:vAlign w:val="center"/>
            <w:hideMark/>
          </w:tcPr>
          <w:p w14:paraId="43FDAED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380956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4F153E1" w14:textId="77777777" w:rsidR="00262EFC" w:rsidRPr="00266ACC" w:rsidRDefault="00262EFC" w:rsidP="000E7219">
            <w:pPr>
              <w:spacing w:line="240" w:lineRule="auto"/>
              <w:rPr>
                <w:rFonts w:ascii="Arial" w:hAnsi="Arial" w:cs="Arial"/>
              </w:rPr>
            </w:pPr>
            <w:r w:rsidRPr="00266ACC">
              <w:rPr>
                <w:rFonts w:ascii="Arial" w:hAnsi="Arial" w:cs="Arial"/>
              </w:rPr>
              <w:t>05.06.01</w:t>
            </w:r>
          </w:p>
        </w:tc>
        <w:tc>
          <w:tcPr>
            <w:tcW w:w="6421" w:type="dxa"/>
            <w:tcBorders>
              <w:top w:val="nil"/>
              <w:left w:val="nil"/>
              <w:bottom w:val="single" w:sz="4" w:space="0" w:color="auto"/>
              <w:right w:val="single" w:sz="4" w:space="0" w:color="auto"/>
            </w:tcBorders>
            <w:shd w:val="clear" w:color="auto" w:fill="auto"/>
            <w:vAlign w:val="center"/>
            <w:hideMark/>
          </w:tcPr>
          <w:p w14:paraId="292BBD13"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0E014FA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35A8E8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41A42A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E7C05AB" w14:textId="77777777" w:rsidR="00262EFC" w:rsidRPr="00266ACC" w:rsidRDefault="00262EFC" w:rsidP="000E7219">
            <w:pPr>
              <w:spacing w:line="240" w:lineRule="auto"/>
              <w:rPr>
                <w:rFonts w:ascii="Arial" w:hAnsi="Arial" w:cs="Arial"/>
              </w:rPr>
            </w:pPr>
            <w:r w:rsidRPr="00266ACC">
              <w:rPr>
                <w:rFonts w:ascii="Arial" w:hAnsi="Arial" w:cs="Arial"/>
              </w:rPr>
              <w:t>1,106.82</w:t>
            </w:r>
          </w:p>
        </w:tc>
        <w:tc>
          <w:tcPr>
            <w:tcW w:w="278" w:type="dxa"/>
            <w:tcBorders>
              <w:top w:val="nil"/>
              <w:left w:val="nil"/>
              <w:bottom w:val="single" w:sz="4" w:space="0" w:color="auto"/>
              <w:right w:val="single" w:sz="4" w:space="0" w:color="auto"/>
            </w:tcBorders>
            <w:shd w:val="clear" w:color="auto" w:fill="auto"/>
            <w:noWrap/>
            <w:vAlign w:val="center"/>
            <w:hideMark/>
          </w:tcPr>
          <w:p w14:paraId="16F2346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D157F7" w14:textId="77777777" w:rsidR="00262EFC" w:rsidRPr="00266ACC" w:rsidRDefault="00262EFC" w:rsidP="000E7219">
            <w:pPr>
              <w:spacing w:line="240" w:lineRule="auto"/>
              <w:rPr>
                <w:rFonts w:ascii="Arial" w:hAnsi="Arial" w:cs="Arial"/>
              </w:rPr>
            </w:pPr>
            <w:r w:rsidRPr="00266ACC">
              <w:rPr>
                <w:rFonts w:ascii="Arial" w:hAnsi="Arial" w:cs="Arial"/>
              </w:rPr>
              <w:t>1,106.82</w:t>
            </w:r>
          </w:p>
        </w:tc>
        <w:tc>
          <w:tcPr>
            <w:tcW w:w="1195" w:type="dxa"/>
            <w:tcBorders>
              <w:top w:val="nil"/>
              <w:left w:val="nil"/>
              <w:bottom w:val="single" w:sz="4" w:space="0" w:color="auto"/>
              <w:right w:val="single" w:sz="4" w:space="0" w:color="auto"/>
            </w:tcBorders>
            <w:shd w:val="clear" w:color="auto" w:fill="auto"/>
            <w:noWrap/>
            <w:vAlign w:val="center"/>
            <w:hideMark/>
          </w:tcPr>
          <w:p w14:paraId="4E2884E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2B8ED2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6EF4177" w14:textId="77777777" w:rsidR="00262EFC" w:rsidRPr="00266ACC" w:rsidRDefault="00262EFC" w:rsidP="000E7219">
            <w:pPr>
              <w:spacing w:line="240" w:lineRule="auto"/>
              <w:rPr>
                <w:rFonts w:ascii="Arial" w:hAnsi="Arial" w:cs="Arial"/>
              </w:rPr>
            </w:pPr>
            <w:r w:rsidRPr="00266ACC">
              <w:rPr>
                <w:rFonts w:ascii="Arial" w:hAnsi="Arial" w:cs="Arial"/>
              </w:rPr>
              <w:t>05.06.01.01</w:t>
            </w:r>
          </w:p>
        </w:tc>
        <w:tc>
          <w:tcPr>
            <w:tcW w:w="6421" w:type="dxa"/>
            <w:tcBorders>
              <w:top w:val="nil"/>
              <w:left w:val="nil"/>
              <w:bottom w:val="single" w:sz="4" w:space="0" w:color="auto"/>
              <w:right w:val="single" w:sz="4" w:space="0" w:color="auto"/>
            </w:tcBorders>
            <w:shd w:val="clear" w:color="auto" w:fill="auto"/>
            <w:vAlign w:val="center"/>
            <w:hideMark/>
          </w:tcPr>
          <w:p w14:paraId="53AF57E8"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ESTRUCTURAS</w:t>
            </w:r>
          </w:p>
        </w:tc>
        <w:tc>
          <w:tcPr>
            <w:tcW w:w="772" w:type="dxa"/>
            <w:tcBorders>
              <w:top w:val="nil"/>
              <w:left w:val="nil"/>
              <w:bottom w:val="single" w:sz="4" w:space="0" w:color="auto"/>
              <w:right w:val="single" w:sz="4" w:space="0" w:color="auto"/>
            </w:tcBorders>
            <w:shd w:val="clear" w:color="auto" w:fill="auto"/>
            <w:noWrap/>
            <w:vAlign w:val="center"/>
            <w:hideMark/>
          </w:tcPr>
          <w:p w14:paraId="08CC4BDB"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086CB9B" w14:textId="77777777" w:rsidR="00262EFC" w:rsidRPr="00266ACC" w:rsidRDefault="00262EFC" w:rsidP="000E7219">
            <w:pPr>
              <w:spacing w:line="240" w:lineRule="auto"/>
              <w:rPr>
                <w:rFonts w:ascii="Arial" w:hAnsi="Arial" w:cs="Arial"/>
              </w:rPr>
            </w:pPr>
            <w:r w:rsidRPr="00266ACC">
              <w:rPr>
                <w:rFonts w:ascii="Arial" w:hAnsi="Arial" w:cs="Arial"/>
              </w:rPr>
              <w:t>1,064.25</w:t>
            </w:r>
          </w:p>
        </w:tc>
        <w:tc>
          <w:tcPr>
            <w:tcW w:w="1073" w:type="dxa"/>
            <w:tcBorders>
              <w:top w:val="nil"/>
              <w:left w:val="nil"/>
              <w:bottom w:val="single" w:sz="4" w:space="0" w:color="auto"/>
              <w:right w:val="single" w:sz="4" w:space="0" w:color="auto"/>
            </w:tcBorders>
            <w:shd w:val="clear" w:color="auto" w:fill="auto"/>
            <w:noWrap/>
            <w:vAlign w:val="center"/>
            <w:hideMark/>
          </w:tcPr>
          <w:p w14:paraId="6E3DB1E1"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FDDE3E6" w14:textId="77777777" w:rsidR="00262EFC" w:rsidRPr="00266ACC" w:rsidRDefault="00262EFC" w:rsidP="000E7219">
            <w:pPr>
              <w:spacing w:line="240" w:lineRule="auto"/>
              <w:rPr>
                <w:rFonts w:ascii="Arial" w:hAnsi="Arial" w:cs="Arial"/>
              </w:rPr>
            </w:pPr>
            <w:r w:rsidRPr="00266ACC">
              <w:rPr>
                <w:rFonts w:ascii="Arial" w:hAnsi="Arial" w:cs="Arial"/>
              </w:rPr>
              <w:t>1,106.82</w:t>
            </w:r>
          </w:p>
        </w:tc>
        <w:tc>
          <w:tcPr>
            <w:tcW w:w="278" w:type="dxa"/>
            <w:tcBorders>
              <w:top w:val="nil"/>
              <w:left w:val="nil"/>
              <w:bottom w:val="single" w:sz="4" w:space="0" w:color="auto"/>
              <w:right w:val="single" w:sz="4" w:space="0" w:color="auto"/>
            </w:tcBorders>
            <w:shd w:val="clear" w:color="auto" w:fill="auto"/>
            <w:noWrap/>
            <w:vAlign w:val="center"/>
            <w:hideMark/>
          </w:tcPr>
          <w:p w14:paraId="0E7CBC6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254B10E" w14:textId="77777777" w:rsidR="00262EFC" w:rsidRPr="00266ACC" w:rsidRDefault="00262EFC" w:rsidP="000E7219">
            <w:pPr>
              <w:spacing w:line="240" w:lineRule="auto"/>
              <w:rPr>
                <w:rFonts w:ascii="Arial" w:hAnsi="Arial" w:cs="Arial"/>
              </w:rPr>
            </w:pPr>
            <w:r w:rsidRPr="00266ACC">
              <w:rPr>
                <w:rFonts w:ascii="Arial" w:hAnsi="Arial" w:cs="Arial"/>
              </w:rPr>
              <w:t>1,106.82</w:t>
            </w:r>
          </w:p>
        </w:tc>
        <w:tc>
          <w:tcPr>
            <w:tcW w:w="1195" w:type="dxa"/>
            <w:tcBorders>
              <w:top w:val="nil"/>
              <w:left w:val="nil"/>
              <w:bottom w:val="single" w:sz="4" w:space="0" w:color="auto"/>
              <w:right w:val="single" w:sz="4" w:space="0" w:color="auto"/>
            </w:tcBorders>
            <w:shd w:val="clear" w:color="auto" w:fill="auto"/>
            <w:noWrap/>
            <w:vAlign w:val="center"/>
            <w:hideMark/>
          </w:tcPr>
          <w:p w14:paraId="661946A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5DD06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6DF11E" w14:textId="77777777" w:rsidR="00262EFC" w:rsidRPr="00266ACC" w:rsidRDefault="00262EFC" w:rsidP="000E7219">
            <w:pPr>
              <w:spacing w:line="240" w:lineRule="auto"/>
              <w:rPr>
                <w:rFonts w:ascii="Arial" w:hAnsi="Arial" w:cs="Arial"/>
              </w:rPr>
            </w:pPr>
            <w:r w:rsidRPr="00266ACC">
              <w:rPr>
                <w:rFonts w:ascii="Arial" w:hAnsi="Arial" w:cs="Arial"/>
              </w:rPr>
              <w:t>05.06.02</w:t>
            </w:r>
          </w:p>
        </w:tc>
        <w:tc>
          <w:tcPr>
            <w:tcW w:w="6421" w:type="dxa"/>
            <w:tcBorders>
              <w:top w:val="nil"/>
              <w:left w:val="nil"/>
              <w:bottom w:val="single" w:sz="4" w:space="0" w:color="auto"/>
              <w:right w:val="single" w:sz="4" w:space="0" w:color="auto"/>
            </w:tcBorders>
            <w:shd w:val="clear" w:color="auto" w:fill="auto"/>
            <w:vAlign w:val="center"/>
            <w:hideMark/>
          </w:tcPr>
          <w:p w14:paraId="03C7D58F"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245871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FFE1EE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2F3B48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A60314B" w14:textId="77777777" w:rsidR="00262EFC" w:rsidRPr="00266ACC" w:rsidRDefault="00262EFC" w:rsidP="000E7219">
            <w:pPr>
              <w:spacing w:line="240" w:lineRule="auto"/>
              <w:rPr>
                <w:rFonts w:ascii="Arial" w:hAnsi="Arial" w:cs="Arial"/>
              </w:rPr>
            </w:pPr>
            <w:r w:rsidRPr="00266ACC">
              <w:rPr>
                <w:rFonts w:ascii="Arial" w:hAnsi="Arial" w:cs="Arial"/>
              </w:rPr>
              <w:t>44,897.41</w:t>
            </w:r>
          </w:p>
        </w:tc>
        <w:tc>
          <w:tcPr>
            <w:tcW w:w="278" w:type="dxa"/>
            <w:tcBorders>
              <w:top w:val="nil"/>
              <w:left w:val="nil"/>
              <w:bottom w:val="single" w:sz="4" w:space="0" w:color="auto"/>
              <w:right w:val="single" w:sz="4" w:space="0" w:color="auto"/>
            </w:tcBorders>
            <w:shd w:val="clear" w:color="auto" w:fill="auto"/>
            <w:noWrap/>
            <w:vAlign w:val="center"/>
            <w:hideMark/>
          </w:tcPr>
          <w:p w14:paraId="374FFD3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2B0FD59" w14:textId="77777777" w:rsidR="00262EFC" w:rsidRPr="00266ACC" w:rsidRDefault="00262EFC" w:rsidP="000E7219">
            <w:pPr>
              <w:spacing w:line="240" w:lineRule="auto"/>
              <w:rPr>
                <w:rFonts w:ascii="Arial" w:hAnsi="Arial" w:cs="Arial"/>
              </w:rPr>
            </w:pPr>
            <w:r w:rsidRPr="00266ACC">
              <w:rPr>
                <w:rFonts w:ascii="Arial" w:hAnsi="Arial" w:cs="Arial"/>
              </w:rPr>
              <w:t>44,897.41</w:t>
            </w:r>
          </w:p>
        </w:tc>
        <w:tc>
          <w:tcPr>
            <w:tcW w:w="1195" w:type="dxa"/>
            <w:tcBorders>
              <w:top w:val="nil"/>
              <w:left w:val="nil"/>
              <w:bottom w:val="single" w:sz="4" w:space="0" w:color="auto"/>
              <w:right w:val="single" w:sz="4" w:space="0" w:color="auto"/>
            </w:tcBorders>
            <w:shd w:val="clear" w:color="auto" w:fill="auto"/>
            <w:noWrap/>
            <w:vAlign w:val="center"/>
            <w:hideMark/>
          </w:tcPr>
          <w:p w14:paraId="2AF3E9D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09461C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C106186" w14:textId="77777777" w:rsidR="00262EFC" w:rsidRPr="00266ACC" w:rsidRDefault="00262EFC" w:rsidP="000E7219">
            <w:pPr>
              <w:spacing w:line="240" w:lineRule="auto"/>
              <w:rPr>
                <w:rFonts w:ascii="Arial" w:hAnsi="Arial" w:cs="Arial"/>
              </w:rPr>
            </w:pPr>
            <w:r w:rsidRPr="00266ACC">
              <w:rPr>
                <w:rFonts w:ascii="Arial" w:hAnsi="Arial" w:cs="Arial"/>
              </w:rPr>
              <w:t>05.06.02.01</w:t>
            </w:r>
          </w:p>
        </w:tc>
        <w:tc>
          <w:tcPr>
            <w:tcW w:w="6421" w:type="dxa"/>
            <w:tcBorders>
              <w:top w:val="nil"/>
              <w:left w:val="nil"/>
              <w:bottom w:val="single" w:sz="4" w:space="0" w:color="auto"/>
              <w:right w:val="single" w:sz="4" w:space="0" w:color="auto"/>
            </w:tcBorders>
            <w:shd w:val="clear" w:color="auto" w:fill="auto"/>
            <w:vAlign w:val="center"/>
            <w:hideMark/>
          </w:tcPr>
          <w:p w14:paraId="0B7A1951"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EN MATERIAL CONGLOMERADO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6629DE6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F4665DE" w14:textId="77777777" w:rsidR="00262EFC" w:rsidRPr="00266ACC" w:rsidRDefault="00262EFC" w:rsidP="000E7219">
            <w:pPr>
              <w:spacing w:line="240" w:lineRule="auto"/>
              <w:rPr>
                <w:rFonts w:ascii="Arial" w:hAnsi="Arial" w:cs="Arial"/>
              </w:rPr>
            </w:pPr>
            <w:r w:rsidRPr="00266ACC">
              <w:rPr>
                <w:rFonts w:ascii="Arial" w:hAnsi="Arial" w:cs="Arial"/>
              </w:rPr>
              <w:t>5,098.50</w:t>
            </w:r>
          </w:p>
        </w:tc>
        <w:tc>
          <w:tcPr>
            <w:tcW w:w="1073" w:type="dxa"/>
            <w:tcBorders>
              <w:top w:val="nil"/>
              <w:left w:val="nil"/>
              <w:bottom w:val="single" w:sz="4" w:space="0" w:color="auto"/>
              <w:right w:val="single" w:sz="4" w:space="0" w:color="auto"/>
            </w:tcBorders>
            <w:shd w:val="clear" w:color="auto" w:fill="auto"/>
            <w:noWrap/>
            <w:vAlign w:val="center"/>
            <w:hideMark/>
          </w:tcPr>
          <w:p w14:paraId="7ABEDBEC" w14:textId="77777777" w:rsidR="00262EFC" w:rsidRPr="00266ACC" w:rsidRDefault="00262EFC" w:rsidP="000E7219">
            <w:pPr>
              <w:spacing w:line="240" w:lineRule="auto"/>
              <w:rPr>
                <w:rFonts w:ascii="Arial" w:hAnsi="Arial" w:cs="Arial"/>
              </w:rPr>
            </w:pPr>
            <w:r w:rsidRPr="00266ACC">
              <w:rPr>
                <w:rFonts w:ascii="Arial" w:hAnsi="Arial" w:cs="Arial"/>
              </w:rPr>
              <w:t>2.75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07EAB1" w14:textId="77777777" w:rsidR="00262EFC" w:rsidRPr="00266ACC" w:rsidRDefault="00262EFC" w:rsidP="000E7219">
            <w:pPr>
              <w:spacing w:line="240" w:lineRule="auto"/>
              <w:rPr>
                <w:rFonts w:ascii="Arial" w:hAnsi="Arial" w:cs="Arial"/>
              </w:rPr>
            </w:pPr>
            <w:r w:rsidRPr="00266ACC">
              <w:rPr>
                <w:rFonts w:ascii="Arial" w:hAnsi="Arial" w:cs="Arial"/>
              </w:rPr>
              <w:t>14,020.88</w:t>
            </w:r>
          </w:p>
        </w:tc>
        <w:tc>
          <w:tcPr>
            <w:tcW w:w="278" w:type="dxa"/>
            <w:tcBorders>
              <w:top w:val="nil"/>
              <w:left w:val="nil"/>
              <w:bottom w:val="single" w:sz="4" w:space="0" w:color="auto"/>
              <w:right w:val="single" w:sz="4" w:space="0" w:color="auto"/>
            </w:tcBorders>
            <w:shd w:val="clear" w:color="auto" w:fill="auto"/>
            <w:noWrap/>
            <w:vAlign w:val="center"/>
            <w:hideMark/>
          </w:tcPr>
          <w:p w14:paraId="55C348D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FCD3C76" w14:textId="77777777" w:rsidR="00262EFC" w:rsidRPr="00266ACC" w:rsidRDefault="00262EFC" w:rsidP="000E7219">
            <w:pPr>
              <w:spacing w:line="240" w:lineRule="auto"/>
              <w:rPr>
                <w:rFonts w:ascii="Arial" w:hAnsi="Arial" w:cs="Arial"/>
              </w:rPr>
            </w:pPr>
            <w:r w:rsidRPr="00266ACC">
              <w:rPr>
                <w:rFonts w:ascii="Arial" w:hAnsi="Arial" w:cs="Arial"/>
              </w:rPr>
              <w:t>14,020.88</w:t>
            </w:r>
          </w:p>
        </w:tc>
        <w:tc>
          <w:tcPr>
            <w:tcW w:w="1195" w:type="dxa"/>
            <w:tcBorders>
              <w:top w:val="nil"/>
              <w:left w:val="nil"/>
              <w:bottom w:val="single" w:sz="4" w:space="0" w:color="auto"/>
              <w:right w:val="single" w:sz="4" w:space="0" w:color="auto"/>
            </w:tcBorders>
            <w:shd w:val="clear" w:color="auto" w:fill="auto"/>
            <w:noWrap/>
            <w:vAlign w:val="center"/>
            <w:hideMark/>
          </w:tcPr>
          <w:p w14:paraId="3F95601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4FAB85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7778F5E" w14:textId="77777777" w:rsidR="00262EFC" w:rsidRPr="00266ACC" w:rsidRDefault="00262EFC" w:rsidP="000E7219">
            <w:pPr>
              <w:spacing w:line="240" w:lineRule="auto"/>
              <w:rPr>
                <w:rFonts w:ascii="Arial" w:hAnsi="Arial" w:cs="Arial"/>
              </w:rPr>
            </w:pPr>
            <w:r w:rsidRPr="00266ACC">
              <w:rPr>
                <w:rFonts w:ascii="Arial" w:hAnsi="Arial" w:cs="Arial"/>
              </w:rPr>
              <w:t>05.06.02.02</w:t>
            </w:r>
          </w:p>
        </w:tc>
        <w:tc>
          <w:tcPr>
            <w:tcW w:w="6421" w:type="dxa"/>
            <w:tcBorders>
              <w:top w:val="nil"/>
              <w:left w:val="nil"/>
              <w:bottom w:val="single" w:sz="4" w:space="0" w:color="auto"/>
              <w:right w:val="single" w:sz="4" w:space="0" w:color="auto"/>
            </w:tcBorders>
            <w:shd w:val="clear" w:color="auto" w:fill="auto"/>
            <w:vAlign w:val="center"/>
            <w:hideMark/>
          </w:tcPr>
          <w:p w14:paraId="00C3E9F6"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Y COMPACTADO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76F3298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98E0659" w14:textId="77777777" w:rsidR="00262EFC" w:rsidRPr="00266ACC" w:rsidRDefault="00262EFC" w:rsidP="000E7219">
            <w:pPr>
              <w:spacing w:line="240" w:lineRule="auto"/>
              <w:rPr>
                <w:rFonts w:ascii="Arial" w:hAnsi="Arial" w:cs="Arial"/>
              </w:rPr>
            </w:pPr>
            <w:r w:rsidRPr="00266ACC">
              <w:rPr>
                <w:rFonts w:ascii="Arial" w:hAnsi="Arial" w:cs="Arial"/>
              </w:rPr>
              <w:t>155.30</w:t>
            </w:r>
          </w:p>
        </w:tc>
        <w:tc>
          <w:tcPr>
            <w:tcW w:w="1073" w:type="dxa"/>
            <w:tcBorders>
              <w:top w:val="nil"/>
              <w:left w:val="nil"/>
              <w:bottom w:val="single" w:sz="4" w:space="0" w:color="auto"/>
              <w:right w:val="single" w:sz="4" w:space="0" w:color="auto"/>
            </w:tcBorders>
            <w:shd w:val="clear" w:color="auto" w:fill="auto"/>
            <w:noWrap/>
            <w:vAlign w:val="center"/>
            <w:hideMark/>
          </w:tcPr>
          <w:p w14:paraId="089680F1" w14:textId="77777777" w:rsidR="00262EFC" w:rsidRPr="00266ACC" w:rsidRDefault="00262EFC" w:rsidP="000E7219">
            <w:pPr>
              <w:spacing w:line="240" w:lineRule="auto"/>
              <w:rPr>
                <w:rFonts w:ascii="Arial" w:hAnsi="Arial" w:cs="Arial"/>
              </w:rPr>
            </w:pPr>
            <w:r w:rsidRPr="00266ACC">
              <w:rPr>
                <w:rFonts w:ascii="Arial" w:hAnsi="Arial" w:cs="Arial"/>
              </w:rPr>
              <w:t>16.22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0DD53A7" w14:textId="77777777" w:rsidR="00262EFC" w:rsidRPr="00266ACC" w:rsidRDefault="00262EFC" w:rsidP="000E7219">
            <w:pPr>
              <w:spacing w:line="240" w:lineRule="auto"/>
              <w:rPr>
                <w:rFonts w:ascii="Arial" w:hAnsi="Arial" w:cs="Arial"/>
              </w:rPr>
            </w:pPr>
            <w:r w:rsidRPr="00266ACC">
              <w:rPr>
                <w:rFonts w:ascii="Arial" w:hAnsi="Arial" w:cs="Arial"/>
              </w:rPr>
              <w:t>2,518.97</w:t>
            </w:r>
          </w:p>
        </w:tc>
        <w:tc>
          <w:tcPr>
            <w:tcW w:w="278" w:type="dxa"/>
            <w:tcBorders>
              <w:top w:val="nil"/>
              <w:left w:val="nil"/>
              <w:bottom w:val="single" w:sz="4" w:space="0" w:color="auto"/>
              <w:right w:val="single" w:sz="4" w:space="0" w:color="auto"/>
            </w:tcBorders>
            <w:shd w:val="clear" w:color="auto" w:fill="auto"/>
            <w:noWrap/>
            <w:vAlign w:val="center"/>
            <w:hideMark/>
          </w:tcPr>
          <w:p w14:paraId="15DEE6B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344D08C" w14:textId="77777777" w:rsidR="00262EFC" w:rsidRPr="00266ACC" w:rsidRDefault="00262EFC" w:rsidP="000E7219">
            <w:pPr>
              <w:spacing w:line="240" w:lineRule="auto"/>
              <w:rPr>
                <w:rFonts w:ascii="Arial" w:hAnsi="Arial" w:cs="Arial"/>
              </w:rPr>
            </w:pPr>
            <w:r w:rsidRPr="00266ACC">
              <w:rPr>
                <w:rFonts w:ascii="Arial" w:hAnsi="Arial" w:cs="Arial"/>
              </w:rPr>
              <w:t>2,518.97</w:t>
            </w:r>
          </w:p>
        </w:tc>
        <w:tc>
          <w:tcPr>
            <w:tcW w:w="1195" w:type="dxa"/>
            <w:tcBorders>
              <w:top w:val="nil"/>
              <w:left w:val="nil"/>
              <w:bottom w:val="single" w:sz="4" w:space="0" w:color="auto"/>
              <w:right w:val="single" w:sz="4" w:space="0" w:color="auto"/>
            </w:tcBorders>
            <w:shd w:val="clear" w:color="auto" w:fill="auto"/>
            <w:noWrap/>
            <w:vAlign w:val="center"/>
            <w:hideMark/>
          </w:tcPr>
          <w:p w14:paraId="22013FD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B4BB80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17E4236" w14:textId="77777777" w:rsidR="00262EFC" w:rsidRPr="00266ACC" w:rsidRDefault="00262EFC" w:rsidP="000E7219">
            <w:pPr>
              <w:spacing w:line="240" w:lineRule="auto"/>
              <w:rPr>
                <w:rFonts w:ascii="Arial" w:hAnsi="Arial" w:cs="Arial"/>
              </w:rPr>
            </w:pPr>
            <w:r w:rsidRPr="00266ACC">
              <w:rPr>
                <w:rFonts w:ascii="Arial" w:hAnsi="Arial" w:cs="Arial"/>
              </w:rPr>
              <w:t>05.06.02.03</w:t>
            </w:r>
          </w:p>
        </w:tc>
        <w:tc>
          <w:tcPr>
            <w:tcW w:w="6421" w:type="dxa"/>
            <w:tcBorders>
              <w:top w:val="nil"/>
              <w:left w:val="nil"/>
              <w:bottom w:val="single" w:sz="4" w:space="0" w:color="auto"/>
              <w:right w:val="single" w:sz="4" w:space="0" w:color="auto"/>
            </w:tcBorders>
            <w:shd w:val="clear" w:color="auto" w:fill="auto"/>
            <w:vAlign w:val="center"/>
            <w:hideMark/>
          </w:tcPr>
          <w:p w14:paraId="23BEE756" w14:textId="77777777" w:rsidR="00262EFC" w:rsidRPr="00266ACC" w:rsidRDefault="00262EFC" w:rsidP="000E7219">
            <w:pPr>
              <w:spacing w:line="240" w:lineRule="auto"/>
              <w:rPr>
                <w:rFonts w:ascii="Arial" w:hAnsi="Arial" w:cs="Arial"/>
              </w:rPr>
            </w:pPr>
            <w:r w:rsidRPr="00266ACC">
              <w:rPr>
                <w:rFonts w:ascii="Arial" w:hAnsi="Arial" w:cs="Arial"/>
              </w:rPr>
              <w:t xml:space="preserve">         PERFILADO Y COMPACTADO CON MATERIAL PROPIO</w:t>
            </w:r>
          </w:p>
        </w:tc>
        <w:tc>
          <w:tcPr>
            <w:tcW w:w="772" w:type="dxa"/>
            <w:tcBorders>
              <w:top w:val="nil"/>
              <w:left w:val="nil"/>
              <w:bottom w:val="single" w:sz="4" w:space="0" w:color="auto"/>
              <w:right w:val="single" w:sz="4" w:space="0" w:color="auto"/>
            </w:tcBorders>
            <w:shd w:val="clear" w:color="auto" w:fill="auto"/>
            <w:noWrap/>
            <w:vAlign w:val="center"/>
            <w:hideMark/>
          </w:tcPr>
          <w:p w14:paraId="6DBDA04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EBB0CC1" w14:textId="77777777" w:rsidR="00262EFC" w:rsidRPr="00266ACC" w:rsidRDefault="00262EFC" w:rsidP="000E7219">
            <w:pPr>
              <w:spacing w:line="240" w:lineRule="auto"/>
              <w:rPr>
                <w:rFonts w:ascii="Arial" w:hAnsi="Arial" w:cs="Arial"/>
              </w:rPr>
            </w:pPr>
            <w:r w:rsidRPr="00266ACC">
              <w:rPr>
                <w:rFonts w:ascii="Arial" w:hAnsi="Arial" w:cs="Arial"/>
              </w:rPr>
              <w:t>1,222.00</w:t>
            </w:r>
          </w:p>
        </w:tc>
        <w:tc>
          <w:tcPr>
            <w:tcW w:w="1073" w:type="dxa"/>
            <w:tcBorders>
              <w:top w:val="nil"/>
              <w:left w:val="nil"/>
              <w:bottom w:val="single" w:sz="4" w:space="0" w:color="auto"/>
              <w:right w:val="single" w:sz="4" w:space="0" w:color="auto"/>
            </w:tcBorders>
            <w:shd w:val="clear" w:color="auto" w:fill="auto"/>
            <w:noWrap/>
            <w:vAlign w:val="center"/>
            <w:hideMark/>
          </w:tcPr>
          <w:p w14:paraId="08E501E3" w14:textId="77777777" w:rsidR="00262EFC" w:rsidRPr="00266ACC" w:rsidRDefault="00262EFC" w:rsidP="000E7219">
            <w:pPr>
              <w:spacing w:line="240" w:lineRule="auto"/>
              <w:rPr>
                <w:rFonts w:ascii="Arial" w:hAnsi="Arial" w:cs="Arial"/>
              </w:rPr>
            </w:pPr>
            <w:r w:rsidRPr="00266ACC">
              <w:rPr>
                <w:rFonts w:ascii="Arial" w:hAnsi="Arial" w:cs="Arial"/>
              </w:rPr>
              <w:t>2.98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48616AA" w14:textId="77777777" w:rsidR="00262EFC" w:rsidRPr="00266ACC" w:rsidRDefault="00262EFC" w:rsidP="000E7219">
            <w:pPr>
              <w:spacing w:line="240" w:lineRule="auto"/>
              <w:rPr>
                <w:rFonts w:ascii="Arial" w:hAnsi="Arial" w:cs="Arial"/>
              </w:rPr>
            </w:pPr>
            <w:r w:rsidRPr="00266ACC">
              <w:rPr>
                <w:rFonts w:ascii="Arial" w:hAnsi="Arial" w:cs="Arial"/>
              </w:rPr>
              <w:t>3,641.56</w:t>
            </w:r>
          </w:p>
        </w:tc>
        <w:tc>
          <w:tcPr>
            <w:tcW w:w="278" w:type="dxa"/>
            <w:tcBorders>
              <w:top w:val="nil"/>
              <w:left w:val="nil"/>
              <w:bottom w:val="single" w:sz="4" w:space="0" w:color="auto"/>
              <w:right w:val="single" w:sz="4" w:space="0" w:color="auto"/>
            </w:tcBorders>
            <w:shd w:val="clear" w:color="auto" w:fill="auto"/>
            <w:noWrap/>
            <w:vAlign w:val="center"/>
            <w:hideMark/>
          </w:tcPr>
          <w:p w14:paraId="3720504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DB36E94" w14:textId="77777777" w:rsidR="00262EFC" w:rsidRPr="00266ACC" w:rsidRDefault="00262EFC" w:rsidP="000E7219">
            <w:pPr>
              <w:spacing w:line="240" w:lineRule="auto"/>
              <w:rPr>
                <w:rFonts w:ascii="Arial" w:hAnsi="Arial" w:cs="Arial"/>
              </w:rPr>
            </w:pPr>
            <w:r w:rsidRPr="00266ACC">
              <w:rPr>
                <w:rFonts w:ascii="Arial" w:hAnsi="Arial" w:cs="Arial"/>
              </w:rPr>
              <w:t>3,641.56</w:t>
            </w:r>
          </w:p>
        </w:tc>
        <w:tc>
          <w:tcPr>
            <w:tcW w:w="1195" w:type="dxa"/>
            <w:tcBorders>
              <w:top w:val="nil"/>
              <w:left w:val="nil"/>
              <w:bottom w:val="single" w:sz="4" w:space="0" w:color="auto"/>
              <w:right w:val="single" w:sz="4" w:space="0" w:color="auto"/>
            </w:tcBorders>
            <w:shd w:val="clear" w:color="auto" w:fill="auto"/>
            <w:noWrap/>
            <w:vAlign w:val="center"/>
            <w:hideMark/>
          </w:tcPr>
          <w:p w14:paraId="17A620F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E9D87B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2DF36D7" w14:textId="77777777" w:rsidR="00262EFC" w:rsidRPr="00266ACC" w:rsidRDefault="00262EFC" w:rsidP="000E7219">
            <w:pPr>
              <w:spacing w:line="240" w:lineRule="auto"/>
              <w:rPr>
                <w:rFonts w:ascii="Arial" w:hAnsi="Arial" w:cs="Arial"/>
              </w:rPr>
            </w:pPr>
            <w:r w:rsidRPr="00266ACC">
              <w:rPr>
                <w:rFonts w:ascii="Arial" w:hAnsi="Arial" w:cs="Arial"/>
              </w:rPr>
              <w:t>05.06.02.04</w:t>
            </w:r>
          </w:p>
        </w:tc>
        <w:tc>
          <w:tcPr>
            <w:tcW w:w="6421" w:type="dxa"/>
            <w:tcBorders>
              <w:top w:val="nil"/>
              <w:left w:val="nil"/>
              <w:bottom w:val="single" w:sz="4" w:space="0" w:color="auto"/>
              <w:right w:val="single" w:sz="4" w:space="0" w:color="auto"/>
            </w:tcBorders>
            <w:shd w:val="clear" w:color="auto" w:fill="auto"/>
            <w:vAlign w:val="center"/>
            <w:hideMark/>
          </w:tcPr>
          <w:p w14:paraId="48479139"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DM=1 km</w:t>
            </w:r>
          </w:p>
        </w:tc>
        <w:tc>
          <w:tcPr>
            <w:tcW w:w="772" w:type="dxa"/>
            <w:tcBorders>
              <w:top w:val="nil"/>
              <w:left w:val="nil"/>
              <w:bottom w:val="single" w:sz="4" w:space="0" w:color="auto"/>
              <w:right w:val="single" w:sz="4" w:space="0" w:color="auto"/>
            </w:tcBorders>
            <w:shd w:val="clear" w:color="auto" w:fill="auto"/>
            <w:noWrap/>
            <w:vAlign w:val="center"/>
            <w:hideMark/>
          </w:tcPr>
          <w:p w14:paraId="7C9B1D9C"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5CBDBB6" w14:textId="77777777" w:rsidR="00262EFC" w:rsidRPr="00266ACC" w:rsidRDefault="00262EFC" w:rsidP="000E7219">
            <w:pPr>
              <w:spacing w:line="240" w:lineRule="auto"/>
              <w:rPr>
                <w:rFonts w:ascii="Arial" w:hAnsi="Arial" w:cs="Arial"/>
              </w:rPr>
            </w:pPr>
            <w:r w:rsidRPr="00266ACC">
              <w:rPr>
                <w:rFonts w:ascii="Arial" w:hAnsi="Arial" w:cs="Arial"/>
              </w:rPr>
              <w:t>6,179.00</w:t>
            </w:r>
          </w:p>
        </w:tc>
        <w:tc>
          <w:tcPr>
            <w:tcW w:w="1073" w:type="dxa"/>
            <w:tcBorders>
              <w:top w:val="nil"/>
              <w:left w:val="nil"/>
              <w:bottom w:val="single" w:sz="4" w:space="0" w:color="auto"/>
              <w:right w:val="single" w:sz="4" w:space="0" w:color="auto"/>
            </w:tcBorders>
            <w:shd w:val="clear" w:color="auto" w:fill="auto"/>
            <w:noWrap/>
            <w:vAlign w:val="center"/>
            <w:hideMark/>
          </w:tcPr>
          <w:p w14:paraId="58B8C0A3"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2C32028" w14:textId="77777777" w:rsidR="00262EFC" w:rsidRPr="00266ACC" w:rsidRDefault="00262EFC" w:rsidP="000E7219">
            <w:pPr>
              <w:spacing w:line="240" w:lineRule="auto"/>
              <w:rPr>
                <w:rFonts w:ascii="Arial" w:hAnsi="Arial" w:cs="Arial"/>
              </w:rPr>
            </w:pPr>
            <w:r w:rsidRPr="00266ACC">
              <w:rPr>
                <w:rFonts w:ascii="Arial" w:hAnsi="Arial" w:cs="Arial"/>
              </w:rPr>
              <w:t>24,716.00</w:t>
            </w:r>
          </w:p>
        </w:tc>
        <w:tc>
          <w:tcPr>
            <w:tcW w:w="278" w:type="dxa"/>
            <w:tcBorders>
              <w:top w:val="nil"/>
              <w:left w:val="nil"/>
              <w:bottom w:val="single" w:sz="4" w:space="0" w:color="auto"/>
              <w:right w:val="single" w:sz="4" w:space="0" w:color="auto"/>
            </w:tcBorders>
            <w:shd w:val="clear" w:color="auto" w:fill="auto"/>
            <w:noWrap/>
            <w:vAlign w:val="center"/>
            <w:hideMark/>
          </w:tcPr>
          <w:p w14:paraId="52B56A6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4C0FE3E" w14:textId="77777777" w:rsidR="00262EFC" w:rsidRPr="00266ACC" w:rsidRDefault="00262EFC" w:rsidP="000E7219">
            <w:pPr>
              <w:spacing w:line="240" w:lineRule="auto"/>
              <w:rPr>
                <w:rFonts w:ascii="Arial" w:hAnsi="Arial" w:cs="Arial"/>
              </w:rPr>
            </w:pPr>
            <w:r w:rsidRPr="00266ACC">
              <w:rPr>
                <w:rFonts w:ascii="Arial" w:hAnsi="Arial" w:cs="Arial"/>
              </w:rPr>
              <w:t>24,716.00</w:t>
            </w:r>
          </w:p>
        </w:tc>
        <w:tc>
          <w:tcPr>
            <w:tcW w:w="1195" w:type="dxa"/>
            <w:tcBorders>
              <w:top w:val="nil"/>
              <w:left w:val="nil"/>
              <w:bottom w:val="single" w:sz="4" w:space="0" w:color="auto"/>
              <w:right w:val="single" w:sz="4" w:space="0" w:color="auto"/>
            </w:tcBorders>
            <w:shd w:val="clear" w:color="auto" w:fill="auto"/>
            <w:noWrap/>
            <w:vAlign w:val="center"/>
            <w:hideMark/>
          </w:tcPr>
          <w:p w14:paraId="4AE642C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6848B3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C6D529F" w14:textId="77777777" w:rsidR="00262EFC" w:rsidRPr="00266ACC" w:rsidRDefault="00262EFC" w:rsidP="000E7219">
            <w:pPr>
              <w:spacing w:line="240" w:lineRule="auto"/>
              <w:rPr>
                <w:rFonts w:ascii="Arial" w:hAnsi="Arial" w:cs="Arial"/>
              </w:rPr>
            </w:pPr>
            <w:r w:rsidRPr="00266ACC">
              <w:rPr>
                <w:rFonts w:ascii="Arial" w:hAnsi="Arial" w:cs="Arial"/>
              </w:rPr>
              <w:t>05.06.03</w:t>
            </w:r>
          </w:p>
        </w:tc>
        <w:tc>
          <w:tcPr>
            <w:tcW w:w="6421" w:type="dxa"/>
            <w:tcBorders>
              <w:top w:val="nil"/>
              <w:left w:val="nil"/>
              <w:bottom w:val="single" w:sz="4" w:space="0" w:color="auto"/>
              <w:right w:val="single" w:sz="4" w:space="0" w:color="auto"/>
            </w:tcBorders>
            <w:shd w:val="clear" w:color="auto" w:fill="auto"/>
            <w:vAlign w:val="center"/>
            <w:hideMark/>
          </w:tcPr>
          <w:p w14:paraId="09078C6F" w14:textId="77777777" w:rsidR="00262EFC" w:rsidRPr="00266ACC" w:rsidRDefault="00262EFC" w:rsidP="000E7219">
            <w:pPr>
              <w:spacing w:line="240" w:lineRule="auto"/>
              <w:rPr>
                <w:rFonts w:ascii="Arial" w:hAnsi="Arial" w:cs="Arial"/>
              </w:rPr>
            </w:pPr>
            <w:r w:rsidRPr="00266ACC">
              <w:rPr>
                <w:rFonts w:ascii="Arial" w:hAnsi="Arial" w:cs="Arial"/>
              </w:rPr>
              <w:t xml:space="preserve">      GEOMEMBRANA</w:t>
            </w:r>
          </w:p>
        </w:tc>
        <w:tc>
          <w:tcPr>
            <w:tcW w:w="772" w:type="dxa"/>
            <w:tcBorders>
              <w:top w:val="nil"/>
              <w:left w:val="nil"/>
              <w:bottom w:val="single" w:sz="4" w:space="0" w:color="auto"/>
              <w:right w:val="single" w:sz="4" w:space="0" w:color="auto"/>
            </w:tcBorders>
            <w:shd w:val="clear" w:color="auto" w:fill="auto"/>
            <w:noWrap/>
            <w:vAlign w:val="center"/>
            <w:hideMark/>
          </w:tcPr>
          <w:p w14:paraId="01A33CB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E5E044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7D663D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C225D2" w14:textId="77777777" w:rsidR="00262EFC" w:rsidRPr="00266ACC" w:rsidRDefault="00262EFC" w:rsidP="000E7219">
            <w:pPr>
              <w:spacing w:line="240" w:lineRule="auto"/>
              <w:rPr>
                <w:rFonts w:ascii="Arial" w:hAnsi="Arial" w:cs="Arial"/>
              </w:rPr>
            </w:pPr>
            <w:r w:rsidRPr="00266ACC">
              <w:rPr>
                <w:rFonts w:ascii="Arial" w:hAnsi="Arial" w:cs="Arial"/>
              </w:rPr>
              <w:t>21,300.47</w:t>
            </w:r>
          </w:p>
        </w:tc>
        <w:tc>
          <w:tcPr>
            <w:tcW w:w="278" w:type="dxa"/>
            <w:tcBorders>
              <w:top w:val="nil"/>
              <w:left w:val="nil"/>
              <w:bottom w:val="single" w:sz="4" w:space="0" w:color="auto"/>
              <w:right w:val="single" w:sz="4" w:space="0" w:color="auto"/>
            </w:tcBorders>
            <w:shd w:val="clear" w:color="auto" w:fill="auto"/>
            <w:noWrap/>
            <w:vAlign w:val="center"/>
            <w:hideMark/>
          </w:tcPr>
          <w:p w14:paraId="4131D1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F4DE12F" w14:textId="77777777" w:rsidR="00262EFC" w:rsidRPr="00266ACC" w:rsidRDefault="00262EFC" w:rsidP="000E7219">
            <w:pPr>
              <w:spacing w:line="240" w:lineRule="auto"/>
              <w:rPr>
                <w:rFonts w:ascii="Arial" w:hAnsi="Arial" w:cs="Arial"/>
              </w:rPr>
            </w:pPr>
            <w:r w:rsidRPr="00266ACC">
              <w:rPr>
                <w:rFonts w:ascii="Arial" w:hAnsi="Arial" w:cs="Arial"/>
              </w:rPr>
              <w:t>21,300.47</w:t>
            </w:r>
          </w:p>
        </w:tc>
        <w:tc>
          <w:tcPr>
            <w:tcW w:w="1195" w:type="dxa"/>
            <w:tcBorders>
              <w:top w:val="nil"/>
              <w:left w:val="nil"/>
              <w:bottom w:val="single" w:sz="4" w:space="0" w:color="auto"/>
              <w:right w:val="single" w:sz="4" w:space="0" w:color="auto"/>
            </w:tcBorders>
            <w:shd w:val="clear" w:color="auto" w:fill="auto"/>
            <w:noWrap/>
            <w:vAlign w:val="center"/>
            <w:hideMark/>
          </w:tcPr>
          <w:p w14:paraId="59C49B3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7EE437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5DC9F56" w14:textId="77777777" w:rsidR="00262EFC" w:rsidRPr="00266ACC" w:rsidRDefault="00262EFC" w:rsidP="000E7219">
            <w:pPr>
              <w:spacing w:line="240" w:lineRule="auto"/>
              <w:rPr>
                <w:rFonts w:ascii="Arial" w:hAnsi="Arial" w:cs="Arial"/>
              </w:rPr>
            </w:pPr>
            <w:r w:rsidRPr="00266ACC">
              <w:rPr>
                <w:rFonts w:ascii="Arial" w:hAnsi="Arial" w:cs="Arial"/>
              </w:rPr>
              <w:t>05.06.03.01</w:t>
            </w:r>
          </w:p>
        </w:tc>
        <w:tc>
          <w:tcPr>
            <w:tcW w:w="6421" w:type="dxa"/>
            <w:tcBorders>
              <w:top w:val="nil"/>
              <w:left w:val="nil"/>
              <w:bottom w:val="single" w:sz="4" w:space="0" w:color="auto"/>
              <w:right w:val="single" w:sz="4" w:space="0" w:color="auto"/>
            </w:tcBorders>
            <w:shd w:val="clear" w:color="auto" w:fill="auto"/>
            <w:vAlign w:val="center"/>
            <w:hideMark/>
          </w:tcPr>
          <w:p w14:paraId="7BD9531F"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GEOMEMBRANA HDPE e = 1 MM</w:t>
            </w:r>
          </w:p>
        </w:tc>
        <w:tc>
          <w:tcPr>
            <w:tcW w:w="772" w:type="dxa"/>
            <w:tcBorders>
              <w:top w:val="nil"/>
              <w:left w:val="nil"/>
              <w:bottom w:val="single" w:sz="4" w:space="0" w:color="auto"/>
              <w:right w:val="single" w:sz="4" w:space="0" w:color="auto"/>
            </w:tcBorders>
            <w:shd w:val="clear" w:color="auto" w:fill="auto"/>
            <w:noWrap/>
            <w:vAlign w:val="center"/>
            <w:hideMark/>
          </w:tcPr>
          <w:p w14:paraId="5B56C4E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ACC701E" w14:textId="77777777" w:rsidR="00262EFC" w:rsidRPr="00266ACC" w:rsidRDefault="00262EFC" w:rsidP="000E7219">
            <w:pPr>
              <w:spacing w:line="240" w:lineRule="auto"/>
              <w:rPr>
                <w:rFonts w:ascii="Arial" w:hAnsi="Arial" w:cs="Arial"/>
              </w:rPr>
            </w:pPr>
            <w:r w:rsidRPr="00266ACC">
              <w:rPr>
                <w:rFonts w:ascii="Arial" w:hAnsi="Arial" w:cs="Arial"/>
              </w:rPr>
              <w:t>1,057.62</w:t>
            </w:r>
          </w:p>
        </w:tc>
        <w:tc>
          <w:tcPr>
            <w:tcW w:w="1073" w:type="dxa"/>
            <w:tcBorders>
              <w:top w:val="nil"/>
              <w:left w:val="nil"/>
              <w:bottom w:val="single" w:sz="4" w:space="0" w:color="auto"/>
              <w:right w:val="single" w:sz="4" w:space="0" w:color="auto"/>
            </w:tcBorders>
            <w:shd w:val="clear" w:color="auto" w:fill="auto"/>
            <w:noWrap/>
            <w:vAlign w:val="center"/>
            <w:hideMark/>
          </w:tcPr>
          <w:p w14:paraId="7FF5EA17" w14:textId="77777777" w:rsidR="00262EFC" w:rsidRPr="00266ACC" w:rsidRDefault="00262EFC" w:rsidP="000E7219">
            <w:pPr>
              <w:spacing w:line="240" w:lineRule="auto"/>
              <w:rPr>
                <w:rFonts w:ascii="Arial" w:hAnsi="Arial" w:cs="Arial"/>
              </w:rPr>
            </w:pPr>
            <w:r w:rsidRPr="00266ACC">
              <w:rPr>
                <w:rFonts w:ascii="Arial" w:hAnsi="Arial" w:cs="Arial"/>
              </w:rPr>
              <w:t>20.14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822613B" w14:textId="77777777" w:rsidR="00262EFC" w:rsidRPr="00266ACC" w:rsidRDefault="00262EFC" w:rsidP="000E7219">
            <w:pPr>
              <w:spacing w:line="240" w:lineRule="auto"/>
              <w:rPr>
                <w:rFonts w:ascii="Arial" w:hAnsi="Arial" w:cs="Arial"/>
              </w:rPr>
            </w:pPr>
            <w:r w:rsidRPr="00266ACC">
              <w:rPr>
                <w:rFonts w:ascii="Arial" w:hAnsi="Arial" w:cs="Arial"/>
              </w:rPr>
              <w:t>21,300.47</w:t>
            </w:r>
          </w:p>
        </w:tc>
        <w:tc>
          <w:tcPr>
            <w:tcW w:w="278" w:type="dxa"/>
            <w:tcBorders>
              <w:top w:val="nil"/>
              <w:left w:val="nil"/>
              <w:bottom w:val="single" w:sz="4" w:space="0" w:color="auto"/>
              <w:right w:val="single" w:sz="4" w:space="0" w:color="auto"/>
            </w:tcBorders>
            <w:shd w:val="clear" w:color="auto" w:fill="auto"/>
            <w:noWrap/>
            <w:vAlign w:val="center"/>
            <w:hideMark/>
          </w:tcPr>
          <w:p w14:paraId="79F8C50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7ACCC3B" w14:textId="77777777" w:rsidR="00262EFC" w:rsidRPr="00266ACC" w:rsidRDefault="00262EFC" w:rsidP="000E7219">
            <w:pPr>
              <w:spacing w:line="240" w:lineRule="auto"/>
              <w:rPr>
                <w:rFonts w:ascii="Arial" w:hAnsi="Arial" w:cs="Arial"/>
              </w:rPr>
            </w:pPr>
            <w:r w:rsidRPr="00266ACC">
              <w:rPr>
                <w:rFonts w:ascii="Arial" w:hAnsi="Arial" w:cs="Arial"/>
              </w:rPr>
              <w:t>21,300.47</w:t>
            </w:r>
          </w:p>
        </w:tc>
        <w:tc>
          <w:tcPr>
            <w:tcW w:w="1195" w:type="dxa"/>
            <w:tcBorders>
              <w:top w:val="nil"/>
              <w:left w:val="nil"/>
              <w:bottom w:val="single" w:sz="4" w:space="0" w:color="auto"/>
              <w:right w:val="single" w:sz="4" w:space="0" w:color="auto"/>
            </w:tcBorders>
            <w:shd w:val="clear" w:color="auto" w:fill="auto"/>
            <w:noWrap/>
            <w:vAlign w:val="center"/>
            <w:hideMark/>
          </w:tcPr>
          <w:p w14:paraId="1B23CFF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5B045B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A9E4AE7" w14:textId="77777777" w:rsidR="00262EFC" w:rsidRPr="00266ACC" w:rsidRDefault="00262EFC" w:rsidP="000E7219">
            <w:pPr>
              <w:spacing w:line="240" w:lineRule="auto"/>
              <w:rPr>
                <w:rFonts w:ascii="Arial" w:hAnsi="Arial" w:cs="Arial"/>
              </w:rPr>
            </w:pPr>
            <w:r w:rsidRPr="00266ACC">
              <w:rPr>
                <w:rFonts w:ascii="Arial" w:hAnsi="Arial" w:cs="Arial"/>
              </w:rPr>
              <w:t>05.06.04</w:t>
            </w:r>
          </w:p>
        </w:tc>
        <w:tc>
          <w:tcPr>
            <w:tcW w:w="6421" w:type="dxa"/>
            <w:tcBorders>
              <w:top w:val="nil"/>
              <w:left w:val="nil"/>
              <w:bottom w:val="single" w:sz="4" w:space="0" w:color="auto"/>
              <w:right w:val="single" w:sz="4" w:space="0" w:color="auto"/>
            </w:tcBorders>
            <w:shd w:val="clear" w:color="auto" w:fill="auto"/>
            <w:vAlign w:val="center"/>
            <w:hideMark/>
          </w:tcPr>
          <w:p w14:paraId="45AC3544"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SALIDA DEL </w:t>
            </w:r>
            <w:proofErr w:type="gramStart"/>
            <w:r w:rsidRPr="00266ACC">
              <w:rPr>
                <w:rFonts w:ascii="Arial" w:hAnsi="Arial" w:cs="Arial"/>
              </w:rPr>
              <w:t>RESERVORIO  (</w:t>
            </w:r>
            <w:proofErr w:type="gramEnd"/>
            <w:r w:rsidRPr="00266ACC">
              <w:rPr>
                <w:rFonts w:ascii="Arial" w:hAnsi="Arial" w:cs="Arial"/>
              </w:rPr>
              <w:t>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7A84582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235CF7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563F9C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72AF20" w14:textId="77777777" w:rsidR="00262EFC" w:rsidRPr="00266ACC" w:rsidRDefault="00262EFC" w:rsidP="000E7219">
            <w:pPr>
              <w:spacing w:line="240" w:lineRule="auto"/>
              <w:rPr>
                <w:rFonts w:ascii="Arial" w:hAnsi="Arial" w:cs="Arial"/>
              </w:rPr>
            </w:pPr>
            <w:r w:rsidRPr="00266ACC">
              <w:rPr>
                <w:rFonts w:ascii="Arial" w:hAnsi="Arial" w:cs="Arial"/>
              </w:rPr>
              <w:t>3,190.74</w:t>
            </w:r>
          </w:p>
        </w:tc>
        <w:tc>
          <w:tcPr>
            <w:tcW w:w="278" w:type="dxa"/>
            <w:tcBorders>
              <w:top w:val="nil"/>
              <w:left w:val="nil"/>
              <w:bottom w:val="single" w:sz="4" w:space="0" w:color="auto"/>
              <w:right w:val="single" w:sz="4" w:space="0" w:color="auto"/>
            </w:tcBorders>
            <w:shd w:val="clear" w:color="auto" w:fill="auto"/>
            <w:noWrap/>
            <w:vAlign w:val="center"/>
            <w:hideMark/>
          </w:tcPr>
          <w:p w14:paraId="55B511F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E7E8161" w14:textId="77777777" w:rsidR="00262EFC" w:rsidRPr="00266ACC" w:rsidRDefault="00262EFC" w:rsidP="000E7219">
            <w:pPr>
              <w:spacing w:line="240" w:lineRule="auto"/>
              <w:rPr>
                <w:rFonts w:ascii="Arial" w:hAnsi="Arial" w:cs="Arial"/>
              </w:rPr>
            </w:pPr>
            <w:r w:rsidRPr="00266ACC">
              <w:rPr>
                <w:rFonts w:ascii="Arial" w:hAnsi="Arial" w:cs="Arial"/>
              </w:rPr>
              <w:t>3,190.74</w:t>
            </w:r>
          </w:p>
        </w:tc>
        <w:tc>
          <w:tcPr>
            <w:tcW w:w="1195" w:type="dxa"/>
            <w:tcBorders>
              <w:top w:val="nil"/>
              <w:left w:val="nil"/>
              <w:bottom w:val="single" w:sz="4" w:space="0" w:color="auto"/>
              <w:right w:val="single" w:sz="4" w:space="0" w:color="auto"/>
            </w:tcBorders>
            <w:shd w:val="clear" w:color="auto" w:fill="auto"/>
            <w:noWrap/>
            <w:vAlign w:val="center"/>
            <w:hideMark/>
          </w:tcPr>
          <w:p w14:paraId="7636218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2D8BB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66EDD57" w14:textId="77777777" w:rsidR="00262EFC" w:rsidRPr="00266ACC" w:rsidRDefault="00262EFC" w:rsidP="000E7219">
            <w:pPr>
              <w:spacing w:line="240" w:lineRule="auto"/>
              <w:rPr>
                <w:rFonts w:ascii="Arial" w:hAnsi="Arial" w:cs="Arial"/>
              </w:rPr>
            </w:pPr>
            <w:r w:rsidRPr="00266ACC">
              <w:rPr>
                <w:rFonts w:ascii="Arial" w:hAnsi="Arial" w:cs="Arial"/>
              </w:rPr>
              <w:t>05.06.04.01</w:t>
            </w:r>
          </w:p>
        </w:tc>
        <w:tc>
          <w:tcPr>
            <w:tcW w:w="6421" w:type="dxa"/>
            <w:tcBorders>
              <w:top w:val="nil"/>
              <w:left w:val="nil"/>
              <w:bottom w:val="single" w:sz="4" w:space="0" w:color="auto"/>
              <w:right w:val="single" w:sz="4" w:space="0" w:color="auto"/>
            </w:tcBorders>
            <w:shd w:val="clear" w:color="auto" w:fill="auto"/>
            <w:vAlign w:val="center"/>
            <w:hideMark/>
          </w:tcPr>
          <w:p w14:paraId="062E0902"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2F1C404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9D9F6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9C2F9E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7FA883B"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278" w:type="dxa"/>
            <w:tcBorders>
              <w:top w:val="nil"/>
              <w:left w:val="nil"/>
              <w:bottom w:val="single" w:sz="4" w:space="0" w:color="auto"/>
              <w:right w:val="single" w:sz="4" w:space="0" w:color="auto"/>
            </w:tcBorders>
            <w:shd w:val="clear" w:color="auto" w:fill="auto"/>
            <w:noWrap/>
            <w:vAlign w:val="center"/>
            <w:hideMark/>
          </w:tcPr>
          <w:p w14:paraId="614933C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054F665"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1195" w:type="dxa"/>
            <w:tcBorders>
              <w:top w:val="nil"/>
              <w:left w:val="nil"/>
              <w:bottom w:val="single" w:sz="4" w:space="0" w:color="auto"/>
              <w:right w:val="single" w:sz="4" w:space="0" w:color="auto"/>
            </w:tcBorders>
            <w:shd w:val="clear" w:color="auto" w:fill="auto"/>
            <w:noWrap/>
            <w:vAlign w:val="center"/>
            <w:hideMark/>
          </w:tcPr>
          <w:p w14:paraId="667D600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6DED9A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FA33BAC" w14:textId="77777777" w:rsidR="00262EFC" w:rsidRPr="00266ACC" w:rsidRDefault="00262EFC" w:rsidP="000E7219">
            <w:pPr>
              <w:spacing w:line="240" w:lineRule="auto"/>
              <w:rPr>
                <w:rFonts w:ascii="Arial" w:hAnsi="Arial" w:cs="Arial"/>
              </w:rPr>
            </w:pPr>
            <w:r w:rsidRPr="00266ACC">
              <w:rPr>
                <w:rFonts w:ascii="Arial" w:hAnsi="Arial" w:cs="Arial"/>
              </w:rPr>
              <w:t>05.06.04.01.01</w:t>
            </w:r>
          </w:p>
        </w:tc>
        <w:tc>
          <w:tcPr>
            <w:tcW w:w="6421" w:type="dxa"/>
            <w:tcBorders>
              <w:top w:val="nil"/>
              <w:left w:val="nil"/>
              <w:bottom w:val="single" w:sz="4" w:space="0" w:color="auto"/>
              <w:right w:val="single" w:sz="4" w:space="0" w:color="auto"/>
            </w:tcBorders>
            <w:shd w:val="clear" w:color="auto" w:fill="auto"/>
            <w:vAlign w:val="center"/>
            <w:hideMark/>
          </w:tcPr>
          <w:p w14:paraId="34351F36"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4FB197B"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00D6CBB" w14:textId="77777777" w:rsidR="00262EFC" w:rsidRPr="00266ACC" w:rsidRDefault="00262EFC" w:rsidP="000E7219">
            <w:pPr>
              <w:spacing w:line="240" w:lineRule="auto"/>
              <w:rPr>
                <w:rFonts w:ascii="Arial" w:hAnsi="Arial" w:cs="Arial"/>
              </w:rPr>
            </w:pPr>
            <w:r w:rsidRPr="00266ACC">
              <w:rPr>
                <w:rFonts w:ascii="Arial" w:hAnsi="Arial" w:cs="Arial"/>
              </w:rPr>
              <w:t>4.50</w:t>
            </w:r>
          </w:p>
        </w:tc>
        <w:tc>
          <w:tcPr>
            <w:tcW w:w="1073" w:type="dxa"/>
            <w:tcBorders>
              <w:top w:val="nil"/>
              <w:left w:val="nil"/>
              <w:bottom w:val="single" w:sz="4" w:space="0" w:color="auto"/>
              <w:right w:val="single" w:sz="4" w:space="0" w:color="auto"/>
            </w:tcBorders>
            <w:shd w:val="clear" w:color="auto" w:fill="auto"/>
            <w:noWrap/>
            <w:vAlign w:val="center"/>
            <w:hideMark/>
          </w:tcPr>
          <w:p w14:paraId="7E11353F"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534A0A1"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278" w:type="dxa"/>
            <w:tcBorders>
              <w:top w:val="nil"/>
              <w:left w:val="nil"/>
              <w:bottom w:val="single" w:sz="4" w:space="0" w:color="auto"/>
              <w:right w:val="single" w:sz="4" w:space="0" w:color="auto"/>
            </w:tcBorders>
            <w:shd w:val="clear" w:color="auto" w:fill="auto"/>
            <w:noWrap/>
            <w:vAlign w:val="center"/>
            <w:hideMark/>
          </w:tcPr>
          <w:p w14:paraId="7F032C4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7C7BB3A"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1195" w:type="dxa"/>
            <w:tcBorders>
              <w:top w:val="nil"/>
              <w:left w:val="nil"/>
              <w:bottom w:val="single" w:sz="4" w:space="0" w:color="auto"/>
              <w:right w:val="single" w:sz="4" w:space="0" w:color="auto"/>
            </w:tcBorders>
            <w:shd w:val="clear" w:color="auto" w:fill="auto"/>
            <w:noWrap/>
            <w:vAlign w:val="center"/>
            <w:hideMark/>
          </w:tcPr>
          <w:p w14:paraId="0466628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851E98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E513BEF"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05.06.04.01.02</w:t>
            </w:r>
          </w:p>
        </w:tc>
        <w:tc>
          <w:tcPr>
            <w:tcW w:w="6421" w:type="dxa"/>
            <w:tcBorders>
              <w:top w:val="nil"/>
              <w:left w:val="nil"/>
              <w:bottom w:val="single" w:sz="4" w:space="0" w:color="auto"/>
              <w:right w:val="single" w:sz="4" w:space="0" w:color="auto"/>
            </w:tcBorders>
            <w:shd w:val="clear" w:color="auto" w:fill="auto"/>
            <w:vAlign w:val="center"/>
            <w:hideMark/>
          </w:tcPr>
          <w:p w14:paraId="5D74E5E3"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68A419CB"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A7E62E6" w14:textId="77777777" w:rsidR="00262EFC" w:rsidRPr="00266ACC" w:rsidRDefault="00262EFC" w:rsidP="000E7219">
            <w:pPr>
              <w:spacing w:line="240" w:lineRule="auto"/>
              <w:rPr>
                <w:rFonts w:ascii="Arial" w:hAnsi="Arial" w:cs="Arial"/>
              </w:rPr>
            </w:pPr>
            <w:r w:rsidRPr="00266ACC">
              <w:rPr>
                <w:rFonts w:ascii="Arial" w:hAnsi="Arial" w:cs="Arial"/>
              </w:rPr>
              <w:t>3.95</w:t>
            </w:r>
          </w:p>
        </w:tc>
        <w:tc>
          <w:tcPr>
            <w:tcW w:w="1073" w:type="dxa"/>
            <w:tcBorders>
              <w:top w:val="nil"/>
              <w:left w:val="nil"/>
              <w:bottom w:val="single" w:sz="4" w:space="0" w:color="auto"/>
              <w:right w:val="single" w:sz="4" w:space="0" w:color="auto"/>
            </w:tcBorders>
            <w:shd w:val="clear" w:color="auto" w:fill="auto"/>
            <w:noWrap/>
            <w:vAlign w:val="center"/>
            <w:hideMark/>
          </w:tcPr>
          <w:p w14:paraId="5DA50FCF"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05C5497"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278" w:type="dxa"/>
            <w:tcBorders>
              <w:top w:val="nil"/>
              <w:left w:val="nil"/>
              <w:bottom w:val="single" w:sz="4" w:space="0" w:color="auto"/>
              <w:right w:val="single" w:sz="4" w:space="0" w:color="auto"/>
            </w:tcBorders>
            <w:shd w:val="clear" w:color="auto" w:fill="auto"/>
            <w:noWrap/>
            <w:vAlign w:val="center"/>
            <w:hideMark/>
          </w:tcPr>
          <w:p w14:paraId="1125D6E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3B26901"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1195" w:type="dxa"/>
            <w:tcBorders>
              <w:top w:val="nil"/>
              <w:left w:val="nil"/>
              <w:bottom w:val="single" w:sz="4" w:space="0" w:color="auto"/>
              <w:right w:val="single" w:sz="4" w:space="0" w:color="auto"/>
            </w:tcBorders>
            <w:shd w:val="clear" w:color="auto" w:fill="auto"/>
            <w:noWrap/>
            <w:vAlign w:val="center"/>
            <w:hideMark/>
          </w:tcPr>
          <w:p w14:paraId="1E734CB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03BA81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979E2D4" w14:textId="77777777" w:rsidR="00262EFC" w:rsidRPr="00266ACC" w:rsidRDefault="00262EFC" w:rsidP="000E7219">
            <w:pPr>
              <w:spacing w:line="240" w:lineRule="auto"/>
              <w:rPr>
                <w:rFonts w:ascii="Arial" w:hAnsi="Arial" w:cs="Arial"/>
              </w:rPr>
            </w:pPr>
            <w:r w:rsidRPr="00266ACC">
              <w:rPr>
                <w:rFonts w:ascii="Arial" w:hAnsi="Arial" w:cs="Arial"/>
              </w:rPr>
              <w:t>05.06.04.02</w:t>
            </w:r>
          </w:p>
        </w:tc>
        <w:tc>
          <w:tcPr>
            <w:tcW w:w="6421" w:type="dxa"/>
            <w:tcBorders>
              <w:top w:val="nil"/>
              <w:left w:val="nil"/>
              <w:bottom w:val="single" w:sz="4" w:space="0" w:color="auto"/>
              <w:right w:val="single" w:sz="4" w:space="0" w:color="auto"/>
            </w:tcBorders>
            <w:shd w:val="clear" w:color="auto" w:fill="auto"/>
            <w:vAlign w:val="center"/>
            <w:hideMark/>
          </w:tcPr>
          <w:p w14:paraId="23FF8442"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1C81960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265009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7D401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B4BC175"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278" w:type="dxa"/>
            <w:tcBorders>
              <w:top w:val="nil"/>
              <w:left w:val="nil"/>
              <w:bottom w:val="single" w:sz="4" w:space="0" w:color="auto"/>
              <w:right w:val="single" w:sz="4" w:space="0" w:color="auto"/>
            </w:tcBorders>
            <w:shd w:val="clear" w:color="auto" w:fill="auto"/>
            <w:noWrap/>
            <w:vAlign w:val="center"/>
            <w:hideMark/>
          </w:tcPr>
          <w:p w14:paraId="3449736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DE1935"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1195" w:type="dxa"/>
            <w:tcBorders>
              <w:top w:val="nil"/>
              <w:left w:val="nil"/>
              <w:bottom w:val="single" w:sz="4" w:space="0" w:color="auto"/>
              <w:right w:val="single" w:sz="4" w:space="0" w:color="auto"/>
            </w:tcBorders>
            <w:shd w:val="clear" w:color="auto" w:fill="auto"/>
            <w:noWrap/>
            <w:vAlign w:val="center"/>
            <w:hideMark/>
          </w:tcPr>
          <w:p w14:paraId="6379BC5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A8EC69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BABF556" w14:textId="77777777" w:rsidR="00262EFC" w:rsidRPr="00266ACC" w:rsidRDefault="00262EFC" w:rsidP="000E7219">
            <w:pPr>
              <w:spacing w:line="240" w:lineRule="auto"/>
              <w:rPr>
                <w:rFonts w:ascii="Arial" w:hAnsi="Arial" w:cs="Arial"/>
              </w:rPr>
            </w:pPr>
            <w:r w:rsidRPr="00266ACC">
              <w:rPr>
                <w:rFonts w:ascii="Arial" w:hAnsi="Arial" w:cs="Arial"/>
              </w:rPr>
              <w:t>05.06.04.02.01</w:t>
            </w:r>
          </w:p>
        </w:tc>
        <w:tc>
          <w:tcPr>
            <w:tcW w:w="6421" w:type="dxa"/>
            <w:tcBorders>
              <w:top w:val="nil"/>
              <w:left w:val="nil"/>
              <w:bottom w:val="single" w:sz="4" w:space="0" w:color="auto"/>
              <w:right w:val="single" w:sz="4" w:space="0" w:color="auto"/>
            </w:tcBorders>
            <w:shd w:val="clear" w:color="auto" w:fill="auto"/>
            <w:vAlign w:val="center"/>
            <w:hideMark/>
          </w:tcPr>
          <w:p w14:paraId="2EEFB790"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w:t>
            </w:r>
          </w:p>
        </w:tc>
        <w:tc>
          <w:tcPr>
            <w:tcW w:w="772" w:type="dxa"/>
            <w:tcBorders>
              <w:top w:val="nil"/>
              <w:left w:val="nil"/>
              <w:bottom w:val="single" w:sz="4" w:space="0" w:color="auto"/>
              <w:right w:val="single" w:sz="4" w:space="0" w:color="auto"/>
            </w:tcBorders>
            <w:shd w:val="clear" w:color="auto" w:fill="auto"/>
            <w:noWrap/>
            <w:vAlign w:val="center"/>
            <w:hideMark/>
          </w:tcPr>
          <w:p w14:paraId="3D61E88D"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0234FDF"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15BC185F"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BFFBFD0"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278" w:type="dxa"/>
            <w:tcBorders>
              <w:top w:val="nil"/>
              <w:left w:val="nil"/>
              <w:bottom w:val="single" w:sz="4" w:space="0" w:color="auto"/>
              <w:right w:val="single" w:sz="4" w:space="0" w:color="auto"/>
            </w:tcBorders>
            <w:shd w:val="clear" w:color="auto" w:fill="auto"/>
            <w:noWrap/>
            <w:vAlign w:val="center"/>
            <w:hideMark/>
          </w:tcPr>
          <w:p w14:paraId="4D6E7D7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2CFC4C0"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1195" w:type="dxa"/>
            <w:tcBorders>
              <w:top w:val="nil"/>
              <w:left w:val="nil"/>
              <w:bottom w:val="single" w:sz="4" w:space="0" w:color="auto"/>
              <w:right w:val="single" w:sz="4" w:space="0" w:color="auto"/>
            </w:tcBorders>
            <w:shd w:val="clear" w:color="auto" w:fill="auto"/>
            <w:noWrap/>
            <w:vAlign w:val="center"/>
            <w:hideMark/>
          </w:tcPr>
          <w:p w14:paraId="17BBCC0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BE850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2656279" w14:textId="77777777" w:rsidR="00262EFC" w:rsidRPr="00266ACC" w:rsidRDefault="00262EFC" w:rsidP="000E7219">
            <w:pPr>
              <w:spacing w:line="240" w:lineRule="auto"/>
              <w:rPr>
                <w:rFonts w:ascii="Arial" w:hAnsi="Arial" w:cs="Arial"/>
              </w:rPr>
            </w:pPr>
            <w:r w:rsidRPr="00266ACC">
              <w:rPr>
                <w:rFonts w:ascii="Arial" w:hAnsi="Arial" w:cs="Arial"/>
              </w:rPr>
              <w:t>05.06.04.02.02</w:t>
            </w:r>
          </w:p>
        </w:tc>
        <w:tc>
          <w:tcPr>
            <w:tcW w:w="6421" w:type="dxa"/>
            <w:tcBorders>
              <w:top w:val="nil"/>
              <w:left w:val="nil"/>
              <w:bottom w:val="single" w:sz="4" w:space="0" w:color="auto"/>
              <w:right w:val="single" w:sz="4" w:space="0" w:color="auto"/>
            </w:tcBorders>
            <w:shd w:val="clear" w:color="auto" w:fill="auto"/>
            <w:vAlign w:val="center"/>
            <w:hideMark/>
          </w:tcPr>
          <w:p w14:paraId="367FB112"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 cm2 S/MEZCLADORA</w:t>
            </w:r>
          </w:p>
        </w:tc>
        <w:tc>
          <w:tcPr>
            <w:tcW w:w="772" w:type="dxa"/>
            <w:tcBorders>
              <w:top w:val="nil"/>
              <w:left w:val="nil"/>
              <w:bottom w:val="single" w:sz="4" w:space="0" w:color="auto"/>
              <w:right w:val="single" w:sz="4" w:space="0" w:color="auto"/>
            </w:tcBorders>
            <w:shd w:val="clear" w:color="auto" w:fill="auto"/>
            <w:noWrap/>
            <w:vAlign w:val="center"/>
            <w:hideMark/>
          </w:tcPr>
          <w:p w14:paraId="5BB8D5C8"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CEE361E"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399EFC48"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34138C4"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182B6C2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4E1E44C"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79000B4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2E49D9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5033C22" w14:textId="77777777" w:rsidR="00262EFC" w:rsidRPr="00266ACC" w:rsidRDefault="00262EFC" w:rsidP="000E7219">
            <w:pPr>
              <w:spacing w:line="240" w:lineRule="auto"/>
              <w:rPr>
                <w:rFonts w:ascii="Arial" w:hAnsi="Arial" w:cs="Arial"/>
              </w:rPr>
            </w:pPr>
            <w:r w:rsidRPr="00266ACC">
              <w:rPr>
                <w:rFonts w:ascii="Arial" w:hAnsi="Arial" w:cs="Arial"/>
              </w:rPr>
              <w:t>05.06.04.02.03</w:t>
            </w:r>
          </w:p>
        </w:tc>
        <w:tc>
          <w:tcPr>
            <w:tcW w:w="6421" w:type="dxa"/>
            <w:tcBorders>
              <w:top w:val="nil"/>
              <w:left w:val="nil"/>
              <w:bottom w:val="single" w:sz="4" w:space="0" w:color="auto"/>
              <w:right w:val="single" w:sz="4" w:space="0" w:color="auto"/>
            </w:tcBorders>
            <w:shd w:val="clear" w:color="auto" w:fill="auto"/>
            <w:vAlign w:val="center"/>
            <w:hideMark/>
          </w:tcPr>
          <w:p w14:paraId="7826BA37"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00C2D655"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4DA52237"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531E7FAE"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4152A80"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4B0C46B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02C37C"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52124B6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4D297B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77D9F04" w14:textId="77777777" w:rsidR="00262EFC" w:rsidRPr="00266ACC" w:rsidRDefault="00262EFC" w:rsidP="000E7219">
            <w:pPr>
              <w:spacing w:line="240" w:lineRule="auto"/>
              <w:rPr>
                <w:rFonts w:ascii="Arial" w:hAnsi="Arial" w:cs="Arial"/>
              </w:rPr>
            </w:pPr>
            <w:r w:rsidRPr="00266ACC">
              <w:rPr>
                <w:rFonts w:ascii="Arial" w:hAnsi="Arial" w:cs="Arial"/>
              </w:rPr>
              <w:t>05.06.04.02.04</w:t>
            </w:r>
          </w:p>
        </w:tc>
        <w:tc>
          <w:tcPr>
            <w:tcW w:w="6421" w:type="dxa"/>
            <w:tcBorders>
              <w:top w:val="nil"/>
              <w:left w:val="nil"/>
              <w:bottom w:val="single" w:sz="4" w:space="0" w:color="auto"/>
              <w:right w:val="single" w:sz="4" w:space="0" w:color="auto"/>
            </w:tcBorders>
            <w:shd w:val="clear" w:color="auto" w:fill="auto"/>
            <w:vAlign w:val="center"/>
            <w:hideMark/>
          </w:tcPr>
          <w:p w14:paraId="694A2009"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1.00 X1.20 m</w:t>
            </w:r>
          </w:p>
        </w:tc>
        <w:tc>
          <w:tcPr>
            <w:tcW w:w="772" w:type="dxa"/>
            <w:tcBorders>
              <w:top w:val="nil"/>
              <w:left w:val="nil"/>
              <w:bottom w:val="single" w:sz="4" w:space="0" w:color="auto"/>
              <w:right w:val="single" w:sz="4" w:space="0" w:color="auto"/>
            </w:tcBorders>
            <w:shd w:val="clear" w:color="auto" w:fill="auto"/>
            <w:noWrap/>
            <w:vAlign w:val="center"/>
            <w:hideMark/>
          </w:tcPr>
          <w:p w14:paraId="5BBBF354"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5472B33C"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F52D6D8"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808F256"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4A45AD3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1357B2"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771828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B80B55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E13060C" w14:textId="77777777" w:rsidR="00262EFC" w:rsidRPr="00266ACC" w:rsidRDefault="00262EFC" w:rsidP="000E7219">
            <w:pPr>
              <w:spacing w:line="240" w:lineRule="auto"/>
              <w:rPr>
                <w:rFonts w:ascii="Arial" w:hAnsi="Arial" w:cs="Arial"/>
              </w:rPr>
            </w:pPr>
            <w:r w:rsidRPr="00266ACC">
              <w:rPr>
                <w:rFonts w:ascii="Arial" w:hAnsi="Arial" w:cs="Arial"/>
              </w:rPr>
              <w:t>05.06.04.02.05</w:t>
            </w:r>
          </w:p>
        </w:tc>
        <w:tc>
          <w:tcPr>
            <w:tcW w:w="6421" w:type="dxa"/>
            <w:tcBorders>
              <w:top w:val="nil"/>
              <w:left w:val="nil"/>
              <w:bottom w:val="single" w:sz="4" w:space="0" w:color="auto"/>
              <w:right w:val="single" w:sz="4" w:space="0" w:color="auto"/>
            </w:tcBorders>
            <w:shd w:val="clear" w:color="auto" w:fill="auto"/>
            <w:vAlign w:val="center"/>
            <w:hideMark/>
          </w:tcPr>
          <w:p w14:paraId="4ADBC79C"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6C858FEC"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AEF5249"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2A34969C"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E829B37"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33895DD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7E1677B"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5D4BAEE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09260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BAC9DD" w14:textId="77777777" w:rsidR="00262EFC" w:rsidRPr="00266ACC" w:rsidRDefault="00262EFC" w:rsidP="000E7219">
            <w:pPr>
              <w:spacing w:line="240" w:lineRule="auto"/>
              <w:rPr>
                <w:rFonts w:ascii="Arial" w:hAnsi="Arial" w:cs="Arial"/>
              </w:rPr>
            </w:pPr>
            <w:r w:rsidRPr="00266ACC">
              <w:rPr>
                <w:rFonts w:ascii="Arial" w:hAnsi="Arial" w:cs="Arial"/>
              </w:rPr>
              <w:t>05.06.04.03</w:t>
            </w:r>
          </w:p>
        </w:tc>
        <w:tc>
          <w:tcPr>
            <w:tcW w:w="6421" w:type="dxa"/>
            <w:tcBorders>
              <w:top w:val="nil"/>
              <w:left w:val="nil"/>
              <w:bottom w:val="single" w:sz="4" w:space="0" w:color="auto"/>
              <w:right w:val="single" w:sz="4" w:space="0" w:color="auto"/>
            </w:tcBorders>
            <w:shd w:val="clear" w:color="auto" w:fill="auto"/>
            <w:vAlign w:val="center"/>
            <w:hideMark/>
          </w:tcPr>
          <w:p w14:paraId="3FDF00A5" w14:textId="77777777" w:rsidR="00262EFC" w:rsidRPr="00266ACC" w:rsidRDefault="00262EFC" w:rsidP="000E7219">
            <w:pPr>
              <w:spacing w:line="240" w:lineRule="auto"/>
              <w:rPr>
                <w:rFonts w:ascii="Arial" w:hAnsi="Arial" w:cs="Arial"/>
              </w:rPr>
            </w:pPr>
            <w:r w:rsidRPr="00266ACC">
              <w:rPr>
                <w:rFonts w:ascii="Arial" w:hAnsi="Arial" w:cs="Arial"/>
              </w:rPr>
              <w:t xml:space="preserve">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6928A03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6975BD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7ABE6C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8C0602A"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3736143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0B307A2"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5F38906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8B6177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20577A5" w14:textId="77777777" w:rsidR="00262EFC" w:rsidRPr="00266ACC" w:rsidRDefault="00262EFC" w:rsidP="000E7219">
            <w:pPr>
              <w:spacing w:line="240" w:lineRule="auto"/>
              <w:rPr>
                <w:rFonts w:ascii="Arial" w:hAnsi="Arial" w:cs="Arial"/>
              </w:rPr>
            </w:pPr>
            <w:r w:rsidRPr="00266ACC">
              <w:rPr>
                <w:rFonts w:ascii="Arial" w:hAnsi="Arial" w:cs="Arial"/>
              </w:rPr>
              <w:t>05.06.04.03.01</w:t>
            </w:r>
          </w:p>
        </w:tc>
        <w:tc>
          <w:tcPr>
            <w:tcW w:w="6421" w:type="dxa"/>
            <w:tcBorders>
              <w:top w:val="nil"/>
              <w:left w:val="nil"/>
              <w:bottom w:val="single" w:sz="4" w:space="0" w:color="auto"/>
              <w:right w:val="single" w:sz="4" w:space="0" w:color="auto"/>
            </w:tcBorders>
            <w:shd w:val="clear" w:color="auto" w:fill="auto"/>
            <w:vAlign w:val="center"/>
            <w:hideMark/>
          </w:tcPr>
          <w:p w14:paraId="16CBD441"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249A76E4"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54CFC1EC"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14F644F"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DC801EB"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1CFE585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8F850D"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70F02B3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47382C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CAE5B0A" w14:textId="77777777" w:rsidR="00262EFC" w:rsidRPr="00266ACC" w:rsidRDefault="00262EFC" w:rsidP="000E7219">
            <w:pPr>
              <w:spacing w:line="240" w:lineRule="auto"/>
              <w:rPr>
                <w:rFonts w:ascii="Arial" w:hAnsi="Arial" w:cs="Arial"/>
              </w:rPr>
            </w:pPr>
            <w:r w:rsidRPr="00266ACC">
              <w:rPr>
                <w:rFonts w:ascii="Arial" w:hAnsi="Arial" w:cs="Arial"/>
              </w:rPr>
              <w:t>05.06.04.04</w:t>
            </w:r>
          </w:p>
        </w:tc>
        <w:tc>
          <w:tcPr>
            <w:tcW w:w="6421" w:type="dxa"/>
            <w:tcBorders>
              <w:top w:val="nil"/>
              <w:left w:val="nil"/>
              <w:bottom w:val="single" w:sz="4" w:space="0" w:color="auto"/>
              <w:right w:val="single" w:sz="4" w:space="0" w:color="auto"/>
            </w:tcBorders>
            <w:shd w:val="clear" w:color="auto" w:fill="auto"/>
            <w:vAlign w:val="center"/>
            <w:hideMark/>
          </w:tcPr>
          <w:p w14:paraId="17E75452"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209A7E6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1F0A44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7DB876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BE6FA39"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278" w:type="dxa"/>
            <w:tcBorders>
              <w:top w:val="nil"/>
              <w:left w:val="nil"/>
              <w:bottom w:val="single" w:sz="4" w:space="0" w:color="auto"/>
              <w:right w:val="single" w:sz="4" w:space="0" w:color="auto"/>
            </w:tcBorders>
            <w:shd w:val="clear" w:color="auto" w:fill="auto"/>
            <w:noWrap/>
            <w:vAlign w:val="center"/>
            <w:hideMark/>
          </w:tcPr>
          <w:p w14:paraId="171A3B3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5DA296"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1195" w:type="dxa"/>
            <w:tcBorders>
              <w:top w:val="nil"/>
              <w:left w:val="nil"/>
              <w:bottom w:val="single" w:sz="4" w:space="0" w:color="auto"/>
              <w:right w:val="single" w:sz="4" w:space="0" w:color="auto"/>
            </w:tcBorders>
            <w:shd w:val="clear" w:color="auto" w:fill="auto"/>
            <w:noWrap/>
            <w:vAlign w:val="center"/>
            <w:hideMark/>
          </w:tcPr>
          <w:p w14:paraId="773341E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DB8F13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E6DA426" w14:textId="77777777" w:rsidR="00262EFC" w:rsidRPr="00266ACC" w:rsidRDefault="00262EFC" w:rsidP="000E7219">
            <w:pPr>
              <w:spacing w:line="240" w:lineRule="auto"/>
              <w:rPr>
                <w:rFonts w:ascii="Arial" w:hAnsi="Arial" w:cs="Arial"/>
              </w:rPr>
            </w:pPr>
            <w:r w:rsidRPr="00266ACC">
              <w:rPr>
                <w:rFonts w:ascii="Arial" w:hAnsi="Arial" w:cs="Arial"/>
              </w:rPr>
              <w:t>05.06.04.04.01</w:t>
            </w:r>
          </w:p>
        </w:tc>
        <w:tc>
          <w:tcPr>
            <w:tcW w:w="6421" w:type="dxa"/>
            <w:tcBorders>
              <w:top w:val="nil"/>
              <w:left w:val="nil"/>
              <w:bottom w:val="single" w:sz="4" w:space="0" w:color="auto"/>
              <w:right w:val="single" w:sz="4" w:space="0" w:color="auto"/>
            </w:tcBorders>
            <w:shd w:val="clear" w:color="auto" w:fill="auto"/>
            <w:vAlign w:val="center"/>
            <w:hideMark/>
          </w:tcPr>
          <w:p w14:paraId="2F3F300E"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SUMINISTRO  E</w:t>
            </w:r>
            <w:proofErr w:type="gramEnd"/>
            <w:r w:rsidRPr="00266ACC">
              <w:rPr>
                <w:rFonts w:ascii="Arial" w:hAnsi="Arial" w:cs="Arial"/>
              </w:rPr>
              <w:t xml:space="preserve"> INSTALACIÓN DE TUBERIA PVC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2623524B"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3418CC7B"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36695E3B" w14:textId="77777777" w:rsidR="00262EFC" w:rsidRPr="00266ACC" w:rsidRDefault="00262EFC" w:rsidP="000E7219">
            <w:pPr>
              <w:spacing w:line="240" w:lineRule="auto"/>
              <w:rPr>
                <w:rFonts w:ascii="Arial" w:hAnsi="Arial" w:cs="Arial"/>
              </w:rPr>
            </w:pPr>
            <w:r w:rsidRPr="00266ACC">
              <w:rPr>
                <w:rFonts w:ascii="Arial" w:hAnsi="Arial" w:cs="Arial"/>
              </w:rPr>
              <w:t>96.38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350C538"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278" w:type="dxa"/>
            <w:tcBorders>
              <w:top w:val="nil"/>
              <w:left w:val="nil"/>
              <w:bottom w:val="single" w:sz="4" w:space="0" w:color="auto"/>
              <w:right w:val="single" w:sz="4" w:space="0" w:color="auto"/>
            </w:tcBorders>
            <w:shd w:val="clear" w:color="auto" w:fill="auto"/>
            <w:noWrap/>
            <w:vAlign w:val="center"/>
            <w:hideMark/>
          </w:tcPr>
          <w:p w14:paraId="4CAAA9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A2C9130"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1195" w:type="dxa"/>
            <w:tcBorders>
              <w:top w:val="nil"/>
              <w:left w:val="nil"/>
              <w:bottom w:val="single" w:sz="4" w:space="0" w:color="auto"/>
              <w:right w:val="single" w:sz="4" w:space="0" w:color="auto"/>
            </w:tcBorders>
            <w:shd w:val="clear" w:color="auto" w:fill="auto"/>
            <w:noWrap/>
            <w:vAlign w:val="center"/>
            <w:hideMark/>
          </w:tcPr>
          <w:p w14:paraId="2ACAB61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E558B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B0AA8CA" w14:textId="77777777" w:rsidR="00262EFC" w:rsidRPr="00266ACC" w:rsidRDefault="00262EFC" w:rsidP="000E7219">
            <w:pPr>
              <w:spacing w:line="240" w:lineRule="auto"/>
              <w:rPr>
                <w:rFonts w:ascii="Arial" w:hAnsi="Arial" w:cs="Arial"/>
              </w:rPr>
            </w:pPr>
            <w:r w:rsidRPr="00266ACC">
              <w:rPr>
                <w:rFonts w:ascii="Arial" w:hAnsi="Arial" w:cs="Arial"/>
              </w:rPr>
              <w:t>05.06.04.05</w:t>
            </w:r>
          </w:p>
        </w:tc>
        <w:tc>
          <w:tcPr>
            <w:tcW w:w="6421" w:type="dxa"/>
            <w:tcBorders>
              <w:top w:val="nil"/>
              <w:left w:val="nil"/>
              <w:bottom w:val="single" w:sz="4" w:space="0" w:color="auto"/>
              <w:right w:val="single" w:sz="4" w:space="0" w:color="auto"/>
            </w:tcBorders>
            <w:shd w:val="clear" w:color="auto" w:fill="auto"/>
            <w:vAlign w:val="center"/>
            <w:hideMark/>
          </w:tcPr>
          <w:p w14:paraId="62FA371B"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POZA DISIPADORA TIPO T-I</w:t>
            </w:r>
          </w:p>
        </w:tc>
        <w:tc>
          <w:tcPr>
            <w:tcW w:w="772" w:type="dxa"/>
            <w:tcBorders>
              <w:top w:val="nil"/>
              <w:left w:val="nil"/>
              <w:bottom w:val="single" w:sz="4" w:space="0" w:color="auto"/>
              <w:right w:val="single" w:sz="4" w:space="0" w:color="auto"/>
            </w:tcBorders>
            <w:shd w:val="clear" w:color="auto" w:fill="auto"/>
            <w:noWrap/>
            <w:vAlign w:val="center"/>
            <w:hideMark/>
          </w:tcPr>
          <w:p w14:paraId="3420EC0A"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6E0BFE51"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5D285C97"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074EDBC"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50D1402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697FA5C"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0F6C402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87A191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788D0FF" w14:textId="77777777" w:rsidR="00262EFC" w:rsidRPr="00266ACC" w:rsidRDefault="00262EFC" w:rsidP="000E7219">
            <w:pPr>
              <w:spacing w:line="240" w:lineRule="auto"/>
              <w:rPr>
                <w:rFonts w:ascii="Arial" w:hAnsi="Arial" w:cs="Arial"/>
              </w:rPr>
            </w:pPr>
            <w:r w:rsidRPr="00266ACC">
              <w:rPr>
                <w:rFonts w:ascii="Arial" w:hAnsi="Arial" w:cs="Arial"/>
              </w:rPr>
              <w:t>05.06.04.05.01</w:t>
            </w:r>
          </w:p>
        </w:tc>
        <w:tc>
          <w:tcPr>
            <w:tcW w:w="6421" w:type="dxa"/>
            <w:tcBorders>
              <w:top w:val="nil"/>
              <w:left w:val="nil"/>
              <w:bottom w:val="single" w:sz="4" w:space="0" w:color="auto"/>
              <w:right w:val="single" w:sz="4" w:space="0" w:color="auto"/>
            </w:tcBorders>
            <w:shd w:val="clear" w:color="auto" w:fill="auto"/>
            <w:vAlign w:val="center"/>
            <w:hideMark/>
          </w:tcPr>
          <w:p w14:paraId="06C6BE27"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POZA</w:t>
            </w:r>
          </w:p>
        </w:tc>
        <w:tc>
          <w:tcPr>
            <w:tcW w:w="772" w:type="dxa"/>
            <w:tcBorders>
              <w:top w:val="nil"/>
              <w:left w:val="nil"/>
              <w:bottom w:val="single" w:sz="4" w:space="0" w:color="auto"/>
              <w:right w:val="single" w:sz="4" w:space="0" w:color="auto"/>
            </w:tcBorders>
            <w:shd w:val="clear" w:color="auto" w:fill="auto"/>
            <w:noWrap/>
            <w:vAlign w:val="center"/>
            <w:hideMark/>
          </w:tcPr>
          <w:p w14:paraId="117986C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E346B5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C07BE4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01B8E6D"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0C339CE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3171153"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17007AF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DA8E3E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F216C82" w14:textId="77777777" w:rsidR="00262EFC" w:rsidRPr="00266ACC" w:rsidRDefault="00262EFC" w:rsidP="000E7219">
            <w:pPr>
              <w:spacing w:line="240" w:lineRule="auto"/>
              <w:rPr>
                <w:rFonts w:ascii="Arial" w:hAnsi="Arial" w:cs="Arial"/>
              </w:rPr>
            </w:pPr>
            <w:r w:rsidRPr="00266ACC">
              <w:rPr>
                <w:rFonts w:ascii="Arial" w:hAnsi="Arial" w:cs="Arial"/>
              </w:rPr>
              <w:t>05.06.04.05.01.01</w:t>
            </w:r>
          </w:p>
        </w:tc>
        <w:tc>
          <w:tcPr>
            <w:tcW w:w="6421" w:type="dxa"/>
            <w:tcBorders>
              <w:top w:val="nil"/>
              <w:left w:val="nil"/>
              <w:bottom w:val="single" w:sz="4" w:space="0" w:color="auto"/>
              <w:right w:val="single" w:sz="4" w:space="0" w:color="auto"/>
            </w:tcBorders>
            <w:shd w:val="clear" w:color="auto" w:fill="auto"/>
            <w:vAlign w:val="center"/>
            <w:hideMark/>
          </w:tcPr>
          <w:p w14:paraId="504C994F"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25A23CA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BFC8031" w14:textId="77777777" w:rsidR="00262EFC" w:rsidRPr="00266ACC" w:rsidRDefault="00262EFC" w:rsidP="000E7219">
            <w:pPr>
              <w:spacing w:line="240" w:lineRule="auto"/>
              <w:rPr>
                <w:rFonts w:ascii="Arial" w:hAnsi="Arial" w:cs="Arial"/>
              </w:rPr>
            </w:pPr>
            <w:r w:rsidRPr="00266ACC">
              <w:rPr>
                <w:rFonts w:ascii="Arial" w:hAnsi="Arial" w:cs="Arial"/>
              </w:rPr>
              <w:t>12.77</w:t>
            </w:r>
          </w:p>
        </w:tc>
        <w:tc>
          <w:tcPr>
            <w:tcW w:w="1073" w:type="dxa"/>
            <w:tcBorders>
              <w:top w:val="nil"/>
              <w:left w:val="nil"/>
              <w:bottom w:val="single" w:sz="4" w:space="0" w:color="auto"/>
              <w:right w:val="single" w:sz="4" w:space="0" w:color="auto"/>
            </w:tcBorders>
            <w:shd w:val="clear" w:color="auto" w:fill="auto"/>
            <w:noWrap/>
            <w:vAlign w:val="center"/>
            <w:hideMark/>
          </w:tcPr>
          <w:p w14:paraId="00CECF3E"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8F11F2B"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278" w:type="dxa"/>
            <w:tcBorders>
              <w:top w:val="nil"/>
              <w:left w:val="nil"/>
              <w:bottom w:val="single" w:sz="4" w:space="0" w:color="auto"/>
              <w:right w:val="single" w:sz="4" w:space="0" w:color="auto"/>
            </w:tcBorders>
            <w:shd w:val="clear" w:color="auto" w:fill="auto"/>
            <w:noWrap/>
            <w:vAlign w:val="center"/>
            <w:hideMark/>
          </w:tcPr>
          <w:p w14:paraId="75457D7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5EA9F67"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1195" w:type="dxa"/>
            <w:tcBorders>
              <w:top w:val="nil"/>
              <w:left w:val="nil"/>
              <w:bottom w:val="single" w:sz="4" w:space="0" w:color="auto"/>
              <w:right w:val="single" w:sz="4" w:space="0" w:color="auto"/>
            </w:tcBorders>
            <w:shd w:val="clear" w:color="auto" w:fill="auto"/>
            <w:noWrap/>
            <w:vAlign w:val="center"/>
            <w:hideMark/>
          </w:tcPr>
          <w:p w14:paraId="14F1DC9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72028C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33BD43B" w14:textId="77777777" w:rsidR="00262EFC" w:rsidRPr="00266ACC" w:rsidRDefault="00262EFC" w:rsidP="000E7219">
            <w:pPr>
              <w:spacing w:line="240" w:lineRule="auto"/>
              <w:rPr>
                <w:rFonts w:ascii="Arial" w:hAnsi="Arial" w:cs="Arial"/>
              </w:rPr>
            </w:pPr>
            <w:r w:rsidRPr="00266ACC">
              <w:rPr>
                <w:rFonts w:ascii="Arial" w:hAnsi="Arial" w:cs="Arial"/>
              </w:rPr>
              <w:t>05.06.04.05.01.02</w:t>
            </w:r>
          </w:p>
        </w:tc>
        <w:tc>
          <w:tcPr>
            <w:tcW w:w="6421" w:type="dxa"/>
            <w:tcBorders>
              <w:top w:val="nil"/>
              <w:left w:val="nil"/>
              <w:bottom w:val="single" w:sz="4" w:space="0" w:color="auto"/>
              <w:right w:val="single" w:sz="4" w:space="0" w:color="auto"/>
            </w:tcBorders>
            <w:shd w:val="clear" w:color="auto" w:fill="auto"/>
            <w:vAlign w:val="center"/>
            <w:hideMark/>
          </w:tcPr>
          <w:p w14:paraId="5949C7EE"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7E87CFE5"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B3F8D9C" w14:textId="77777777" w:rsidR="00262EFC" w:rsidRPr="00266ACC" w:rsidRDefault="00262EFC" w:rsidP="000E7219">
            <w:pPr>
              <w:spacing w:line="240" w:lineRule="auto"/>
              <w:rPr>
                <w:rFonts w:ascii="Arial" w:hAnsi="Arial" w:cs="Arial"/>
              </w:rPr>
            </w:pPr>
            <w:r w:rsidRPr="00266ACC">
              <w:rPr>
                <w:rFonts w:ascii="Arial" w:hAnsi="Arial" w:cs="Arial"/>
              </w:rPr>
              <w:t>0.44</w:t>
            </w:r>
          </w:p>
        </w:tc>
        <w:tc>
          <w:tcPr>
            <w:tcW w:w="1073" w:type="dxa"/>
            <w:tcBorders>
              <w:top w:val="nil"/>
              <w:left w:val="nil"/>
              <w:bottom w:val="single" w:sz="4" w:space="0" w:color="auto"/>
              <w:right w:val="single" w:sz="4" w:space="0" w:color="auto"/>
            </w:tcBorders>
            <w:shd w:val="clear" w:color="auto" w:fill="auto"/>
            <w:noWrap/>
            <w:vAlign w:val="center"/>
            <w:hideMark/>
          </w:tcPr>
          <w:p w14:paraId="1028789C"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BA7B177"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278" w:type="dxa"/>
            <w:tcBorders>
              <w:top w:val="nil"/>
              <w:left w:val="nil"/>
              <w:bottom w:val="single" w:sz="4" w:space="0" w:color="auto"/>
              <w:right w:val="single" w:sz="4" w:space="0" w:color="auto"/>
            </w:tcBorders>
            <w:shd w:val="clear" w:color="auto" w:fill="auto"/>
            <w:noWrap/>
            <w:vAlign w:val="center"/>
            <w:hideMark/>
          </w:tcPr>
          <w:p w14:paraId="6B50164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A742305"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1195" w:type="dxa"/>
            <w:tcBorders>
              <w:top w:val="nil"/>
              <w:left w:val="nil"/>
              <w:bottom w:val="single" w:sz="4" w:space="0" w:color="auto"/>
              <w:right w:val="single" w:sz="4" w:space="0" w:color="auto"/>
            </w:tcBorders>
            <w:shd w:val="clear" w:color="auto" w:fill="auto"/>
            <w:noWrap/>
            <w:vAlign w:val="center"/>
            <w:hideMark/>
          </w:tcPr>
          <w:p w14:paraId="547066A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7238FC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7C86482" w14:textId="77777777" w:rsidR="00262EFC" w:rsidRPr="00266ACC" w:rsidRDefault="00262EFC" w:rsidP="000E7219">
            <w:pPr>
              <w:spacing w:line="240" w:lineRule="auto"/>
              <w:rPr>
                <w:rFonts w:ascii="Arial" w:hAnsi="Arial" w:cs="Arial"/>
              </w:rPr>
            </w:pPr>
            <w:r w:rsidRPr="00266ACC">
              <w:rPr>
                <w:rFonts w:ascii="Arial" w:hAnsi="Arial" w:cs="Arial"/>
              </w:rPr>
              <w:t>05.06.04.05.01.03</w:t>
            </w:r>
          </w:p>
        </w:tc>
        <w:tc>
          <w:tcPr>
            <w:tcW w:w="6421" w:type="dxa"/>
            <w:tcBorders>
              <w:top w:val="nil"/>
              <w:left w:val="nil"/>
              <w:bottom w:val="single" w:sz="4" w:space="0" w:color="auto"/>
              <w:right w:val="single" w:sz="4" w:space="0" w:color="auto"/>
            </w:tcBorders>
            <w:shd w:val="clear" w:color="auto" w:fill="auto"/>
            <w:vAlign w:val="center"/>
            <w:hideMark/>
          </w:tcPr>
          <w:p w14:paraId="4DC49463"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097D668C"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2AD3AE66" w14:textId="77777777" w:rsidR="00262EFC" w:rsidRPr="00266ACC" w:rsidRDefault="00262EFC" w:rsidP="000E7219">
            <w:pPr>
              <w:spacing w:line="240" w:lineRule="auto"/>
              <w:rPr>
                <w:rFonts w:ascii="Arial" w:hAnsi="Arial" w:cs="Arial"/>
              </w:rPr>
            </w:pPr>
            <w:r w:rsidRPr="00266ACC">
              <w:rPr>
                <w:rFonts w:ascii="Arial" w:hAnsi="Arial" w:cs="Arial"/>
              </w:rPr>
              <w:t>46.87</w:t>
            </w:r>
          </w:p>
        </w:tc>
        <w:tc>
          <w:tcPr>
            <w:tcW w:w="1073" w:type="dxa"/>
            <w:tcBorders>
              <w:top w:val="nil"/>
              <w:left w:val="nil"/>
              <w:bottom w:val="single" w:sz="4" w:space="0" w:color="auto"/>
              <w:right w:val="single" w:sz="4" w:space="0" w:color="auto"/>
            </w:tcBorders>
            <w:shd w:val="clear" w:color="auto" w:fill="auto"/>
            <w:noWrap/>
            <w:vAlign w:val="center"/>
            <w:hideMark/>
          </w:tcPr>
          <w:p w14:paraId="15D658F9"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B1FFABC"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278" w:type="dxa"/>
            <w:tcBorders>
              <w:top w:val="nil"/>
              <w:left w:val="nil"/>
              <w:bottom w:val="single" w:sz="4" w:space="0" w:color="auto"/>
              <w:right w:val="single" w:sz="4" w:space="0" w:color="auto"/>
            </w:tcBorders>
            <w:shd w:val="clear" w:color="auto" w:fill="auto"/>
            <w:noWrap/>
            <w:vAlign w:val="center"/>
            <w:hideMark/>
          </w:tcPr>
          <w:p w14:paraId="74E2D39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CDB3047"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1195" w:type="dxa"/>
            <w:tcBorders>
              <w:top w:val="nil"/>
              <w:left w:val="nil"/>
              <w:bottom w:val="single" w:sz="4" w:space="0" w:color="auto"/>
              <w:right w:val="single" w:sz="4" w:space="0" w:color="auto"/>
            </w:tcBorders>
            <w:shd w:val="clear" w:color="auto" w:fill="auto"/>
            <w:noWrap/>
            <w:vAlign w:val="center"/>
            <w:hideMark/>
          </w:tcPr>
          <w:p w14:paraId="3FD7DC1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963D8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4FF0A8" w14:textId="77777777" w:rsidR="00262EFC" w:rsidRPr="00266ACC" w:rsidRDefault="00262EFC" w:rsidP="000E7219">
            <w:pPr>
              <w:spacing w:line="240" w:lineRule="auto"/>
              <w:rPr>
                <w:rFonts w:ascii="Arial" w:hAnsi="Arial" w:cs="Arial"/>
              </w:rPr>
            </w:pPr>
            <w:r w:rsidRPr="00266ACC">
              <w:rPr>
                <w:rFonts w:ascii="Arial" w:hAnsi="Arial" w:cs="Arial"/>
              </w:rPr>
              <w:t>05.06.04.05.01.04</w:t>
            </w:r>
          </w:p>
        </w:tc>
        <w:tc>
          <w:tcPr>
            <w:tcW w:w="6421" w:type="dxa"/>
            <w:tcBorders>
              <w:top w:val="nil"/>
              <w:left w:val="nil"/>
              <w:bottom w:val="single" w:sz="4" w:space="0" w:color="auto"/>
              <w:right w:val="single" w:sz="4" w:space="0" w:color="auto"/>
            </w:tcBorders>
            <w:shd w:val="clear" w:color="auto" w:fill="auto"/>
            <w:vAlign w:val="center"/>
            <w:hideMark/>
          </w:tcPr>
          <w:p w14:paraId="37D02051"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E=3/8</w:t>
            </w:r>
          </w:p>
        </w:tc>
        <w:tc>
          <w:tcPr>
            <w:tcW w:w="772" w:type="dxa"/>
            <w:tcBorders>
              <w:top w:val="nil"/>
              <w:left w:val="nil"/>
              <w:bottom w:val="single" w:sz="4" w:space="0" w:color="auto"/>
              <w:right w:val="single" w:sz="4" w:space="0" w:color="auto"/>
            </w:tcBorders>
            <w:shd w:val="clear" w:color="auto" w:fill="auto"/>
            <w:noWrap/>
            <w:vAlign w:val="center"/>
            <w:hideMark/>
          </w:tcPr>
          <w:p w14:paraId="4674A19C"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0368C3E1"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52F38EC"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FA799B0"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278" w:type="dxa"/>
            <w:tcBorders>
              <w:top w:val="nil"/>
              <w:left w:val="nil"/>
              <w:bottom w:val="single" w:sz="4" w:space="0" w:color="auto"/>
              <w:right w:val="single" w:sz="4" w:space="0" w:color="auto"/>
            </w:tcBorders>
            <w:shd w:val="clear" w:color="auto" w:fill="auto"/>
            <w:noWrap/>
            <w:vAlign w:val="center"/>
            <w:hideMark/>
          </w:tcPr>
          <w:p w14:paraId="3BBFDA9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A32A588"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195" w:type="dxa"/>
            <w:tcBorders>
              <w:top w:val="nil"/>
              <w:left w:val="nil"/>
              <w:bottom w:val="single" w:sz="4" w:space="0" w:color="auto"/>
              <w:right w:val="single" w:sz="4" w:space="0" w:color="auto"/>
            </w:tcBorders>
            <w:shd w:val="clear" w:color="auto" w:fill="auto"/>
            <w:noWrap/>
            <w:vAlign w:val="center"/>
            <w:hideMark/>
          </w:tcPr>
          <w:p w14:paraId="14052CD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8797FF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FC31C78"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05.06.05</w:t>
            </w:r>
          </w:p>
        </w:tc>
        <w:tc>
          <w:tcPr>
            <w:tcW w:w="6421" w:type="dxa"/>
            <w:tcBorders>
              <w:top w:val="nil"/>
              <w:left w:val="nil"/>
              <w:bottom w:val="single" w:sz="4" w:space="0" w:color="auto"/>
              <w:right w:val="single" w:sz="4" w:space="0" w:color="auto"/>
            </w:tcBorders>
            <w:shd w:val="clear" w:color="auto" w:fill="auto"/>
            <w:vAlign w:val="center"/>
            <w:hideMark/>
          </w:tcPr>
          <w:p w14:paraId="4B27D274"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DESCARGA - CANAL DE PURGA</w:t>
            </w:r>
          </w:p>
        </w:tc>
        <w:tc>
          <w:tcPr>
            <w:tcW w:w="772" w:type="dxa"/>
            <w:tcBorders>
              <w:top w:val="nil"/>
              <w:left w:val="nil"/>
              <w:bottom w:val="single" w:sz="4" w:space="0" w:color="auto"/>
              <w:right w:val="single" w:sz="4" w:space="0" w:color="auto"/>
            </w:tcBorders>
            <w:shd w:val="clear" w:color="auto" w:fill="auto"/>
            <w:noWrap/>
            <w:vAlign w:val="center"/>
            <w:hideMark/>
          </w:tcPr>
          <w:p w14:paraId="51C1821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7A846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DA88BA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601A6F6" w14:textId="77777777" w:rsidR="00262EFC" w:rsidRPr="00266ACC" w:rsidRDefault="00262EFC" w:rsidP="000E7219">
            <w:pPr>
              <w:spacing w:line="240" w:lineRule="auto"/>
              <w:rPr>
                <w:rFonts w:ascii="Arial" w:hAnsi="Arial" w:cs="Arial"/>
              </w:rPr>
            </w:pPr>
            <w:r w:rsidRPr="00266ACC">
              <w:rPr>
                <w:rFonts w:ascii="Arial" w:hAnsi="Arial" w:cs="Arial"/>
              </w:rPr>
              <w:t>2,493.29</w:t>
            </w:r>
          </w:p>
        </w:tc>
        <w:tc>
          <w:tcPr>
            <w:tcW w:w="278" w:type="dxa"/>
            <w:tcBorders>
              <w:top w:val="nil"/>
              <w:left w:val="nil"/>
              <w:bottom w:val="single" w:sz="4" w:space="0" w:color="auto"/>
              <w:right w:val="single" w:sz="4" w:space="0" w:color="auto"/>
            </w:tcBorders>
            <w:shd w:val="clear" w:color="auto" w:fill="auto"/>
            <w:noWrap/>
            <w:vAlign w:val="center"/>
            <w:hideMark/>
          </w:tcPr>
          <w:p w14:paraId="286EEE6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2BDBB3E" w14:textId="77777777" w:rsidR="00262EFC" w:rsidRPr="00266ACC" w:rsidRDefault="00262EFC" w:rsidP="000E7219">
            <w:pPr>
              <w:spacing w:line="240" w:lineRule="auto"/>
              <w:rPr>
                <w:rFonts w:ascii="Arial" w:hAnsi="Arial" w:cs="Arial"/>
              </w:rPr>
            </w:pPr>
            <w:r w:rsidRPr="00266ACC">
              <w:rPr>
                <w:rFonts w:ascii="Arial" w:hAnsi="Arial" w:cs="Arial"/>
              </w:rPr>
              <w:t>2,493.29</w:t>
            </w:r>
          </w:p>
        </w:tc>
        <w:tc>
          <w:tcPr>
            <w:tcW w:w="1195" w:type="dxa"/>
            <w:tcBorders>
              <w:top w:val="nil"/>
              <w:left w:val="nil"/>
              <w:bottom w:val="single" w:sz="4" w:space="0" w:color="auto"/>
              <w:right w:val="single" w:sz="4" w:space="0" w:color="auto"/>
            </w:tcBorders>
            <w:shd w:val="clear" w:color="auto" w:fill="auto"/>
            <w:noWrap/>
            <w:vAlign w:val="center"/>
            <w:hideMark/>
          </w:tcPr>
          <w:p w14:paraId="03C505B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955670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83021CB" w14:textId="77777777" w:rsidR="00262EFC" w:rsidRPr="00266ACC" w:rsidRDefault="00262EFC" w:rsidP="000E7219">
            <w:pPr>
              <w:spacing w:line="240" w:lineRule="auto"/>
              <w:rPr>
                <w:rFonts w:ascii="Arial" w:hAnsi="Arial" w:cs="Arial"/>
              </w:rPr>
            </w:pPr>
            <w:r w:rsidRPr="00266ACC">
              <w:rPr>
                <w:rFonts w:ascii="Arial" w:hAnsi="Arial" w:cs="Arial"/>
              </w:rPr>
              <w:t>05.06.05.01</w:t>
            </w:r>
          </w:p>
        </w:tc>
        <w:tc>
          <w:tcPr>
            <w:tcW w:w="6421" w:type="dxa"/>
            <w:tcBorders>
              <w:top w:val="nil"/>
              <w:left w:val="nil"/>
              <w:bottom w:val="single" w:sz="4" w:space="0" w:color="auto"/>
              <w:right w:val="single" w:sz="4" w:space="0" w:color="auto"/>
            </w:tcBorders>
            <w:shd w:val="clear" w:color="auto" w:fill="auto"/>
            <w:vAlign w:val="center"/>
            <w:hideMark/>
          </w:tcPr>
          <w:p w14:paraId="598D3F83"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1ACA6B7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2899D2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45DE03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06F8708" w14:textId="77777777" w:rsidR="00262EFC" w:rsidRPr="00266ACC" w:rsidRDefault="00262EFC" w:rsidP="000E7219">
            <w:pPr>
              <w:spacing w:line="240" w:lineRule="auto"/>
              <w:rPr>
                <w:rFonts w:ascii="Arial" w:hAnsi="Arial" w:cs="Arial"/>
              </w:rPr>
            </w:pPr>
            <w:r w:rsidRPr="00266ACC">
              <w:rPr>
                <w:rFonts w:ascii="Arial" w:hAnsi="Arial" w:cs="Arial"/>
              </w:rPr>
              <w:t>2.55</w:t>
            </w:r>
          </w:p>
        </w:tc>
        <w:tc>
          <w:tcPr>
            <w:tcW w:w="278" w:type="dxa"/>
            <w:tcBorders>
              <w:top w:val="nil"/>
              <w:left w:val="nil"/>
              <w:bottom w:val="single" w:sz="4" w:space="0" w:color="auto"/>
              <w:right w:val="single" w:sz="4" w:space="0" w:color="auto"/>
            </w:tcBorders>
            <w:shd w:val="clear" w:color="auto" w:fill="auto"/>
            <w:noWrap/>
            <w:vAlign w:val="center"/>
            <w:hideMark/>
          </w:tcPr>
          <w:p w14:paraId="419C0AB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A53A290" w14:textId="77777777" w:rsidR="00262EFC" w:rsidRPr="00266ACC" w:rsidRDefault="00262EFC" w:rsidP="000E7219">
            <w:pPr>
              <w:spacing w:line="240" w:lineRule="auto"/>
              <w:rPr>
                <w:rFonts w:ascii="Arial" w:hAnsi="Arial" w:cs="Arial"/>
              </w:rPr>
            </w:pPr>
            <w:r w:rsidRPr="00266ACC">
              <w:rPr>
                <w:rFonts w:ascii="Arial" w:hAnsi="Arial" w:cs="Arial"/>
              </w:rPr>
              <w:t>2.55</w:t>
            </w:r>
          </w:p>
        </w:tc>
        <w:tc>
          <w:tcPr>
            <w:tcW w:w="1195" w:type="dxa"/>
            <w:tcBorders>
              <w:top w:val="nil"/>
              <w:left w:val="nil"/>
              <w:bottom w:val="single" w:sz="4" w:space="0" w:color="auto"/>
              <w:right w:val="single" w:sz="4" w:space="0" w:color="auto"/>
            </w:tcBorders>
            <w:shd w:val="clear" w:color="auto" w:fill="auto"/>
            <w:noWrap/>
            <w:vAlign w:val="center"/>
            <w:hideMark/>
          </w:tcPr>
          <w:p w14:paraId="15903BD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605DB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C5F286D" w14:textId="77777777" w:rsidR="00262EFC" w:rsidRPr="00266ACC" w:rsidRDefault="00262EFC" w:rsidP="000E7219">
            <w:pPr>
              <w:spacing w:line="240" w:lineRule="auto"/>
              <w:rPr>
                <w:rFonts w:ascii="Arial" w:hAnsi="Arial" w:cs="Arial"/>
              </w:rPr>
            </w:pPr>
            <w:r w:rsidRPr="00266ACC">
              <w:rPr>
                <w:rFonts w:ascii="Arial" w:hAnsi="Arial" w:cs="Arial"/>
              </w:rPr>
              <w:t>05.06.05.01.01</w:t>
            </w:r>
          </w:p>
        </w:tc>
        <w:tc>
          <w:tcPr>
            <w:tcW w:w="6421" w:type="dxa"/>
            <w:tcBorders>
              <w:top w:val="nil"/>
              <w:left w:val="nil"/>
              <w:bottom w:val="single" w:sz="4" w:space="0" w:color="auto"/>
              <w:right w:val="single" w:sz="4" w:space="0" w:color="auto"/>
            </w:tcBorders>
            <w:shd w:val="clear" w:color="auto" w:fill="auto"/>
            <w:vAlign w:val="center"/>
            <w:hideMark/>
          </w:tcPr>
          <w:p w14:paraId="299EBB1C"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497CEF06"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8EA8874"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1073" w:type="dxa"/>
            <w:tcBorders>
              <w:top w:val="nil"/>
              <w:left w:val="nil"/>
              <w:bottom w:val="single" w:sz="4" w:space="0" w:color="auto"/>
              <w:right w:val="single" w:sz="4" w:space="0" w:color="auto"/>
            </w:tcBorders>
            <w:shd w:val="clear" w:color="auto" w:fill="auto"/>
            <w:noWrap/>
            <w:vAlign w:val="center"/>
            <w:hideMark/>
          </w:tcPr>
          <w:p w14:paraId="3881AAB9"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17F5A37" w14:textId="77777777" w:rsidR="00262EFC" w:rsidRPr="00266ACC" w:rsidRDefault="00262EFC" w:rsidP="000E7219">
            <w:pPr>
              <w:spacing w:line="240" w:lineRule="auto"/>
              <w:rPr>
                <w:rFonts w:ascii="Arial" w:hAnsi="Arial" w:cs="Arial"/>
              </w:rPr>
            </w:pPr>
            <w:r w:rsidRPr="00266ACC">
              <w:rPr>
                <w:rFonts w:ascii="Arial" w:hAnsi="Arial" w:cs="Arial"/>
              </w:rPr>
              <w:t>2.55</w:t>
            </w:r>
          </w:p>
        </w:tc>
        <w:tc>
          <w:tcPr>
            <w:tcW w:w="278" w:type="dxa"/>
            <w:tcBorders>
              <w:top w:val="nil"/>
              <w:left w:val="nil"/>
              <w:bottom w:val="single" w:sz="4" w:space="0" w:color="auto"/>
              <w:right w:val="single" w:sz="4" w:space="0" w:color="auto"/>
            </w:tcBorders>
            <w:shd w:val="clear" w:color="auto" w:fill="auto"/>
            <w:noWrap/>
            <w:vAlign w:val="center"/>
            <w:hideMark/>
          </w:tcPr>
          <w:p w14:paraId="6DB4D61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D86B9C0" w14:textId="77777777" w:rsidR="00262EFC" w:rsidRPr="00266ACC" w:rsidRDefault="00262EFC" w:rsidP="000E7219">
            <w:pPr>
              <w:spacing w:line="240" w:lineRule="auto"/>
              <w:rPr>
                <w:rFonts w:ascii="Arial" w:hAnsi="Arial" w:cs="Arial"/>
              </w:rPr>
            </w:pPr>
            <w:r w:rsidRPr="00266ACC">
              <w:rPr>
                <w:rFonts w:ascii="Arial" w:hAnsi="Arial" w:cs="Arial"/>
              </w:rPr>
              <w:t>2.55</w:t>
            </w:r>
          </w:p>
        </w:tc>
        <w:tc>
          <w:tcPr>
            <w:tcW w:w="1195" w:type="dxa"/>
            <w:tcBorders>
              <w:top w:val="nil"/>
              <w:left w:val="nil"/>
              <w:bottom w:val="single" w:sz="4" w:space="0" w:color="auto"/>
              <w:right w:val="single" w:sz="4" w:space="0" w:color="auto"/>
            </w:tcBorders>
            <w:shd w:val="clear" w:color="auto" w:fill="auto"/>
            <w:noWrap/>
            <w:vAlign w:val="center"/>
            <w:hideMark/>
          </w:tcPr>
          <w:p w14:paraId="4490E2F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A58B8F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F75D70" w14:textId="77777777" w:rsidR="00262EFC" w:rsidRPr="00266ACC" w:rsidRDefault="00262EFC" w:rsidP="000E7219">
            <w:pPr>
              <w:spacing w:line="240" w:lineRule="auto"/>
              <w:rPr>
                <w:rFonts w:ascii="Arial" w:hAnsi="Arial" w:cs="Arial"/>
              </w:rPr>
            </w:pPr>
            <w:r w:rsidRPr="00266ACC">
              <w:rPr>
                <w:rFonts w:ascii="Arial" w:hAnsi="Arial" w:cs="Arial"/>
              </w:rPr>
              <w:t>05.06.05.02</w:t>
            </w:r>
          </w:p>
        </w:tc>
        <w:tc>
          <w:tcPr>
            <w:tcW w:w="6421" w:type="dxa"/>
            <w:tcBorders>
              <w:top w:val="nil"/>
              <w:left w:val="nil"/>
              <w:bottom w:val="single" w:sz="4" w:space="0" w:color="auto"/>
              <w:right w:val="single" w:sz="4" w:space="0" w:color="auto"/>
            </w:tcBorders>
            <w:shd w:val="clear" w:color="auto" w:fill="auto"/>
            <w:vAlign w:val="center"/>
            <w:hideMark/>
          </w:tcPr>
          <w:p w14:paraId="18C8817C"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5F1C25D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5E3D6D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0B598A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1ADE807" w14:textId="77777777" w:rsidR="00262EFC" w:rsidRPr="00266ACC" w:rsidRDefault="00262EFC" w:rsidP="000E7219">
            <w:pPr>
              <w:spacing w:line="240" w:lineRule="auto"/>
              <w:rPr>
                <w:rFonts w:ascii="Arial" w:hAnsi="Arial" w:cs="Arial"/>
              </w:rPr>
            </w:pPr>
            <w:r w:rsidRPr="00266ACC">
              <w:rPr>
                <w:rFonts w:ascii="Arial" w:hAnsi="Arial" w:cs="Arial"/>
              </w:rPr>
              <w:t>22.48</w:t>
            </w:r>
          </w:p>
        </w:tc>
        <w:tc>
          <w:tcPr>
            <w:tcW w:w="278" w:type="dxa"/>
            <w:tcBorders>
              <w:top w:val="nil"/>
              <w:left w:val="nil"/>
              <w:bottom w:val="single" w:sz="4" w:space="0" w:color="auto"/>
              <w:right w:val="single" w:sz="4" w:space="0" w:color="auto"/>
            </w:tcBorders>
            <w:shd w:val="clear" w:color="auto" w:fill="auto"/>
            <w:noWrap/>
            <w:vAlign w:val="center"/>
            <w:hideMark/>
          </w:tcPr>
          <w:p w14:paraId="37AB389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EA625C3" w14:textId="77777777" w:rsidR="00262EFC" w:rsidRPr="00266ACC" w:rsidRDefault="00262EFC" w:rsidP="000E7219">
            <w:pPr>
              <w:spacing w:line="240" w:lineRule="auto"/>
              <w:rPr>
                <w:rFonts w:ascii="Arial" w:hAnsi="Arial" w:cs="Arial"/>
              </w:rPr>
            </w:pPr>
            <w:r w:rsidRPr="00266ACC">
              <w:rPr>
                <w:rFonts w:ascii="Arial" w:hAnsi="Arial" w:cs="Arial"/>
              </w:rPr>
              <w:t>22.48</w:t>
            </w:r>
          </w:p>
        </w:tc>
        <w:tc>
          <w:tcPr>
            <w:tcW w:w="1195" w:type="dxa"/>
            <w:tcBorders>
              <w:top w:val="nil"/>
              <w:left w:val="nil"/>
              <w:bottom w:val="single" w:sz="4" w:space="0" w:color="auto"/>
              <w:right w:val="single" w:sz="4" w:space="0" w:color="auto"/>
            </w:tcBorders>
            <w:shd w:val="clear" w:color="auto" w:fill="auto"/>
            <w:noWrap/>
            <w:vAlign w:val="center"/>
            <w:hideMark/>
          </w:tcPr>
          <w:p w14:paraId="070372D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B0D20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8BD5518" w14:textId="77777777" w:rsidR="00262EFC" w:rsidRPr="00266ACC" w:rsidRDefault="00262EFC" w:rsidP="000E7219">
            <w:pPr>
              <w:spacing w:line="240" w:lineRule="auto"/>
              <w:rPr>
                <w:rFonts w:ascii="Arial" w:hAnsi="Arial" w:cs="Arial"/>
              </w:rPr>
            </w:pPr>
            <w:r w:rsidRPr="00266ACC">
              <w:rPr>
                <w:rFonts w:ascii="Arial" w:hAnsi="Arial" w:cs="Arial"/>
              </w:rPr>
              <w:t>05.06.05.02.01</w:t>
            </w:r>
          </w:p>
        </w:tc>
        <w:tc>
          <w:tcPr>
            <w:tcW w:w="6421" w:type="dxa"/>
            <w:tcBorders>
              <w:top w:val="nil"/>
              <w:left w:val="nil"/>
              <w:bottom w:val="single" w:sz="4" w:space="0" w:color="auto"/>
              <w:right w:val="single" w:sz="4" w:space="0" w:color="auto"/>
            </w:tcBorders>
            <w:shd w:val="clear" w:color="auto" w:fill="auto"/>
            <w:vAlign w:val="center"/>
            <w:hideMark/>
          </w:tcPr>
          <w:p w14:paraId="02764061"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0D9087BB"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CB3D724" w14:textId="77777777" w:rsidR="00262EFC" w:rsidRPr="00266ACC" w:rsidRDefault="00262EFC" w:rsidP="000E7219">
            <w:pPr>
              <w:spacing w:line="240" w:lineRule="auto"/>
              <w:rPr>
                <w:rFonts w:ascii="Arial" w:hAnsi="Arial" w:cs="Arial"/>
              </w:rPr>
            </w:pPr>
            <w:r w:rsidRPr="00266ACC">
              <w:rPr>
                <w:rFonts w:ascii="Arial" w:hAnsi="Arial" w:cs="Arial"/>
              </w:rPr>
              <w:t>0.61</w:t>
            </w:r>
          </w:p>
        </w:tc>
        <w:tc>
          <w:tcPr>
            <w:tcW w:w="1073" w:type="dxa"/>
            <w:tcBorders>
              <w:top w:val="nil"/>
              <w:left w:val="nil"/>
              <w:bottom w:val="single" w:sz="4" w:space="0" w:color="auto"/>
              <w:right w:val="single" w:sz="4" w:space="0" w:color="auto"/>
            </w:tcBorders>
            <w:shd w:val="clear" w:color="auto" w:fill="auto"/>
            <w:noWrap/>
            <w:vAlign w:val="center"/>
            <w:hideMark/>
          </w:tcPr>
          <w:p w14:paraId="1A51787E"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288295A" w14:textId="77777777" w:rsidR="00262EFC" w:rsidRPr="00266ACC" w:rsidRDefault="00262EFC" w:rsidP="000E7219">
            <w:pPr>
              <w:spacing w:line="240" w:lineRule="auto"/>
              <w:rPr>
                <w:rFonts w:ascii="Arial" w:hAnsi="Arial" w:cs="Arial"/>
              </w:rPr>
            </w:pPr>
            <w:r w:rsidRPr="00266ACC">
              <w:rPr>
                <w:rFonts w:ascii="Arial" w:hAnsi="Arial" w:cs="Arial"/>
              </w:rPr>
              <w:t>11.00</w:t>
            </w:r>
          </w:p>
        </w:tc>
        <w:tc>
          <w:tcPr>
            <w:tcW w:w="278" w:type="dxa"/>
            <w:tcBorders>
              <w:top w:val="nil"/>
              <w:left w:val="nil"/>
              <w:bottom w:val="single" w:sz="4" w:space="0" w:color="auto"/>
              <w:right w:val="single" w:sz="4" w:space="0" w:color="auto"/>
            </w:tcBorders>
            <w:shd w:val="clear" w:color="auto" w:fill="auto"/>
            <w:noWrap/>
            <w:vAlign w:val="center"/>
            <w:hideMark/>
          </w:tcPr>
          <w:p w14:paraId="7CA748A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89AD1CF" w14:textId="77777777" w:rsidR="00262EFC" w:rsidRPr="00266ACC" w:rsidRDefault="00262EFC" w:rsidP="000E7219">
            <w:pPr>
              <w:spacing w:line="240" w:lineRule="auto"/>
              <w:rPr>
                <w:rFonts w:ascii="Arial" w:hAnsi="Arial" w:cs="Arial"/>
              </w:rPr>
            </w:pPr>
            <w:r w:rsidRPr="00266ACC">
              <w:rPr>
                <w:rFonts w:ascii="Arial" w:hAnsi="Arial" w:cs="Arial"/>
              </w:rPr>
              <w:t>11.00</w:t>
            </w:r>
          </w:p>
        </w:tc>
        <w:tc>
          <w:tcPr>
            <w:tcW w:w="1195" w:type="dxa"/>
            <w:tcBorders>
              <w:top w:val="nil"/>
              <w:left w:val="nil"/>
              <w:bottom w:val="single" w:sz="4" w:space="0" w:color="auto"/>
              <w:right w:val="single" w:sz="4" w:space="0" w:color="auto"/>
            </w:tcBorders>
            <w:shd w:val="clear" w:color="auto" w:fill="auto"/>
            <w:noWrap/>
            <w:vAlign w:val="center"/>
            <w:hideMark/>
          </w:tcPr>
          <w:p w14:paraId="266FD36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B6DE74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1A9AC03" w14:textId="77777777" w:rsidR="00262EFC" w:rsidRPr="00266ACC" w:rsidRDefault="00262EFC" w:rsidP="000E7219">
            <w:pPr>
              <w:spacing w:line="240" w:lineRule="auto"/>
              <w:rPr>
                <w:rFonts w:ascii="Arial" w:hAnsi="Arial" w:cs="Arial"/>
              </w:rPr>
            </w:pPr>
            <w:r w:rsidRPr="00266ACC">
              <w:rPr>
                <w:rFonts w:ascii="Arial" w:hAnsi="Arial" w:cs="Arial"/>
              </w:rPr>
              <w:t>05.06.05.02.02</w:t>
            </w:r>
          </w:p>
        </w:tc>
        <w:tc>
          <w:tcPr>
            <w:tcW w:w="6421" w:type="dxa"/>
            <w:tcBorders>
              <w:top w:val="nil"/>
              <w:left w:val="nil"/>
              <w:bottom w:val="single" w:sz="4" w:space="0" w:color="auto"/>
              <w:right w:val="single" w:sz="4" w:space="0" w:color="auto"/>
            </w:tcBorders>
            <w:shd w:val="clear" w:color="auto" w:fill="auto"/>
            <w:vAlign w:val="center"/>
            <w:hideMark/>
          </w:tcPr>
          <w:p w14:paraId="5538BBAA"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7C845B0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CA4CF17"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1073" w:type="dxa"/>
            <w:tcBorders>
              <w:top w:val="nil"/>
              <w:left w:val="nil"/>
              <w:bottom w:val="single" w:sz="4" w:space="0" w:color="auto"/>
              <w:right w:val="single" w:sz="4" w:space="0" w:color="auto"/>
            </w:tcBorders>
            <w:shd w:val="clear" w:color="auto" w:fill="auto"/>
            <w:noWrap/>
            <w:vAlign w:val="center"/>
            <w:hideMark/>
          </w:tcPr>
          <w:p w14:paraId="59A9A45C"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C1332C4" w14:textId="77777777" w:rsidR="00262EFC" w:rsidRPr="00266ACC" w:rsidRDefault="00262EFC" w:rsidP="000E7219">
            <w:pPr>
              <w:spacing w:line="240" w:lineRule="auto"/>
              <w:rPr>
                <w:rFonts w:ascii="Arial" w:hAnsi="Arial" w:cs="Arial"/>
              </w:rPr>
            </w:pPr>
            <w:r w:rsidRPr="00266ACC">
              <w:rPr>
                <w:rFonts w:ascii="Arial" w:hAnsi="Arial" w:cs="Arial"/>
              </w:rPr>
              <w:t>3.55</w:t>
            </w:r>
          </w:p>
        </w:tc>
        <w:tc>
          <w:tcPr>
            <w:tcW w:w="278" w:type="dxa"/>
            <w:tcBorders>
              <w:top w:val="nil"/>
              <w:left w:val="nil"/>
              <w:bottom w:val="single" w:sz="4" w:space="0" w:color="auto"/>
              <w:right w:val="single" w:sz="4" w:space="0" w:color="auto"/>
            </w:tcBorders>
            <w:shd w:val="clear" w:color="auto" w:fill="auto"/>
            <w:noWrap/>
            <w:vAlign w:val="center"/>
            <w:hideMark/>
          </w:tcPr>
          <w:p w14:paraId="678F5EC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233960B" w14:textId="77777777" w:rsidR="00262EFC" w:rsidRPr="00266ACC" w:rsidRDefault="00262EFC" w:rsidP="000E7219">
            <w:pPr>
              <w:spacing w:line="240" w:lineRule="auto"/>
              <w:rPr>
                <w:rFonts w:ascii="Arial" w:hAnsi="Arial" w:cs="Arial"/>
              </w:rPr>
            </w:pPr>
            <w:r w:rsidRPr="00266ACC">
              <w:rPr>
                <w:rFonts w:ascii="Arial" w:hAnsi="Arial" w:cs="Arial"/>
              </w:rPr>
              <w:t>3.55</w:t>
            </w:r>
          </w:p>
        </w:tc>
        <w:tc>
          <w:tcPr>
            <w:tcW w:w="1195" w:type="dxa"/>
            <w:tcBorders>
              <w:top w:val="nil"/>
              <w:left w:val="nil"/>
              <w:bottom w:val="single" w:sz="4" w:space="0" w:color="auto"/>
              <w:right w:val="single" w:sz="4" w:space="0" w:color="auto"/>
            </w:tcBorders>
            <w:shd w:val="clear" w:color="auto" w:fill="auto"/>
            <w:noWrap/>
            <w:vAlign w:val="center"/>
            <w:hideMark/>
          </w:tcPr>
          <w:p w14:paraId="100FDBB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75EB39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24DBAA6" w14:textId="77777777" w:rsidR="00262EFC" w:rsidRPr="00266ACC" w:rsidRDefault="00262EFC" w:rsidP="000E7219">
            <w:pPr>
              <w:spacing w:line="240" w:lineRule="auto"/>
              <w:rPr>
                <w:rFonts w:ascii="Arial" w:hAnsi="Arial" w:cs="Arial"/>
              </w:rPr>
            </w:pPr>
            <w:r w:rsidRPr="00266ACC">
              <w:rPr>
                <w:rFonts w:ascii="Arial" w:hAnsi="Arial" w:cs="Arial"/>
              </w:rPr>
              <w:t>05.06.05.02.03</w:t>
            </w:r>
          </w:p>
        </w:tc>
        <w:tc>
          <w:tcPr>
            <w:tcW w:w="6421" w:type="dxa"/>
            <w:tcBorders>
              <w:top w:val="nil"/>
              <w:left w:val="nil"/>
              <w:bottom w:val="single" w:sz="4" w:space="0" w:color="auto"/>
              <w:right w:val="single" w:sz="4" w:space="0" w:color="auto"/>
            </w:tcBorders>
            <w:shd w:val="clear" w:color="auto" w:fill="auto"/>
            <w:vAlign w:val="center"/>
            <w:hideMark/>
          </w:tcPr>
          <w:p w14:paraId="0AFE4CD2"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D=30 M</w:t>
            </w:r>
          </w:p>
        </w:tc>
        <w:tc>
          <w:tcPr>
            <w:tcW w:w="772" w:type="dxa"/>
            <w:tcBorders>
              <w:top w:val="nil"/>
              <w:left w:val="nil"/>
              <w:bottom w:val="single" w:sz="4" w:space="0" w:color="auto"/>
              <w:right w:val="single" w:sz="4" w:space="0" w:color="auto"/>
            </w:tcBorders>
            <w:shd w:val="clear" w:color="auto" w:fill="auto"/>
            <w:noWrap/>
            <w:vAlign w:val="center"/>
            <w:hideMark/>
          </w:tcPr>
          <w:p w14:paraId="58D5D7F3"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ECA5FF1" w14:textId="77777777" w:rsidR="00262EFC" w:rsidRPr="00266ACC" w:rsidRDefault="00262EFC" w:rsidP="000E7219">
            <w:pPr>
              <w:spacing w:line="240" w:lineRule="auto"/>
              <w:rPr>
                <w:rFonts w:ascii="Arial" w:hAnsi="Arial" w:cs="Arial"/>
              </w:rPr>
            </w:pPr>
            <w:r w:rsidRPr="00266ACC">
              <w:rPr>
                <w:rFonts w:ascii="Arial" w:hAnsi="Arial" w:cs="Arial"/>
              </w:rPr>
              <w:t>0.77</w:t>
            </w:r>
          </w:p>
        </w:tc>
        <w:tc>
          <w:tcPr>
            <w:tcW w:w="1073" w:type="dxa"/>
            <w:tcBorders>
              <w:top w:val="nil"/>
              <w:left w:val="nil"/>
              <w:bottom w:val="single" w:sz="4" w:space="0" w:color="auto"/>
              <w:right w:val="single" w:sz="4" w:space="0" w:color="auto"/>
            </w:tcBorders>
            <w:shd w:val="clear" w:color="auto" w:fill="auto"/>
            <w:noWrap/>
            <w:vAlign w:val="center"/>
            <w:hideMark/>
          </w:tcPr>
          <w:p w14:paraId="54CF7226"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55AEE3A" w14:textId="77777777" w:rsidR="00262EFC" w:rsidRPr="00266ACC" w:rsidRDefault="00262EFC" w:rsidP="000E7219">
            <w:pPr>
              <w:spacing w:line="240" w:lineRule="auto"/>
              <w:rPr>
                <w:rFonts w:ascii="Arial" w:hAnsi="Arial" w:cs="Arial"/>
              </w:rPr>
            </w:pPr>
            <w:r w:rsidRPr="00266ACC">
              <w:rPr>
                <w:rFonts w:ascii="Arial" w:hAnsi="Arial" w:cs="Arial"/>
              </w:rPr>
              <w:t>7.93</w:t>
            </w:r>
          </w:p>
        </w:tc>
        <w:tc>
          <w:tcPr>
            <w:tcW w:w="278" w:type="dxa"/>
            <w:tcBorders>
              <w:top w:val="nil"/>
              <w:left w:val="nil"/>
              <w:bottom w:val="single" w:sz="4" w:space="0" w:color="auto"/>
              <w:right w:val="single" w:sz="4" w:space="0" w:color="auto"/>
            </w:tcBorders>
            <w:shd w:val="clear" w:color="auto" w:fill="auto"/>
            <w:noWrap/>
            <w:vAlign w:val="center"/>
            <w:hideMark/>
          </w:tcPr>
          <w:p w14:paraId="7C71F96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B7A4940" w14:textId="77777777" w:rsidR="00262EFC" w:rsidRPr="00266ACC" w:rsidRDefault="00262EFC" w:rsidP="000E7219">
            <w:pPr>
              <w:spacing w:line="240" w:lineRule="auto"/>
              <w:rPr>
                <w:rFonts w:ascii="Arial" w:hAnsi="Arial" w:cs="Arial"/>
              </w:rPr>
            </w:pPr>
            <w:r w:rsidRPr="00266ACC">
              <w:rPr>
                <w:rFonts w:ascii="Arial" w:hAnsi="Arial" w:cs="Arial"/>
              </w:rPr>
              <w:t>7.93</w:t>
            </w:r>
          </w:p>
        </w:tc>
        <w:tc>
          <w:tcPr>
            <w:tcW w:w="1195" w:type="dxa"/>
            <w:tcBorders>
              <w:top w:val="nil"/>
              <w:left w:val="nil"/>
              <w:bottom w:val="single" w:sz="4" w:space="0" w:color="auto"/>
              <w:right w:val="single" w:sz="4" w:space="0" w:color="auto"/>
            </w:tcBorders>
            <w:shd w:val="clear" w:color="auto" w:fill="auto"/>
            <w:noWrap/>
            <w:vAlign w:val="center"/>
            <w:hideMark/>
          </w:tcPr>
          <w:p w14:paraId="5D58EBE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881768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71D7ECD" w14:textId="77777777" w:rsidR="00262EFC" w:rsidRPr="00266ACC" w:rsidRDefault="00262EFC" w:rsidP="000E7219">
            <w:pPr>
              <w:spacing w:line="240" w:lineRule="auto"/>
              <w:rPr>
                <w:rFonts w:ascii="Arial" w:hAnsi="Arial" w:cs="Arial"/>
              </w:rPr>
            </w:pPr>
            <w:r w:rsidRPr="00266ACC">
              <w:rPr>
                <w:rFonts w:ascii="Arial" w:hAnsi="Arial" w:cs="Arial"/>
              </w:rPr>
              <w:t>05.06.05.03</w:t>
            </w:r>
          </w:p>
        </w:tc>
        <w:tc>
          <w:tcPr>
            <w:tcW w:w="6421" w:type="dxa"/>
            <w:tcBorders>
              <w:top w:val="nil"/>
              <w:left w:val="nil"/>
              <w:bottom w:val="single" w:sz="4" w:space="0" w:color="auto"/>
              <w:right w:val="single" w:sz="4" w:space="0" w:color="auto"/>
            </w:tcBorders>
            <w:shd w:val="clear" w:color="auto" w:fill="auto"/>
            <w:vAlign w:val="center"/>
            <w:hideMark/>
          </w:tcPr>
          <w:p w14:paraId="51966679" w14:textId="77777777" w:rsidR="00262EFC" w:rsidRPr="00266ACC" w:rsidRDefault="00262EFC" w:rsidP="000E7219">
            <w:pPr>
              <w:spacing w:line="240" w:lineRule="auto"/>
              <w:rPr>
                <w:rFonts w:ascii="Arial" w:hAnsi="Arial" w:cs="Arial"/>
              </w:rPr>
            </w:pPr>
            <w:r w:rsidRPr="00266ACC">
              <w:rPr>
                <w:rFonts w:ascii="Arial" w:hAnsi="Arial" w:cs="Arial"/>
              </w:rPr>
              <w:t xml:space="preserve">         GEOMEMBRANA</w:t>
            </w:r>
          </w:p>
        </w:tc>
        <w:tc>
          <w:tcPr>
            <w:tcW w:w="772" w:type="dxa"/>
            <w:tcBorders>
              <w:top w:val="nil"/>
              <w:left w:val="nil"/>
              <w:bottom w:val="single" w:sz="4" w:space="0" w:color="auto"/>
              <w:right w:val="single" w:sz="4" w:space="0" w:color="auto"/>
            </w:tcBorders>
            <w:shd w:val="clear" w:color="auto" w:fill="auto"/>
            <w:noWrap/>
            <w:vAlign w:val="center"/>
            <w:hideMark/>
          </w:tcPr>
          <w:p w14:paraId="11E60E4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1BF210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C62AB7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05998C0" w14:textId="77777777" w:rsidR="00262EFC" w:rsidRPr="00266ACC" w:rsidRDefault="00262EFC" w:rsidP="000E7219">
            <w:pPr>
              <w:spacing w:line="240" w:lineRule="auto"/>
              <w:rPr>
                <w:rFonts w:ascii="Arial" w:hAnsi="Arial" w:cs="Arial"/>
              </w:rPr>
            </w:pPr>
            <w:r w:rsidRPr="00266ACC">
              <w:rPr>
                <w:rFonts w:ascii="Arial" w:hAnsi="Arial" w:cs="Arial"/>
              </w:rPr>
              <w:t>91.64</w:t>
            </w:r>
          </w:p>
        </w:tc>
        <w:tc>
          <w:tcPr>
            <w:tcW w:w="278" w:type="dxa"/>
            <w:tcBorders>
              <w:top w:val="nil"/>
              <w:left w:val="nil"/>
              <w:bottom w:val="single" w:sz="4" w:space="0" w:color="auto"/>
              <w:right w:val="single" w:sz="4" w:space="0" w:color="auto"/>
            </w:tcBorders>
            <w:shd w:val="clear" w:color="auto" w:fill="auto"/>
            <w:noWrap/>
            <w:vAlign w:val="center"/>
            <w:hideMark/>
          </w:tcPr>
          <w:p w14:paraId="1845DC6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B248540" w14:textId="77777777" w:rsidR="00262EFC" w:rsidRPr="00266ACC" w:rsidRDefault="00262EFC" w:rsidP="000E7219">
            <w:pPr>
              <w:spacing w:line="240" w:lineRule="auto"/>
              <w:rPr>
                <w:rFonts w:ascii="Arial" w:hAnsi="Arial" w:cs="Arial"/>
              </w:rPr>
            </w:pPr>
            <w:r w:rsidRPr="00266ACC">
              <w:rPr>
                <w:rFonts w:ascii="Arial" w:hAnsi="Arial" w:cs="Arial"/>
              </w:rPr>
              <w:t>91.64</w:t>
            </w:r>
          </w:p>
        </w:tc>
        <w:tc>
          <w:tcPr>
            <w:tcW w:w="1195" w:type="dxa"/>
            <w:tcBorders>
              <w:top w:val="nil"/>
              <w:left w:val="nil"/>
              <w:bottom w:val="single" w:sz="4" w:space="0" w:color="auto"/>
              <w:right w:val="single" w:sz="4" w:space="0" w:color="auto"/>
            </w:tcBorders>
            <w:shd w:val="clear" w:color="auto" w:fill="auto"/>
            <w:noWrap/>
            <w:vAlign w:val="center"/>
            <w:hideMark/>
          </w:tcPr>
          <w:p w14:paraId="5318C66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02F481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9ACE998" w14:textId="77777777" w:rsidR="00262EFC" w:rsidRPr="00266ACC" w:rsidRDefault="00262EFC" w:rsidP="000E7219">
            <w:pPr>
              <w:spacing w:line="240" w:lineRule="auto"/>
              <w:rPr>
                <w:rFonts w:ascii="Arial" w:hAnsi="Arial" w:cs="Arial"/>
              </w:rPr>
            </w:pPr>
            <w:r w:rsidRPr="00266ACC">
              <w:rPr>
                <w:rFonts w:ascii="Arial" w:hAnsi="Arial" w:cs="Arial"/>
              </w:rPr>
              <w:t>05.06.05.03.01</w:t>
            </w:r>
          </w:p>
        </w:tc>
        <w:tc>
          <w:tcPr>
            <w:tcW w:w="6421" w:type="dxa"/>
            <w:tcBorders>
              <w:top w:val="nil"/>
              <w:left w:val="nil"/>
              <w:bottom w:val="single" w:sz="4" w:space="0" w:color="auto"/>
              <w:right w:val="single" w:sz="4" w:space="0" w:color="auto"/>
            </w:tcBorders>
            <w:shd w:val="clear" w:color="auto" w:fill="auto"/>
            <w:vAlign w:val="center"/>
            <w:hideMark/>
          </w:tcPr>
          <w:p w14:paraId="198A29E3"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GEOMEMBRANA HDPE e = 1 MM</w:t>
            </w:r>
          </w:p>
        </w:tc>
        <w:tc>
          <w:tcPr>
            <w:tcW w:w="772" w:type="dxa"/>
            <w:tcBorders>
              <w:top w:val="nil"/>
              <w:left w:val="nil"/>
              <w:bottom w:val="single" w:sz="4" w:space="0" w:color="auto"/>
              <w:right w:val="single" w:sz="4" w:space="0" w:color="auto"/>
            </w:tcBorders>
            <w:shd w:val="clear" w:color="auto" w:fill="auto"/>
            <w:noWrap/>
            <w:vAlign w:val="center"/>
            <w:hideMark/>
          </w:tcPr>
          <w:p w14:paraId="6475AFBF"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1E41AC4" w14:textId="77777777" w:rsidR="00262EFC" w:rsidRPr="00266ACC" w:rsidRDefault="00262EFC" w:rsidP="000E7219">
            <w:pPr>
              <w:spacing w:line="240" w:lineRule="auto"/>
              <w:rPr>
                <w:rFonts w:ascii="Arial" w:hAnsi="Arial" w:cs="Arial"/>
              </w:rPr>
            </w:pPr>
            <w:r w:rsidRPr="00266ACC">
              <w:rPr>
                <w:rFonts w:ascii="Arial" w:hAnsi="Arial" w:cs="Arial"/>
              </w:rPr>
              <w:t>4.55</w:t>
            </w:r>
          </w:p>
        </w:tc>
        <w:tc>
          <w:tcPr>
            <w:tcW w:w="1073" w:type="dxa"/>
            <w:tcBorders>
              <w:top w:val="nil"/>
              <w:left w:val="nil"/>
              <w:bottom w:val="single" w:sz="4" w:space="0" w:color="auto"/>
              <w:right w:val="single" w:sz="4" w:space="0" w:color="auto"/>
            </w:tcBorders>
            <w:shd w:val="clear" w:color="auto" w:fill="auto"/>
            <w:noWrap/>
            <w:vAlign w:val="center"/>
            <w:hideMark/>
          </w:tcPr>
          <w:p w14:paraId="76E385A6" w14:textId="77777777" w:rsidR="00262EFC" w:rsidRPr="00266ACC" w:rsidRDefault="00262EFC" w:rsidP="000E7219">
            <w:pPr>
              <w:spacing w:line="240" w:lineRule="auto"/>
              <w:rPr>
                <w:rFonts w:ascii="Arial" w:hAnsi="Arial" w:cs="Arial"/>
              </w:rPr>
            </w:pPr>
            <w:r w:rsidRPr="00266ACC">
              <w:rPr>
                <w:rFonts w:ascii="Arial" w:hAnsi="Arial" w:cs="Arial"/>
              </w:rPr>
              <w:t>20.14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18B3734" w14:textId="77777777" w:rsidR="00262EFC" w:rsidRPr="00266ACC" w:rsidRDefault="00262EFC" w:rsidP="000E7219">
            <w:pPr>
              <w:spacing w:line="240" w:lineRule="auto"/>
              <w:rPr>
                <w:rFonts w:ascii="Arial" w:hAnsi="Arial" w:cs="Arial"/>
              </w:rPr>
            </w:pPr>
            <w:r w:rsidRPr="00266ACC">
              <w:rPr>
                <w:rFonts w:ascii="Arial" w:hAnsi="Arial" w:cs="Arial"/>
              </w:rPr>
              <w:t>91.64</w:t>
            </w:r>
          </w:p>
        </w:tc>
        <w:tc>
          <w:tcPr>
            <w:tcW w:w="278" w:type="dxa"/>
            <w:tcBorders>
              <w:top w:val="nil"/>
              <w:left w:val="nil"/>
              <w:bottom w:val="single" w:sz="4" w:space="0" w:color="auto"/>
              <w:right w:val="single" w:sz="4" w:space="0" w:color="auto"/>
            </w:tcBorders>
            <w:shd w:val="clear" w:color="auto" w:fill="auto"/>
            <w:noWrap/>
            <w:vAlign w:val="center"/>
            <w:hideMark/>
          </w:tcPr>
          <w:p w14:paraId="24D1902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693B582" w14:textId="77777777" w:rsidR="00262EFC" w:rsidRPr="00266ACC" w:rsidRDefault="00262EFC" w:rsidP="000E7219">
            <w:pPr>
              <w:spacing w:line="240" w:lineRule="auto"/>
              <w:rPr>
                <w:rFonts w:ascii="Arial" w:hAnsi="Arial" w:cs="Arial"/>
              </w:rPr>
            </w:pPr>
            <w:r w:rsidRPr="00266ACC">
              <w:rPr>
                <w:rFonts w:ascii="Arial" w:hAnsi="Arial" w:cs="Arial"/>
              </w:rPr>
              <w:t>91.64</w:t>
            </w:r>
          </w:p>
        </w:tc>
        <w:tc>
          <w:tcPr>
            <w:tcW w:w="1195" w:type="dxa"/>
            <w:tcBorders>
              <w:top w:val="nil"/>
              <w:left w:val="nil"/>
              <w:bottom w:val="single" w:sz="4" w:space="0" w:color="auto"/>
              <w:right w:val="single" w:sz="4" w:space="0" w:color="auto"/>
            </w:tcBorders>
            <w:shd w:val="clear" w:color="auto" w:fill="auto"/>
            <w:noWrap/>
            <w:vAlign w:val="center"/>
            <w:hideMark/>
          </w:tcPr>
          <w:p w14:paraId="3BA6FC7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1F6B7B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0ECF69E" w14:textId="77777777" w:rsidR="00262EFC" w:rsidRPr="00266ACC" w:rsidRDefault="00262EFC" w:rsidP="000E7219">
            <w:pPr>
              <w:spacing w:line="240" w:lineRule="auto"/>
              <w:rPr>
                <w:rFonts w:ascii="Arial" w:hAnsi="Arial" w:cs="Arial"/>
              </w:rPr>
            </w:pPr>
            <w:r w:rsidRPr="00266ACC">
              <w:rPr>
                <w:rFonts w:ascii="Arial" w:hAnsi="Arial" w:cs="Arial"/>
              </w:rPr>
              <w:t>05.06.05.04</w:t>
            </w:r>
          </w:p>
        </w:tc>
        <w:tc>
          <w:tcPr>
            <w:tcW w:w="6421" w:type="dxa"/>
            <w:tcBorders>
              <w:top w:val="nil"/>
              <w:left w:val="nil"/>
              <w:bottom w:val="single" w:sz="4" w:space="0" w:color="auto"/>
              <w:right w:val="single" w:sz="4" w:space="0" w:color="auto"/>
            </w:tcBorders>
            <w:shd w:val="clear" w:color="auto" w:fill="auto"/>
            <w:vAlign w:val="center"/>
            <w:hideMark/>
          </w:tcPr>
          <w:p w14:paraId="1DBDCC97" w14:textId="77777777" w:rsidR="00262EFC" w:rsidRPr="00266ACC" w:rsidRDefault="00262EFC" w:rsidP="000E7219">
            <w:pPr>
              <w:spacing w:line="240" w:lineRule="auto"/>
              <w:rPr>
                <w:rFonts w:ascii="Arial" w:hAnsi="Arial" w:cs="Arial"/>
              </w:rPr>
            </w:pPr>
            <w:r w:rsidRPr="00266ACC">
              <w:rPr>
                <w:rFonts w:ascii="Arial" w:hAnsi="Arial" w:cs="Arial"/>
              </w:rPr>
              <w:t xml:space="preserve">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155E716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330883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7E7873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83BB65A" w14:textId="77777777" w:rsidR="00262EFC" w:rsidRPr="00266ACC" w:rsidRDefault="00262EFC" w:rsidP="000E7219">
            <w:pPr>
              <w:spacing w:line="240" w:lineRule="auto"/>
              <w:rPr>
                <w:rFonts w:ascii="Arial" w:hAnsi="Arial" w:cs="Arial"/>
              </w:rPr>
            </w:pPr>
            <w:r w:rsidRPr="00266ACC">
              <w:rPr>
                <w:rFonts w:ascii="Arial" w:hAnsi="Arial" w:cs="Arial"/>
              </w:rPr>
              <w:t>1,695.18</w:t>
            </w:r>
          </w:p>
        </w:tc>
        <w:tc>
          <w:tcPr>
            <w:tcW w:w="278" w:type="dxa"/>
            <w:tcBorders>
              <w:top w:val="nil"/>
              <w:left w:val="nil"/>
              <w:bottom w:val="single" w:sz="4" w:space="0" w:color="auto"/>
              <w:right w:val="single" w:sz="4" w:space="0" w:color="auto"/>
            </w:tcBorders>
            <w:shd w:val="clear" w:color="auto" w:fill="auto"/>
            <w:noWrap/>
            <w:vAlign w:val="center"/>
            <w:hideMark/>
          </w:tcPr>
          <w:p w14:paraId="55CF855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3A607A" w14:textId="77777777" w:rsidR="00262EFC" w:rsidRPr="00266ACC" w:rsidRDefault="00262EFC" w:rsidP="000E7219">
            <w:pPr>
              <w:spacing w:line="240" w:lineRule="auto"/>
              <w:rPr>
                <w:rFonts w:ascii="Arial" w:hAnsi="Arial" w:cs="Arial"/>
              </w:rPr>
            </w:pPr>
            <w:r w:rsidRPr="00266ACC">
              <w:rPr>
                <w:rFonts w:ascii="Arial" w:hAnsi="Arial" w:cs="Arial"/>
              </w:rPr>
              <w:t>1,695.18</w:t>
            </w:r>
          </w:p>
        </w:tc>
        <w:tc>
          <w:tcPr>
            <w:tcW w:w="1195" w:type="dxa"/>
            <w:tcBorders>
              <w:top w:val="nil"/>
              <w:left w:val="nil"/>
              <w:bottom w:val="single" w:sz="4" w:space="0" w:color="auto"/>
              <w:right w:val="single" w:sz="4" w:space="0" w:color="auto"/>
            </w:tcBorders>
            <w:shd w:val="clear" w:color="auto" w:fill="auto"/>
            <w:noWrap/>
            <w:vAlign w:val="center"/>
            <w:hideMark/>
          </w:tcPr>
          <w:p w14:paraId="7B93D8F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8E7CFE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0F20434" w14:textId="77777777" w:rsidR="00262EFC" w:rsidRPr="00266ACC" w:rsidRDefault="00262EFC" w:rsidP="000E7219">
            <w:pPr>
              <w:spacing w:line="240" w:lineRule="auto"/>
              <w:rPr>
                <w:rFonts w:ascii="Arial" w:hAnsi="Arial" w:cs="Arial"/>
              </w:rPr>
            </w:pPr>
            <w:r w:rsidRPr="00266ACC">
              <w:rPr>
                <w:rFonts w:ascii="Arial" w:hAnsi="Arial" w:cs="Arial"/>
              </w:rPr>
              <w:t>05.06.05.04.01</w:t>
            </w:r>
          </w:p>
        </w:tc>
        <w:tc>
          <w:tcPr>
            <w:tcW w:w="6421" w:type="dxa"/>
            <w:tcBorders>
              <w:top w:val="nil"/>
              <w:left w:val="nil"/>
              <w:bottom w:val="single" w:sz="4" w:space="0" w:color="auto"/>
              <w:right w:val="single" w:sz="4" w:space="0" w:color="auto"/>
            </w:tcBorders>
            <w:shd w:val="clear" w:color="auto" w:fill="auto"/>
            <w:vAlign w:val="center"/>
            <w:hideMark/>
          </w:tcPr>
          <w:p w14:paraId="7F97FEF3"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051CBC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A68BC7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F12C93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EBF2936"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278" w:type="dxa"/>
            <w:tcBorders>
              <w:top w:val="nil"/>
              <w:left w:val="nil"/>
              <w:bottom w:val="single" w:sz="4" w:space="0" w:color="auto"/>
              <w:right w:val="single" w:sz="4" w:space="0" w:color="auto"/>
            </w:tcBorders>
            <w:shd w:val="clear" w:color="auto" w:fill="auto"/>
            <w:noWrap/>
            <w:vAlign w:val="center"/>
            <w:hideMark/>
          </w:tcPr>
          <w:p w14:paraId="369CE6B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C4BDC1D"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1195" w:type="dxa"/>
            <w:tcBorders>
              <w:top w:val="nil"/>
              <w:left w:val="nil"/>
              <w:bottom w:val="single" w:sz="4" w:space="0" w:color="auto"/>
              <w:right w:val="single" w:sz="4" w:space="0" w:color="auto"/>
            </w:tcBorders>
            <w:shd w:val="clear" w:color="auto" w:fill="auto"/>
            <w:noWrap/>
            <w:vAlign w:val="center"/>
            <w:hideMark/>
          </w:tcPr>
          <w:p w14:paraId="4548120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581B1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01F0649" w14:textId="77777777" w:rsidR="00262EFC" w:rsidRPr="00266ACC" w:rsidRDefault="00262EFC" w:rsidP="000E7219">
            <w:pPr>
              <w:spacing w:line="240" w:lineRule="auto"/>
              <w:rPr>
                <w:rFonts w:ascii="Arial" w:hAnsi="Arial" w:cs="Arial"/>
              </w:rPr>
            </w:pPr>
            <w:r w:rsidRPr="00266ACC">
              <w:rPr>
                <w:rFonts w:ascii="Arial" w:hAnsi="Arial" w:cs="Arial"/>
              </w:rPr>
              <w:t>05.06.05.04.01.01</w:t>
            </w:r>
          </w:p>
        </w:tc>
        <w:tc>
          <w:tcPr>
            <w:tcW w:w="6421" w:type="dxa"/>
            <w:tcBorders>
              <w:top w:val="nil"/>
              <w:left w:val="nil"/>
              <w:bottom w:val="single" w:sz="4" w:space="0" w:color="auto"/>
              <w:right w:val="single" w:sz="4" w:space="0" w:color="auto"/>
            </w:tcBorders>
            <w:shd w:val="clear" w:color="auto" w:fill="auto"/>
            <w:vAlign w:val="center"/>
            <w:hideMark/>
          </w:tcPr>
          <w:p w14:paraId="71412204"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6AC2EB43"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2C85443"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6A556FE5"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AB2910F"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278" w:type="dxa"/>
            <w:tcBorders>
              <w:top w:val="nil"/>
              <w:left w:val="nil"/>
              <w:bottom w:val="single" w:sz="4" w:space="0" w:color="auto"/>
              <w:right w:val="single" w:sz="4" w:space="0" w:color="auto"/>
            </w:tcBorders>
            <w:shd w:val="clear" w:color="auto" w:fill="auto"/>
            <w:noWrap/>
            <w:vAlign w:val="center"/>
            <w:hideMark/>
          </w:tcPr>
          <w:p w14:paraId="5F73E9B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CDA7961"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1195" w:type="dxa"/>
            <w:tcBorders>
              <w:top w:val="nil"/>
              <w:left w:val="nil"/>
              <w:bottom w:val="single" w:sz="4" w:space="0" w:color="auto"/>
              <w:right w:val="single" w:sz="4" w:space="0" w:color="auto"/>
            </w:tcBorders>
            <w:shd w:val="clear" w:color="auto" w:fill="auto"/>
            <w:noWrap/>
            <w:vAlign w:val="center"/>
            <w:hideMark/>
          </w:tcPr>
          <w:p w14:paraId="646F854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A7E533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014A463" w14:textId="77777777" w:rsidR="00262EFC" w:rsidRPr="00266ACC" w:rsidRDefault="00262EFC" w:rsidP="000E7219">
            <w:pPr>
              <w:spacing w:line="240" w:lineRule="auto"/>
              <w:rPr>
                <w:rFonts w:ascii="Arial" w:hAnsi="Arial" w:cs="Arial"/>
              </w:rPr>
            </w:pPr>
            <w:r w:rsidRPr="00266ACC">
              <w:rPr>
                <w:rFonts w:ascii="Arial" w:hAnsi="Arial" w:cs="Arial"/>
              </w:rPr>
              <w:t>05.06.05.04.01.02</w:t>
            </w:r>
          </w:p>
        </w:tc>
        <w:tc>
          <w:tcPr>
            <w:tcW w:w="6421" w:type="dxa"/>
            <w:tcBorders>
              <w:top w:val="nil"/>
              <w:left w:val="nil"/>
              <w:bottom w:val="single" w:sz="4" w:space="0" w:color="auto"/>
              <w:right w:val="single" w:sz="4" w:space="0" w:color="auto"/>
            </w:tcBorders>
            <w:shd w:val="clear" w:color="auto" w:fill="auto"/>
            <w:vAlign w:val="center"/>
            <w:hideMark/>
          </w:tcPr>
          <w:p w14:paraId="72F3520A"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7B9F2EEF"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4D876D8"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1F54053A"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55943DB"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278" w:type="dxa"/>
            <w:tcBorders>
              <w:top w:val="nil"/>
              <w:left w:val="nil"/>
              <w:bottom w:val="single" w:sz="4" w:space="0" w:color="auto"/>
              <w:right w:val="single" w:sz="4" w:space="0" w:color="auto"/>
            </w:tcBorders>
            <w:shd w:val="clear" w:color="auto" w:fill="auto"/>
            <w:noWrap/>
            <w:vAlign w:val="center"/>
            <w:hideMark/>
          </w:tcPr>
          <w:p w14:paraId="7C8D14D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B64F4FD"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1195" w:type="dxa"/>
            <w:tcBorders>
              <w:top w:val="nil"/>
              <w:left w:val="nil"/>
              <w:bottom w:val="single" w:sz="4" w:space="0" w:color="auto"/>
              <w:right w:val="single" w:sz="4" w:space="0" w:color="auto"/>
            </w:tcBorders>
            <w:shd w:val="clear" w:color="auto" w:fill="auto"/>
            <w:noWrap/>
            <w:vAlign w:val="center"/>
            <w:hideMark/>
          </w:tcPr>
          <w:p w14:paraId="7B175E0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9001F2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B4BFCD6" w14:textId="77777777" w:rsidR="00262EFC" w:rsidRPr="00266ACC" w:rsidRDefault="00262EFC" w:rsidP="000E7219">
            <w:pPr>
              <w:spacing w:line="240" w:lineRule="auto"/>
              <w:rPr>
                <w:rFonts w:ascii="Arial" w:hAnsi="Arial" w:cs="Arial"/>
              </w:rPr>
            </w:pPr>
            <w:r w:rsidRPr="00266ACC">
              <w:rPr>
                <w:rFonts w:ascii="Arial" w:hAnsi="Arial" w:cs="Arial"/>
              </w:rPr>
              <w:t>05.06.05.04.02</w:t>
            </w:r>
          </w:p>
        </w:tc>
        <w:tc>
          <w:tcPr>
            <w:tcW w:w="6421" w:type="dxa"/>
            <w:tcBorders>
              <w:top w:val="nil"/>
              <w:left w:val="nil"/>
              <w:bottom w:val="single" w:sz="4" w:space="0" w:color="auto"/>
              <w:right w:val="single" w:sz="4" w:space="0" w:color="auto"/>
            </w:tcBorders>
            <w:shd w:val="clear" w:color="auto" w:fill="auto"/>
            <w:vAlign w:val="center"/>
            <w:hideMark/>
          </w:tcPr>
          <w:p w14:paraId="5D2F87FD"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0380E4A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2CFC7A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82B69B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82C090"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278" w:type="dxa"/>
            <w:tcBorders>
              <w:top w:val="nil"/>
              <w:left w:val="nil"/>
              <w:bottom w:val="single" w:sz="4" w:space="0" w:color="auto"/>
              <w:right w:val="single" w:sz="4" w:space="0" w:color="auto"/>
            </w:tcBorders>
            <w:shd w:val="clear" w:color="auto" w:fill="auto"/>
            <w:noWrap/>
            <w:vAlign w:val="center"/>
            <w:hideMark/>
          </w:tcPr>
          <w:p w14:paraId="1722184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20A059B"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1195" w:type="dxa"/>
            <w:tcBorders>
              <w:top w:val="nil"/>
              <w:left w:val="nil"/>
              <w:bottom w:val="single" w:sz="4" w:space="0" w:color="auto"/>
              <w:right w:val="single" w:sz="4" w:space="0" w:color="auto"/>
            </w:tcBorders>
            <w:shd w:val="clear" w:color="auto" w:fill="auto"/>
            <w:noWrap/>
            <w:vAlign w:val="center"/>
            <w:hideMark/>
          </w:tcPr>
          <w:p w14:paraId="2585CC6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8EF002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4B805CB" w14:textId="77777777" w:rsidR="00262EFC" w:rsidRPr="00266ACC" w:rsidRDefault="00262EFC" w:rsidP="000E7219">
            <w:pPr>
              <w:spacing w:line="240" w:lineRule="auto"/>
              <w:rPr>
                <w:rFonts w:ascii="Arial" w:hAnsi="Arial" w:cs="Arial"/>
              </w:rPr>
            </w:pPr>
            <w:r w:rsidRPr="00266ACC">
              <w:rPr>
                <w:rFonts w:ascii="Arial" w:hAnsi="Arial" w:cs="Arial"/>
              </w:rPr>
              <w:t>05.06.05.04.02.01</w:t>
            </w:r>
          </w:p>
        </w:tc>
        <w:tc>
          <w:tcPr>
            <w:tcW w:w="6421" w:type="dxa"/>
            <w:tcBorders>
              <w:top w:val="nil"/>
              <w:left w:val="nil"/>
              <w:bottom w:val="single" w:sz="4" w:space="0" w:color="auto"/>
              <w:right w:val="single" w:sz="4" w:space="0" w:color="auto"/>
            </w:tcBorders>
            <w:shd w:val="clear" w:color="auto" w:fill="auto"/>
            <w:vAlign w:val="center"/>
            <w:hideMark/>
          </w:tcPr>
          <w:p w14:paraId="12C3026F"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DESENCOFRADOO</w:t>
            </w:r>
          </w:p>
        </w:tc>
        <w:tc>
          <w:tcPr>
            <w:tcW w:w="772" w:type="dxa"/>
            <w:tcBorders>
              <w:top w:val="nil"/>
              <w:left w:val="nil"/>
              <w:bottom w:val="single" w:sz="4" w:space="0" w:color="auto"/>
              <w:right w:val="single" w:sz="4" w:space="0" w:color="auto"/>
            </w:tcBorders>
            <w:shd w:val="clear" w:color="auto" w:fill="auto"/>
            <w:noWrap/>
            <w:vAlign w:val="center"/>
            <w:hideMark/>
          </w:tcPr>
          <w:p w14:paraId="5E410CF3"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09AC210"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4C1395FC" w14:textId="77777777" w:rsidR="00262EFC" w:rsidRPr="00266ACC" w:rsidRDefault="00262EFC" w:rsidP="000E7219">
            <w:pPr>
              <w:spacing w:line="240" w:lineRule="auto"/>
              <w:rPr>
                <w:rFonts w:ascii="Arial" w:hAnsi="Arial" w:cs="Arial"/>
              </w:rPr>
            </w:pPr>
            <w:r w:rsidRPr="00266ACC">
              <w:rPr>
                <w:rFonts w:ascii="Arial" w:hAnsi="Arial" w:cs="Arial"/>
              </w:rPr>
              <w:t>45.83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66DCAE7"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278" w:type="dxa"/>
            <w:tcBorders>
              <w:top w:val="nil"/>
              <w:left w:val="nil"/>
              <w:bottom w:val="single" w:sz="4" w:space="0" w:color="auto"/>
              <w:right w:val="single" w:sz="4" w:space="0" w:color="auto"/>
            </w:tcBorders>
            <w:shd w:val="clear" w:color="auto" w:fill="auto"/>
            <w:noWrap/>
            <w:vAlign w:val="center"/>
            <w:hideMark/>
          </w:tcPr>
          <w:p w14:paraId="5D0DC38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411FF8E"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1195" w:type="dxa"/>
            <w:tcBorders>
              <w:top w:val="nil"/>
              <w:left w:val="nil"/>
              <w:bottom w:val="single" w:sz="4" w:space="0" w:color="auto"/>
              <w:right w:val="single" w:sz="4" w:space="0" w:color="auto"/>
            </w:tcBorders>
            <w:shd w:val="clear" w:color="auto" w:fill="auto"/>
            <w:noWrap/>
            <w:vAlign w:val="center"/>
            <w:hideMark/>
          </w:tcPr>
          <w:p w14:paraId="7185E6A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16074B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3E64790" w14:textId="77777777" w:rsidR="00262EFC" w:rsidRPr="00266ACC" w:rsidRDefault="00262EFC" w:rsidP="000E7219">
            <w:pPr>
              <w:spacing w:line="240" w:lineRule="auto"/>
              <w:rPr>
                <w:rFonts w:ascii="Arial" w:hAnsi="Arial" w:cs="Arial"/>
              </w:rPr>
            </w:pPr>
            <w:r w:rsidRPr="00266ACC">
              <w:rPr>
                <w:rFonts w:ascii="Arial" w:hAnsi="Arial" w:cs="Arial"/>
              </w:rPr>
              <w:t>05.06.05.04.02.02</w:t>
            </w:r>
          </w:p>
        </w:tc>
        <w:tc>
          <w:tcPr>
            <w:tcW w:w="6421" w:type="dxa"/>
            <w:tcBorders>
              <w:top w:val="nil"/>
              <w:left w:val="nil"/>
              <w:bottom w:val="single" w:sz="4" w:space="0" w:color="auto"/>
              <w:right w:val="single" w:sz="4" w:space="0" w:color="auto"/>
            </w:tcBorders>
            <w:shd w:val="clear" w:color="auto" w:fill="auto"/>
            <w:vAlign w:val="center"/>
            <w:hideMark/>
          </w:tcPr>
          <w:p w14:paraId="74544643"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60186835"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3629A70"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18CB84B8"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2AF4C00"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2A038EF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58F7F74"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4D195F0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374927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C6AD8D7" w14:textId="77777777" w:rsidR="00262EFC" w:rsidRPr="00266ACC" w:rsidRDefault="00262EFC" w:rsidP="000E7219">
            <w:pPr>
              <w:spacing w:line="240" w:lineRule="auto"/>
              <w:rPr>
                <w:rFonts w:ascii="Arial" w:hAnsi="Arial" w:cs="Arial"/>
              </w:rPr>
            </w:pPr>
            <w:r w:rsidRPr="00266ACC">
              <w:rPr>
                <w:rFonts w:ascii="Arial" w:hAnsi="Arial" w:cs="Arial"/>
              </w:rPr>
              <w:t>05.06.05.04.02.03</w:t>
            </w:r>
          </w:p>
        </w:tc>
        <w:tc>
          <w:tcPr>
            <w:tcW w:w="6421" w:type="dxa"/>
            <w:tcBorders>
              <w:top w:val="nil"/>
              <w:left w:val="nil"/>
              <w:bottom w:val="single" w:sz="4" w:space="0" w:color="auto"/>
              <w:right w:val="single" w:sz="4" w:space="0" w:color="auto"/>
            </w:tcBorders>
            <w:shd w:val="clear" w:color="auto" w:fill="auto"/>
            <w:vAlign w:val="center"/>
            <w:hideMark/>
          </w:tcPr>
          <w:p w14:paraId="3A0D7EB5"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32C2ADFC"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71997A48"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27F4FEEA"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CE41A11"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55C8ED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8585DA5"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110D39F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944203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A23B6BF" w14:textId="77777777" w:rsidR="00262EFC" w:rsidRPr="00266ACC" w:rsidRDefault="00262EFC" w:rsidP="000E7219">
            <w:pPr>
              <w:spacing w:line="240" w:lineRule="auto"/>
              <w:rPr>
                <w:rFonts w:ascii="Arial" w:hAnsi="Arial" w:cs="Arial"/>
              </w:rPr>
            </w:pPr>
            <w:r w:rsidRPr="00266ACC">
              <w:rPr>
                <w:rFonts w:ascii="Arial" w:hAnsi="Arial" w:cs="Arial"/>
              </w:rPr>
              <w:t>05.06.05.04.02.04</w:t>
            </w:r>
          </w:p>
        </w:tc>
        <w:tc>
          <w:tcPr>
            <w:tcW w:w="6421" w:type="dxa"/>
            <w:tcBorders>
              <w:top w:val="nil"/>
              <w:left w:val="nil"/>
              <w:bottom w:val="single" w:sz="4" w:space="0" w:color="auto"/>
              <w:right w:val="single" w:sz="4" w:space="0" w:color="auto"/>
            </w:tcBorders>
            <w:shd w:val="clear" w:color="auto" w:fill="auto"/>
            <w:vAlign w:val="center"/>
            <w:hideMark/>
          </w:tcPr>
          <w:p w14:paraId="77269D38"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1.00 X1.20 m</w:t>
            </w:r>
          </w:p>
        </w:tc>
        <w:tc>
          <w:tcPr>
            <w:tcW w:w="772" w:type="dxa"/>
            <w:tcBorders>
              <w:top w:val="nil"/>
              <w:left w:val="nil"/>
              <w:bottom w:val="single" w:sz="4" w:space="0" w:color="auto"/>
              <w:right w:val="single" w:sz="4" w:space="0" w:color="auto"/>
            </w:tcBorders>
            <w:shd w:val="clear" w:color="auto" w:fill="auto"/>
            <w:noWrap/>
            <w:vAlign w:val="center"/>
            <w:hideMark/>
          </w:tcPr>
          <w:p w14:paraId="1F6A5366"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4D0E32D1"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34C04FB2"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0BE3C5A"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2D1E169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656A800"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75780AD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652AA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5939BB1"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05.06.05.04.02.05</w:t>
            </w:r>
          </w:p>
        </w:tc>
        <w:tc>
          <w:tcPr>
            <w:tcW w:w="6421" w:type="dxa"/>
            <w:tcBorders>
              <w:top w:val="nil"/>
              <w:left w:val="nil"/>
              <w:bottom w:val="single" w:sz="4" w:space="0" w:color="auto"/>
              <w:right w:val="single" w:sz="4" w:space="0" w:color="auto"/>
            </w:tcBorders>
            <w:shd w:val="clear" w:color="auto" w:fill="auto"/>
            <w:vAlign w:val="center"/>
            <w:hideMark/>
          </w:tcPr>
          <w:p w14:paraId="6AC8AF5D"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2FFC695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162E1E4"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498097C8"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54BB716"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24BBADB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0446CE"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721D3A4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8CACAE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C690310" w14:textId="77777777" w:rsidR="00262EFC" w:rsidRPr="00266ACC" w:rsidRDefault="00262EFC" w:rsidP="000E7219">
            <w:pPr>
              <w:spacing w:line="240" w:lineRule="auto"/>
              <w:rPr>
                <w:rFonts w:ascii="Arial" w:hAnsi="Arial" w:cs="Arial"/>
              </w:rPr>
            </w:pPr>
            <w:r w:rsidRPr="00266ACC">
              <w:rPr>
                <w:rFonts w:ascii="Arial" w:hAnsi="Arial" w:cs="Arial"/>
              </w:rPr>
              <w:t>05.06.05.04.03</w:t>
            </w:r>
          </w:p>
        </w:tc>
        <w:tc>
          <w:tcPr>
            <w:tcW w:w="6421" w:type="dxa"/>
            <w:tcBorders>
              <w:top w:val="nil"/>
              <w:left w:val="nil"/>
              <w:bottom w:val="single" w:sz="4" w:space="0" w:color="auto"/>
              <w:right w:val="single" w:sz="4" w:space="0" w:color="auto"/>
            </w:tcBorders>
            <w:shd w:val="clear" w:color="auto" w:fill="auto"/>
            <w:vAlign w:val="center"/>
            <w:hideMark/>
          </w:tcPr>
          <w:p w14:paraId="33A73A1B" w14:textId="77777777" w:rsidR="00262EFC" w:rsidRPr="00266ACC" w:rsidRDefault="00262EFC" w:rsidP="000E7219">
            <w:pPr>
              <w:spacing w:line="240" w:lineRule="auto"/>
              <w:rPr>
                <w:rFonts w:ascii="Arial" w:hAnsi="Arial" w:cs="Arial"/>
              </w:rPr>
            </w:pPr>
            <w:r w:rsidRPr="00266ACC">
              <w:rPr>
                <w:rFonts w:ascii="Arial" w:hAnsi="Arial" w:cs="Arial"/>
              </w:rPr>
              <w:t xml:space="preserve">            VALVULA</w:t>
            </w:r>
          </w:p>
        </w:tc>
        <w:tc>
          <w:tcPr>
            <w:tcW w:w="772" w:type="dxa"/>
            <w:tcBorders>
              <w:top w:val="nil"/>
              <w:left w:val="nil"/>
              <w:bottom w:val="single" w:sz="4" w:space="0" w:color="auto"/>
              <w:right w:val="single" w:sz="4" w:space="0" w:color="auto"/>
            </w:tcBorders>
            <w:shd w:val="clear" w:color="auto" w:fill="auto"/>
            <w:noWrap/>
            <w:vAlign w:val="center"/>
            <w:hideMark/>
          </w:tcPr>
          <w:p w14:paraId="316CE79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9FE48A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B36079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2CEB674"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1F3A3E6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878F373"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73204A2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4AB7AA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6D629D3" w14:textId="77777777" w:rsidR="00262EFC" w:rsidRPr="00266ACC" w:rsidRDefault="00262EFC" w:rsidP="000E7219">
            <w:pPr>
              <w:spacing w:line="240" w:lineRule="auto"/>
              <w:rPr>
                <w:rFonts w:ascii="Arial" w:hAnsi="Arial" w:cs="Arial"/>
              </w:rPr>
            </w:pPr>
            <w:r w:rsidRPr="00266ACC">
              <w:rPr>
                <w:rFonts w:ascii="Arial" w:hAnsi="Arial" w:cs="Arial"/>
              </w:rPr>
              <w:t>05.06.05.04.03.01</w:t>
            </w:r>
          </w:p>
        </w:tc>
        <w:tc>
          <w:tcPr>
            <w:tcW w:w="6421" w:type="dxa"/>
            <w:tcBorders>
              <w:top w:val="nil"/>
              <w:left w:val="nil"/>
              <w:bottom w:val="single" w:sz="4" w:space="0" w:color="auto"/>
              <w:right w:val="single" w:sz="4" w:space="0" w:color="auto"/>
            </w:tcBorders>
            <w:shd w:val="clear" w:color="auto" w:fill="auto"/>
            <w:vAlign w:val="center"/>
            <w:hideMark/>
          </w:tcPr>
          <w:p w14:paraId="710F68CE"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773488EA"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3575705F"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7564AD9F"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265A70C"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00C63BA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EA0872"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6052D46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9F852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18DA047" w14:textId="77777777" w:rsidR="00262EFC" w:rsidRPr="00266ACC" w:rsidRDefault="00262EFC" w:rsidP="000E7219">
            <w:pPr>
              <w:spacing w:line="240" w:lineRule="auto"/>
              <w:rPr>
                <w:rFonts w:ascii="Arial" w:hAnsi="Arial" w:cs="Arial"/>
              </w:rPr>
            </w:pPr>
            <w:r w:rsidRPr="00266ACC">
              <w:rPr>
                <w:rFonts w:ascii="Arial" w:hAnsi="Arial" w:cs="Arial"/>
              </w:rPr>
              <w:t>05.06.05.04.04</w:t>
            </w:r>
          </w:p>
        </w:tc>
        <w:tc>
          <w:tcPr>
            <w:tcW w:w="6421" w:type="dxa"/>
            <w:tcBorders>
              <w:top w:val="nil"/>
              <w:left w:val="nil"/>
              <w:bottom w:val="single" w:sz="4" w:space="0" w:color="auto"/>
              <w:right w:val="single" w:sz="4" w:space="0" w:color="auto"/>
            </w:tcBorders>
            <w:shd w:val="clear" w:color="auto" w:fill="auto"/>
            <w:vAlign w:val="center"/>
            <w:hideMark/>
          </w:tcPr>
          <w:p w14:paraId="514A996F"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 LIMPIA Y REBOSE</w:t>
            </w:r>
          </w:p>
        </w:tc>
        <w:tc>
          <w:tcPr>
            <w:tcW w:w="772" w:type="dxa"/>
            <w:tcBorders>
              <w:top w:val="nil"/>
              <w:left w:val="nil"/>
              <w:bottom w:val="single" w:sz="4" w:space="0" w:color="auto"/>
              <w:right w:val="single" w:sz="4" w:space="0" w:color="auto"/>
            </w:tcBorders>
            <w:shd w:val="clear" w:color="auto" w:fill="auto"/>
            <w:noWrap/>
            <w:vAlign w:val="center"/>
            <w:hideMark/>
          </w:tcPr>
          <w:p w14:paraId="35ED28C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641C13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39D546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5BC114B"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5AF0393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CD0046A"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6346460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21E593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686C227" w14:textId="77777777" w:rsidR="00262EFC" w:rsidRPr="00266ACC" w:rsidRDefault="00262EFC" w:rsidP="000E7219">
            <w:pPr>
              <w:spacing w:line="240" w:lineRule="auto"/>
              <w:rPr>
                <w:rFonts w:ascii="Arial" w:hAnsi="Arial" w:cs="Arial"/>
              </w:rPr>
            </w:pPr>
            <w:r w:rsidRPr="00266ACC">
              <w:rPr>
                <w:rFonts w:ascii="Arial" w:hAnsi="Arial" w:cs="Arial"/>
              </w:rPr>
              <w:t>05.06.05.04.04.01</w:t>
            </w:r>
          </w:p>
        </w:tc>
        <w:tc>
          <w:tcPr>
            <w:tcW w:w="6421" w:type="dxa"/>
            <w:tcBorders>
              <w:top w:val="nil"/>
              <w:left w:val="nil"/>
              <w:bottom w:val="single" w:sz="4" w:space="0" w:color="auto"/>
              <w:right w:val="single" w:sz="4" w:space="0" w:color="auto"/>
            </w:tcBorders>
            <w:shd w:val="clear" w:color="auto" w:fill="auto"/>
            <w:vAlign w:val="center"/>
            <w:hideMark/>
          </w:tcPr>
          <w:p w14:paraId="5AD33FF0"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SUMINISTRO  E</w:t>
            </w:r>
            <w:proofErr w:type="gramEnd"/>
            <w:r w:rsidRPr="00266ACC">
              <w:rPr>
                <w:rFonts w:ascii="Arial" w:hAnsi="Arial" w:cs="Arial"/>
              </w:rPr>
              <w:t xml:space="preserve"> INSTALACIÓN DE TUBERIA PVC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7548B7FF"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01C79B5D"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619FFDA6" w14:textId="77777777" w:rsidR="00262EFC" w:rsidRPr="00266ACC" w:rsidRDefault="00262EFC" w:rsidP="000E7219">
            <w:pPr>
              <w:spacing w:line="240" w:lineRule="auto"/>
              <w:rPr>
                <w:rFonts w:ascii="Arial" w:hAnsi="Arial" w:cs="Arial"/>
              </w:rPr>
            </w:pPr>
            <w:r w:rsidRPr="00266ACC">
              <w:rPr>
                <w:rFonts w:ascii="Arial" w:hAnsi="Arial" w:cs="Arial"/>
              </w:rPr>
              <w:t>49.37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1D2B25B"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1B1130D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D8C6606"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0E32E8E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D7C715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513E49" w14:textId="77777777" w:rsidR="00262EFC" w:rsidRPr="00266ACC" w:rsidRDefault="00262EFC" w:rsidP="000E7219">
            <w:pPr>
              <w:spacing w:line="240" w:lineRule="auto"/>
              <w:rPr>
                <w:rFonts w:ascii="Arial" w:hAnsi="Arial" w:cs="Arial"/>
              </w:rPr>
            </w:pPr>
            <w:r w:rsidRPr="00266ACC">
              <w:rPr>
                <w:rFonts w:ascii="Arial" w:hAnsi="Arial" w:cs="Arial"/>
              </w:rPr>
              <w:t>05.06.05.05</w:t>
            </w:r>
          </w:p>
        </w:tc>
        <w:tc>
          <w:tcPr>
            <w:tcW w:w="6421" w:type="dxa"/>
            <w:tcBorders>
              <w:top w:val="nil"/>
              <w:left w:val="nil"/>
              <w:bottom w:val="single" w:sz="4" w:space="0" w:color="auto"/>
              <w:right w:val="single" w:sz="4" w:space="0" w:color="auto"/>
            </w:tcBorders>
            <w:shd w:val="clear" w:color="auto" w:fill="auto"/>
            <w:vAlign w:val="center"/>
            <w:hideMark/>
          </w:tcPr>
          <w:p w14:paraId="54CF7645"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REUNION</w:t>
            </w:r>
          </w:p>
        </w:tc>
        <w:tc>
          <w:tcPr>
            <w:tcW w:w="772" w:type="dxa"/>
            <w:tcBorders>
              <w:top w:val="nil"/>
              <w:left w:val="nil"/>
              <w:bottom w:val="single" w:sz="4" w:space="0" w:color="auto"/>
              <w:right w:val="single" w:sz="4" w:space="0" w:color="auto"/>
            </w:tcBorders>
            <w:shd w:val="clear" w:color="auto" w:fill="auto"/>
            <w:noWrap/>
            <w:vAlign w:val="center"/>
            <w:hideMark/>
          </w:tcPr>
          <w:p w14:paraId="35F929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2C2BDA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3F29DE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D9FEEB9"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278" w:type="dxa"/>
            <w:tcBorders>
              <w:top w:val="nil"/>
              <w:left w:val="nil"/>
              <w:bottom w:val="single" w:sz="4" w:space="0" w:color="auto"/>
              <w:right w:val="single" w:sz="4" w:space="0" w:color="auto"/>
            </w:tcBorders>
            <w:shd w:val="clear" w:color="auto" w:fill="auto"/>
            <w:noWrap/>
            <w:vAlign w:val="center"/>
            <w:hideMark/>
          </w:tcPr>
          <w:p w14:paraId="3B96005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4987209"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1195" w:type="dxa"/>
            <w:tcBorders>
              <w:top w:val="nil"/>
              <w:left w:val="nil"/>
              <w:bottom w:val="single" w:sz="4" w:space="0" w:color="auto"/>
              <w:right w:val="single" w:sz="4" w:space="0" w:color="auto"/>
            </w:tcBorders>
            <w:shd w:val="clear" w:color="auto" w:fill="auto"/>
            <w:noWrap/>
            <w:vAlign w:val="center"/>
            <w:hideMark/>
          </w:tcPr>
          <w:p w14:paraId="675B87F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F23741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A13EEB0" w14:textId="77777777" w:rsidR="00262EFC" w:rsidRPr="00266ACC" w:rsidRDefault="00262EFC" w:rsidP="000E7219">
            <w:pPr>
              <w:spacing w:line="240" w:lineRule="auto"/>
              <w:rPr>
                <w:rFonts w:ascii="Arial" w:hAnsi="Arial" w:cs="Arial"/>
              </w:rPr>
            </w:pPr>
            <w:r w:rsidRPr="00266ACC">
              <w:rPr>
                <w:rFonts w:ascii="Arial" w:hAnsi="Arial" w:cs="Arial"/>
              </w:rPr>
              <w:t>05.06.05.05.01</w:t>
            </w:r>
          </w:p>
        </w:tc>
        <w:tc>
          <w:tcPr>
            <w:tcW w:w="6421" w:type="dxa"/>
            <w:tcBorders>
              <w:top w:val="nil"/>
              <w:left w:val="nil"/>
              <w:bottom w:val="single" w:sz="4" w:space="0" w:color="auto"/>
              <w:right w:val="single" w:sz="4" w:space="0" w:color="auto"/>
            </w:tcBorders>
            <w:shd w:val="clear" w:color="auto" w:fill="auto"/>
            <w:vAlign w:val="center"/>
            <w:hideMark/>
          </w:tcPr>
          <w:p w14:paraId="19B8D3F8"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62A89880"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8EF444F" w14:textId="77777777" w:rsidR="00262EFC" w:rsidRPr="00266ACC" w:rsidRDefault="00262EFC" w:rsidP="000E7219">
            <w:pPr>
              <w:spacing w:line="240" w:lineRule="auto"/>
              <w:rPr>
                <w:rFonts w:ascii="Arial" w:hAnsi="Arial" w:cs="Arial"/>
              </w:rPr>
            </w:pPr>
            <w:r w:rsidRPr="00266ACC">
              <w:rPr>
                <w:rFonts w:ascii="Arial" w:hAnsi="Arial" w:cs="Arial"/>
              </w:rPr>
              <w:t>0.14</w:t>
            </w:r>
          </w:p>
        </w:tc>
        <w:tc>
          <w:tcPr>
            <w:tcW w:w="1073" w:type="dxa"/>
            <w:tcBorders>
              <w:top w:val="nil"/>
              <w:left w:val="nil"/>
              <w:bottom w:val="single" w:sz="4" w:space="0" w:color="auto"/>
              <w:right w:val="single" w:sz="4" w:space="0" w:color="auto"/>
            </w:tcBorders>
            <w:shd w:val="clear" w:color="auto" w:fill="auto"/>
            <w:noWrap/>
            <w:vAlign w:val="center"/>
            <w:hideMark/>
          </w:tcPr>
          <w:p w14:paraId="0E1C746D"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4AB3876"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278" w:type="dxa"/>
            <w:tcBorders>
              <w:top w:val="nil"/>
              <w:left w:val="nil"/>
              <w:bottom w:val="single" w:sz="4" w:space="0" w:color="auto"/>
              <w:right w:val="single" w:sz="4" w:space="0" w:color="auto"/>
            </w:tcBorders>
            <w:shd w:val="clear" w:color="auto" w:fill="auto"/>
            <w:noWrap/>
            <w:vAlign w:val="center"/>
            <w:hideMark/>
          </w:tcPr>
          <w:p w14:paraId="67A1EFE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A7DD752"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1195" w:type="dxa"/>
            <w:tcBorders>
              <w:top w:val="nil"/>
              <w:left w:val="nil"/>
              <w:bottom w:val="single" w:sz="4" w:space="0" w:color="auto"/>
              <w:right w:val="single" w:sz="4" w:space="0" w:color="auto"/>
            </w:tcBorders>
            <w:shd w:val="clear" w:color="auto" w:fill="auto"/>
            <w:noWrap/>
            <w:vAlign w:val="center"/>
            <w:hideMark/>
          </w:tcPr>
          <w:p w14:paraId="58BA538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465DE5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E28FDC8" w14:textId="77777777" w:rsidR="00262EFC" w:rsidRPr="00266ACC" w:rsidRDefault="00262EFC" w:rsidP="000E7219">
            <w:pPr>
              <w:spacing w:line="240" w:lineRule="auto"/>
              <w:rPr>
                <w:rFonts w:ascii="Arial" w:hAnsi="Arial" w:cs="Arial"/>
              </w:rPr>
            </w:pPr>
            <w:r w:rsidRPr="00266ACC">
              <w:rPr>
                <w:rFonts w:ascii="Arial" w:hAnsi="Arial" w:cs="Arial"/>
              </w:rPr>
              <w:t>05.06.05.05.02</w:t>
            </w:r>
          </w:p>
        </w:tc>
        <w:tc>
          <w:tcPr>
            <w:tcW w:w="6421" w:type="dxa"/>
            <w:tcBorders>
              <w:top w:val="nil"/>
              <w:left w:val="nil"/>
              <w:bottom w:val="single" w:sz="4" w:space="0" w:color="auto"/>
              <w:right w:val="single" w:sz="4" w:space="0" w:color="auto"/>
            </w:tcBorders>
            <w:shd w:val="clear" w:color="auto" w:fill="auto"/>
            <w:vAlign w:val="center"/>
            <w:hideMark/>
          </w:tcPr>
          <w:p w14:paraId="559CA551"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757EEF16"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1A716F4"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2286124"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2235509"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278" w:type="dxa"/>
            <w:tcBorders>
              <w:top w:val="nil"/>
              <w:left w:val="nil"/>
              <w:bottom w:val="single" w:sz="4" w:space="0" w:color="auto"/>
              <w:right w:val="single" w:sz="4" w:space="0" w:color="auto"/>
            </w:tcBorders>
            <w:shd w:val="clear" w:color="auto" w:fill="auto"/>
            <w:noWrap/>
            <w:vAlign w:val="center"/>
            <w:hideMark/>
          </w:tcPr>
          <w:p w14:paraId="2081DB2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0C1AA23"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195" w:type="dxa"/>
            <w:tcBorders>
              <w:top w:val="nil"/>
              <w:left w:val="nil"/>
              <w:bottom w:val="single" w:sz="4" w:space="0" w:color="auto"/>
              <w:right w:val="single" w:sz="4" w:space="0" w:color="auto"/>
            </w:tcBorders>
            <w:shd w:val="clear" w:color="auto" w:fill="auto"/>
            <w:noWrap/>
            <w:vAlign w:val="center"/>
            <w:hideMark/>
          </w:tcPr>
          <w:p w14:paraId="10A8BCF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351BB6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30F998E" w14:textId="77777777" w:rsidR="00262EFC" w:rsidRPr="00266ACC" w:rsidRDefault="00262EFC" w:rsidP="000E7219">
            <w:pPr>
              <w:spacing w:line="240" w:lineRule="auto"/>
              <w:rPr>
                <w:rFonts w:ascii="Arial" w:hAnsi="Arial" w:cs="Arial"/>
              </w:rPr>
            </w:pPr>
            <w:r w:rsidRPr="00266ACC">
              <w:rPr>
                <w:rFonts w:ascii="Arial" w:hAnsi="Arial" w:cs="Arial"/>
              </w:rPr>
              <w:t>05.06.05.05.03</w:t>
            </w:r>
          </w:p>
        </w:tc>
        <w:tc>
          <w:tcPr>
            <w:tcW w:w="6421" w:type="dxa"/>
            <w:tcBorders>
              <w:top w:val="nil"/>
              <w:left w:val="nil"/>
              <w:bottom w:val="single" w:sz="4" w:space="0" w:color="auto"/>
              <w:right w:val="single" w:sz="4" w:space="0" w:color="auto"/>
            </w:tcBorders>
            <w:shd w:val="clear" w:color="auto" w:fill="auto"/>
            <w:vAlign w:val="center"/>
            <w:hideMark/>
          </w:tcPr>
          <w:p w14:paraId="4882B048"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58B18FD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EE9566C" w14:textId="77777777" w:rsidR="00262EFC" w:rsidRPr="00266ACC" w:rsidRDefault="00262EFC" w:rsidP="000E7219">
            <w:pPr>
              <w:spacing w:line="240" w:lineRule="auto"/>
              <w:rPr>
                <w:rFonts w:ascii="Arial" w:hAnsi="Arial" w:cs="Arial"/>
              </w:rPr>
            </w:pPr>
            <w:r w:rsidRPr="00266ACC">
              <w:rPr>
                <w:rFonts w:ascii="Arial" w:hAnsi="Arial" w:cs="Arial"/>
              </w:rPr>
              <w:t>0.57</w:t>
            </w:r>
          </w:p>
        </w:tc>
        <w:tc>
          <w:tcPr>
            <w:tcW w:w="1073" w:type="dxa"/>
            <w:tcBorders>
              <w:top w:val="nil"/>
              <w:left w:val="nil"/>
              <w:bottom w:val="single" w:sz="4" w:space="0" w:color="auto"/>
              <w:right w:val="single" w:sz="4" w:space="0" w:color="auto"/>
            </w:tcBorders>
            <w:shd w:val="clear" w:color="auto" w:fill="auto"/>
            <w:noWrap/>
            <w:vAlign w:val="center"/>
            <w:hideMark/>
          </w:tcPr>
          <w:p w14:paraId="48A5431A"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0C1C6F"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278" w:type="dxa"/>
            <w:tcBorders>
              <w:top w:val="nil"/>
              <w:left w:val="nil"/>
              <w:bottom w:val="single" w:sz="4" w:space="0" w:color="auto"/>
              <w:right w:val="single" w:sz="4" w:space="0" w:color="auto"/>
            </w:tcBorders>
            <w:shd w:val="clear" w:color="auto" w:fill="auto"/>
            <w:noWrap/>
            <w:vAlign w:val="center"/>
            <w:hideMark/>
          </w:tcPr>
          <w:p w14:paraId="76AB75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ACADC3A"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1195" w:type="dxa"/>
            <w:tcBorders>
              <w:top w:val="nil"/>
              <w:left w:val="nil"/>
              <w:bottom w:val="single" w:sz="4" w:space="0" w:color="auto"/>
              <w:right w:val="single" w:sz="4" w:space="0" w:color="auto"/>
            </w:tcBorders>
            <w:shd w:val="clear" w:color="auto" w:fill="auto"/>
            <w:noWrap/>
            <w:vAlign w:val="center"/>
            <w:hideMark/>
          </w:tcPr>
          <w:p w14:paraId="436F63B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1B2D6B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1900ACF" w14:textId="77777777" w:rsidR="00262EFC" w:rsidRPr="00266ACC" w:rsidRDefault="00262EFC" w:rsidP="000E7219">
            <w:pPr>
              <w:spacing w:line="240" w:lineRule="auto"/>
              <w:rPr>
                <w:rFonts w:ascii="Arial" w:hAnsi="Arial" w:cs="Arial"/>
              </w:rPr>
            </w:pPr>
            <w:r w:rsidRPr="00266ACC">
              <w:rPr>
                <w:rFonts w:ascii="Arial" w:hAnsi="Arial" w:cs="Arial"/>
              </w:rPr>
              <w:t>05.06.05.05.04</w:t>
            </w:r>
          </w:p>
        </w:tc>
        <w:tc>
          <w:tcPr>
            <w:tcW w:w="6421" w:type="dxa"/>
            <w:tcBorders>
              <w:top w:val="nil"/>
              <w:left w:val="nil"/>
              <w:bottom w:val="single" w:sz="4" w:space="0" w:color="auto"/>
              <w:right w:val="single" w:sz="4" w:space="0" w:color="auto"/>
            </w:tcBorders>
            <w:shd w:val="clear" w:color="auto" w:fill="auto"/>
            <w:vAlign w:val="center"/>
            <w:hideMark/>
          </w:tcPr>
          <w:p w14:paraId="5DFB623E"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0FF4C376"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BFB3EAA" w14:textId="77777777" w:rsidR="00262EFC" w:rsidRPr="00266ACC" w:rsidRDefault="00262EFC" w:rsidP="000E7219">
            <w:pPr>
              <w:spacing w:line="240" w:lineRule="auto"/>
              <w:rPr>
                <w:rFonts w:ascii="Arial" w:hAnsi="Arial" w:cs="Arial"/>
              </w:rPr>
            </w:pPr>
            <w:r w:rsidRPr="00266ACC">
              <w:rPr>
                <w:rFonts w:ascii="Arial" w:hAnsi="Arial" w:cs="Arial"/>
              </w:rPr>
              <w:t>7.60</w:t>
            </w:r>
          </w:p>
        </w:tc>
        <w:tc>
          <w:tcPr>
            <w:tcW w:w="1073" w:type="dxa"/>
            <w:tcBorders>
              <w:top w:val="nil"/>
              <w:left w:val="nil"/>
              <w:bottom w:val="single" w:sz="4" w:space="0" w:color="auto"/>
              <w:right w:val="single" w:sz="4" w:space="0" w:color="auto"/>
            </w:tcBorders>
            <w:shd w:val="clear" w:color="auto" w:fill="auto"/>
            <w:noWrap/>
            <w:vAlign w:val="center"/>
            <w:hideMark/>
          </w:tcPr>
          <w:p w14:paraId="309FCD76"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D99E934"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278" w:type="dxa"/>
            <w:tcBorders>
              <w:top w:val="nil"/>
              <w:left w:val="nil"/>
              <w:bottom w:val="single" w:sz="4" w:space="0" w:color="auto"/>
              <w:right w:val="single" w:sz="4" w:space="0" w:color="auto"/>
            </w:tcBorders>
            <w:shd w:val="clear" w:color="auto" w:fill="auto"/>
            <w:noWrap/>
            <w:vAlign w:val="center"/>
            <w:hideMark/>
          </w:tcPr>
          <w:p w14:paraId="149458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A1C42D1"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1195" w:type="dxa"/>
            <w:tcBorders>
              <w:top w:val="nil"/>
              <w:left w:val="nil"/>
              <w:bottom w:val="single" w:sz="4" w:space="0" w:color="auto"/>
              <w:right w:val="single" w:sz="4" w:space="0" w:color="auto"/>
            </w:tcBorders>
            <w:shd w:val="clear" w:color="auto" w:fill="auto"/>
            <w:noWrap/>
            <w:vAlign w:val="center"/>
            <w:hideMark/>
          </w:tcPr>
          <w:p w14:paraId="493C19B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B1CF3D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4E34F5E" w14:textId="77777777" w:rsidR="00262EFC" w:rsidRPr="00266ACC" w:rsidRDefault="00262EFC" w:rsidP="000E7219">
            <w:pPr>
              <w:spacing w:line="240" w:lineRule="auto"/>
              <w:rPr>
                <w:rFonts w:ascii="Arial" w:hAnsi="Arial" w:cs="Arial"/>
              </w:rPr>
            </w:pPr>
            <w:r w:rsidRPr="00266ACC">
              <w:rPr>
                <w:rFonts w:ascii="Arial" w:hAnsi="Arial" w:cs="Arial"/>
              </w:rPr>
              <w:t>05.06.05.05.05</w:t>
            </w:r>
          </w:p>
        </w:tc>
        <w:tc>
          <w:tcPr>
            <w:tcW w:w="6421" w:type="dxa"/>
            <w:tcBorders>
              <w:top w:val="nil"/>
              <w:left w:val="nil"/>
              <w:bottom w:val="single" w:sz="4" w:space="0" w:color="auto"/>
              <w:right w:val="single" w:sz="4" w:space="0" w:color="auto"/>
            </w:tcBorders>
            <w:shd w:val="clear" w:color="auto" w:fill="auto"/>
            <w:vAlign w:val="center"/>
            <w:hideMark/>
          </w:tcPr>
          <w:p w14:paraId="7F68A7C8"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6CF98D4E"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3CAEC7AC" w14:textId="77777777" w:rsidR="00262EFC" w:rsidRPr="00266ACC" w:rsidRDefault="00262EFC" w:rsidP="000E7219">
            <w:pPr>
              <w:spacing w:line="240" w:lineRule="auto"/>
              <w:rPr>
                <w:rFonts w:ascii="Arial" w:hAnsi="Arial" w:cs="Arial"/>
              </w:rPr>
            </w:pPr>
            <w:r w:rsidRPr="00266ACC">
              <w:rPr>
                <w:rFonts w:ascii="Arial" w:hAnsi="Arial" w:cs="Arial"/>
              </w:rPr>
              <w:t>28.20</w:t>
            </w:r>
          </w:p>
        </w:tc>
        <w:tc>
          <w:tcPr>
            <w:tcW w:w="1073" w:type="dxa"/>
            <w:tcBorders>
              <w:top w:val="nil"/>
              <w:left w:val="nil"/>
              <w:bottom w:val="single" w:sz="4" w:space="0" w:color="auto"/>
              <w:right w:val="single" w:sz="4" w:space="0" w:color="auto"/>
            </w:tcBorders>
            <w:shd w:val="clear" w:color="auto" w:fill="auto"/>
            <w:noWrap/>
            <w:vAlign w:val="center"/>
            <w:hideMark/>
          </w:tcPr>
          <w:p w14:paraId="182EDF56"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93AB584"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278" w:type="dxa"/>
            <w:tcBorders>
              <w:top w:val="nil"/>
              <w:left w:val="nil"/>
              <w:bottom w:val="single" w:sz="4" w:space="0" w:color="auto"/>
              <w:right w:val="single" w:sz="4" w:space="0" w:color="auto"/>
            </w:tcBorders>
            <w:shd w:val="clear" w:color="auto" w:fill="auto"/>
            <w:noWrap/>
            <w:vAlign w:val="center"/>
            <w:hideMark/>
          </w:tcPr>
          <w:p w14:paraId="3C5269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0A78BC7"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1195" w:type="dxa"/>
            <w:tcBorders>
              <w:top w:val="nil"/>
              <w:left w:val="nil"/>
              <w:bottom w:val="single" w:sz="4" w:space="0" w:color="auto"/>
              <w:right w:val="single" w:sz="4" w:space="0" w:color="auto"/>
            </w:tcBorders>
            <w:shd w:val="clear" w:color="auto" w:fill="auto"/>
            <w:noWrap/>
            <w:vAlign w:val="center"/>
            <w:hideMark/>
          </w:tcPr>
          <w:p w14:paraId="76AA376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8A5C5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0C25ACA" w14:textId="77777777" w:rsidR="00262EFC" w:rsidRPr="00266ACC" w:rsidRDefault="00262EFC" w:rsidP="000E7219">
            <w:pPr>
              <w:spacing w:line="240" w:lineRule="auto"/>
              <w:rPr>
                <w:rFonts w:ascii="Arial" w:hAnsi="Arial" w:cs="Arial"/>
              </w:rPr>
            </w:pPr>
            <w:r w:rsidRPr="00266ACC">
              <w:rPr>
                <w:rFonts w:ascii="Arial" w:hAnsi="Arial" w:cs="Arial"/>
              </w:rPr>
              <w:t>05.06.05.05.06</w:t>
            </w:r>
          </w:p>
        </w:tc>
        <w:tc>
          <w:tcPr>
            <w:tcW w:w="6421" w:type="dxa"/>
            <w:tcBorders>
              <w:top w:val="nil"/>
              <w:left w:val="nil"/>
              <w:bottom w:val="single" w:sz="4" w:space="0" w:color="auto"/>
              <w:right w:val="single" w:sz="4" w:space="0" w:color="auto"/>
            </w:tcBorders>
            <w:shd w:val="clear" w:color="auto" w:fill="auto"/>
            <w:vAlign w:val="center"/>
            <w:hideMark/>
          </w:tcPr>
          <w:p w14:paraId="5B21C455"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3975DFA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A10C26E" w14:textId="77777777" w:rsidR="00262EFC" w:rsidRPr="00266ACC" w:rsidRDefault="00262EFC" w:rsidP="000E7219">
            <w:pPr>
              <w:spacing w:line="240" w:lineRule="auto"/>
              <w:rPr>
                <w:rFonts w:ascii="Arial" w:hAnsi="Arial" w:cs="Arial"/>
              </w:rPr>
            </w:pPr>
            <w:r w:rsidRPr="00266ACC">
              <w:rPr>
                <w:rFonts w:ascii="Arial" w:hAnsi="Arial" w:cs="Arial"/>
              </w:rPr>
              <w:t>2.24</w:t>
            </w:r>
          </w:p>
        </w:tc>
        <w:tc>
          <w:tcPr>
            <w:tcW w:w="1073" w:type="dxa"/>
            <w:tcBorders>
              <w:top w:val="nil"/>
              <w:left w:val="nil"/>
              <w:bottom w:val="single" w:sz="4" w:space="0" w:color="auto"/>
              <w:right w:val="single" w:sz="4" w:space="0" w:color="auto"/>
            </w:tcBorders>
            <w:shd w:val="clear" w:color="auto" w:fill="auto"/>
            <w:noWrap/>
            <w:vAlign w:val="center"/>
            <w:hideMark/>
          </w:tcPr>
          <w:p w14:paraId="6FFFF6D6"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AD59C4"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278" w:type="dxa"/>
            <w:tcBorders>
              <w:top w:val="nil"/>
              <w:left w:val="nil"/>
              <w:bottom w:val="single" w:sz="4" w:space="0" w:color="auto"/>
              <w:right w:val="single" w:sz="4" w:space="0" w:color="auto"/>
            </w:tcBorders>
            <w:shd w:val="clear" w:color="auto" w:fill="auto"/>
            <w:noWrap/>
            <w:vAlign w:val="center"/>
            <w:hideMark/>
          </w:tcPr>
          <w:p w14:paraId="1A598EF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8CD8C1D"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1195" w:type="dxa"/>
            <w:tcBorders>
              <w:top w:val="nil"/>
              <w:left w:val="nil"/>
              <w:bottom w:val="single" w:sz="4" w:space="0" w:color="auto"/>
              <w:right w:val="single" w:sz="4" w:space="0" w:color="auto"/>
            </w:tcBorders>
            <w:shd w:val="clear" w:color="auto" w:fill="auto"/>
            <w:noWrap/>
            <w:vAlign w:val="center"/>
            <w:hideMark/>
          </w:tcPr>
          <w:p w14:paraId="0085293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6EC181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04AAFA" w14:textId="77777777" w:rsidR="00262EFC" w:rsidRPr="00266ACC" w:rsidRDefault="00262EFC" w:rsidP="000E7219">
            <w:pPr>
              <w:spacing w:line="240" w:lineRule="auto"/>
              <w:rPr>
                <w:rFonts w:ascii="Arial" w:hAnsi="Arial" w:cs="Arial"/>
              </w:rPr>
            </w:pPr>
            <w:r w:rsidRPr="00266ACC">
              <w:rPr>
                <w:rFonts w:ascii="Arial" w:hAnsi="Arial" w:cs="Arial"/>
              </w:rPr>
              <w:t>05.07</w:t>
            </w:r>
          </w:p>
        </w:tc>
        <w:tc>
          <w:tcPr>
            <w:tcW w:w="6421" w:type="dxa"/>
            <w:tcBorders>
              <w:top w:val="nil"/>
              <w:left w:val="nil"/>
              <w:bottom w:val="single" w:sz="4" w:space="0" w:color="auto"/>
              <w:right w:val="single" w:sz="4" w:space="0" w:color="auto"/>
            </w:tcBorders>
            <w:shd w:val="clear" w:color="auto" w:fill="auto"/>
            <w:vAlign w:val="center"/>
            <w:hideMark/>
          </w:tcPr>
          <w:p w14:paraId="30202175" w14:textId="77777777" w:rsidR="00262EFC" w:rsidRPr="00266ACC" w:rsidRDefault="00262EFC" w:rsidP="000E7219">
            <w:pPr>
              <w:spacing w:line="240" w:lineRule="auto"/>
              <w:rPr>
                <w:rFonts w:ascii="Arial" w:hAnsi="Arial" w:cs="Arial"/>
              </w:rPr>
            </w:pPr>
            <w:r w:rsidRPr="00266ACC">
              <w:rPr>
                <w:rFonts w:ascii="Arial" w:hAnsi="Arial" w:cs="Arial"/>
              </w:rPr>
              <w:t xml:space="preserve">   SISTEMA DE DRENAJE SUBTERRANEO</w:t>
            </w:r>
          </w:p>
        </w:tc>
        <w:tc>
          <w:tcPr>
            <w:tcW w:w="772" w:type="dxa"/>
            <w:tcBorders>
              <w:top w:val="nil"/>
              <w:left w:val="nil"/>
              <w:bottom w:val="single" w:sz="4" w:space="0" w:color="auto"/>
              <w:right w:val="single" w:sz="4" w:space="0" w:color="auto"/>
            </w:tcBorders>
            <w:shd w:val="clear" w:color="auto" w:fill="auto"/>
            <w:noWrap/>
            <w:vAlign w:val="center"/>
            <w:hideMark/>
          </w:tcPr>
          <w:p w14:paraId="5BB0659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93519E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52FB5E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261D926" w14:textId="77777777" w:rsidR="00262EFC" w:rsidRPr="00266ACC" w:rsidRDefault="00262EFC" w:rsidP="000E7219">
            <w:pPr>
              <w:spacing w:line="240" w:lineRule="auto"/>
              <w:rPr>
                <w:rFonts w:ascii="Arial" w:hAnsi="Arial" w:cs="Arial"/>
              </w:rPr>
            </w:pPr>
            <w:r w:rsidRPr="00266ACC">
              <w:rPr>
                <w:rFonts w:ascii="Arial" w:hAnsi="Arial" w:cs="Arial"/>
              </w:rPr>
              <w:t>2,110.49</w:t>
            </w:r>
          </w:p>
        </w:tc>
        <w:tc>
          <w:tcPr>
            <w:tcW w:w="278" w:type="dxa"/>
            <w:tcBorders>
              <w:top w:val="nil"/>
              <w:left w:val="nil"/>
              <w:bottom w:val="single" w:sz="4" w:space="0" w:color="auto"/>
              <w:right w:val="single" w:sz="4" w:space="0" w:color="auto"/>
            </w:tcBorders>
            <w:shd w:val="clear" w:color="auto" w:fill="auto"/>
            <w:noWrap/>
            <w:vAlign w:val="center"/>
            <w:hideMark/>
          </w:tcPr>
          <w:p w14:paraId="6ED4612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A08AB5" w14:textId="77777777" w:rsidR="00262EFC" w:rsidRPr="00266ACC" w:rsidRDefault="00262EFC" w:rsidP="000E7219">
            <w:pPr>
              <w:spacing w:line="240" w:lineRule="auto"/>
              <w:rPr>
                <w:rFonts w:ascii="Arial" w:hAnsi="Arial" w:cs="Arial"/>
              </w:rPr>
            </w:pPr>
            <w:r w:rsidRPr="00266ACC">
              <w:rPr>
                <w:rFonts w:ascii="Arial" w:hAnsi="Arial" w:cs="Arial"/>
              </w:rPr>
              <w:t>2,110.49</w:t>
            </w:r>
          </w:p>
        </w:tc>
        <w:tc>
          <w:tcPr>
            <w:tcW w:w="1195" w:type="dxa"/>
            <w:tcBorders>
              <w:top w:val="nil"/>
              <w:left w:val="nil"/>
              <w:bottom w:val="single" w:sz="4" w:space="0" w:color="auto"/>
              <w:right w:val="single" w:sz="4" w:space="0" w:color="auto"/>
            </w:tcBorders>
            <w:shd w:val="clear" w:color="auto" w:fill="auto"/>
            <w:noWrap/>
            <w:vAlign w:val="center"/>
            <w:hideMark/>
          </w:tcPr>
          <w:p w14:paraId="7DF624B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49154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65E5E2" w14:textId="77777777" w:rsidR="00262EFC" w:rsidRPr="00266ACC" w:rsidRDefault="00262EFC" w:rsidP="000E7219">
            <w:pPr>
              <w:spacing w:line="240" w:lineRule="auto"/>
              <w:rPr>
                <w:rFonts w:ascii="Arial" w:hAnsi="Arial" w:cs="Arial"/>
              </w:rPr>
            </w:pPr>
            <w:r w:rsidRPr="00266ACC">
              <w:rPr>
                <w:rFonts w:ascii="Arial" w:hAnsi="Arial" w:cs="Arial"/>
              </w:rPr>
              <w:t>05.07.01</w:t>
            </w:r>
          </w:p>
        </w:tc>
        <w:tc>
          <w:tcPr>
            <w:tcW w:w="6421" w:type="dxa"/>
            <w:tcBorders>
              <w:top w:val="nil"/>
              <w:left w:val="nil"/>
              <w:bottom w:val="single" w:sz="4" w:space="0" w:color="auto"/>
              <w:right w:val="single" w:sz="4" w:space="0" w:color="auto"/>
            </w:tcBorders>
            <w:shd w:val="clear" w:color="auto" w:fill="auto"/>
            <w:vAlign w:val="center"/>
            <w:hideMark/>
          </w:tcPr>
          <w:p w14:paraId="0230BE4F"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2301A0D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0830351" w14:textId="77777777" w:rsidR="00262EFC" w:rsidRPr="00266ACC" w:rsidRDefault="00262EFC" w:rsidP="000E7219">
            <w:pPr>
              <w:spacing w:line="240" w:lineRule="auto"/>
              <w:rPr>
                <w:rFonts w:ascii="Arial" w:hAnsi="Arial" w:cs="Arial"/>
              </w:rPr>
            </w:pPr>
            <w:r w:rsidRPr="00266ACC">
              <w:rPr>
                <w:rFonts w:ascii="Arial" w:hAnsi="Arial" w:cs="Arial"/>
              </w:rPr>
              <w:t>35.10</w:t>
            </w:r>
          </w:p>
        </w:tc>
        <w:tc>
          <w:tcPr>
            <w:tcW w:w="1073" w:type="dxa"/>
            <w:tcBorders>
              <w:top w:val="nil"/>
              <w:left w:val="nil"/>
              <w:bottom w:val="single" w:sz="4" w:space="0" w:color="auto"/>
              <w:right w:val="single" w:sz="4" w:space="0" w:color="auto"/>
            </w:tcBorders>
            <w:shd w:val="clear" w:color="auto" w:fill="auto"/>
            <w:noWrap/>
            <w:vAlign w:val="center"/>
            <w:hideMark/>
          </w:tcPr>
          <w:p w14:paraId="0D22E3F1"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E8F39CB" w14:textId="77777777" w:rsidR="00262EFC" w:rsidRPr="00266ACC" w:rsidRDefault="00262EFC" w:rsidP="000E7219">
            <w:pPr>
              <w:spacing w:line="240" w:lineRule="auto"/>
              <w:rPr>
                <w:rFonts w:ascii="Arial" w:hAnsi="Arial" w:cs="Arial"/>
              </w:rPr>
            </w:pPr>
            <w:r w:rsidRPr="00266ACC">
              <w:rPr>
                <w:rFonts w:ascii="Arial" w:hAnsi="Arial" w:cs="Arial"/>
              </w:rPr>
              <w:t>36.50</w:t>
            </w:r>
          </w:p>
        </w:tc>
        <w:tc>
          <w:tcPr>
            <w:tcW w:w="278" w:type="dxa"/>
            <w:tcBorders>
              <w:top w:val="nil"/>
              <w:left w:val="nil"/>
              <w:bottom w:val="single" w:sz="4" w:space="0" w:color="auto"/>
              <w:right w:val="single" w:sz="4" w:space="0" w:color="auto"/>
            </w:tcBorders>
            <w:shd w:val="clear" w:color="auto" w:fill="auto"/>
            <w:noWrap/>
            <w:vAlign w:val="center"/>
            <w:hideMark/>
          </w:tcPr>
          <w:p w14:paraId="27A8DEC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477AE26" w14:textId="77777777" w:rsidR="00262EFC" w:rsidRPr="00266ACC" w:rsidRDefault="00262EFC" w:rsidP="000E7219">
            <w:pPr>
              <w:spacing w:line="240" w:lineRule="auto"/>
              <w:rPr>
                <w:rFonts w:ascii="Arial" w:hAnsi="Arial" w:cs="Arial"/>
              </w:rPr>
            </w:pPr>
            <w:r w:rsidRPr="00266ACC">
              <w:rPr>
                <w:rFonts w:ascii="Arial" w:hAnsi="Arial" w:cs="Arial"/>
              </w:rPr>
              <w:t>36.50</w:t>
            </w:r>
          </w:p>
        </w:tc>
        <w:tc>
          <w:tcPr>
            <w:tcW w:w="1195" w:type="dxa"/>
            <w:tcBorders>
              <w:top w:val="nil"/>
              <w:left w:val="nil"/>
              <w:bottom w:val="single" w:sz="4" w:space="0" w:color="auto"/>
              <w:right w:val="single" w:sz="4" w:space="0" w:color="auto"/>
            </w:tcBorders>
            <w:shd w:val="clear" w:color="auto" w:fill="auto"/>
            <w:noWrap/>
            <w:vAlign w:val="center"/>
            <w:hideMark/>
          </w:tcPr>
          <w:p w14:paraId="4E60953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E84724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0C31F44" w14:textId="77777777" w:rsidR="00262EFC" w:rsidRPr="00266ACC" w:rsidRDefault="00262EFC" w:rsidP="000E7219">
            <w:pPr>
              <w:spacing w:line="240" w:lineRule="auto"/>
              <w:rPr>
                <w:rFonts w:ascii="Arial" w:hAnsi="Arial" w:cs="Arial"/>
              </w:rPr>
            </w:pPr>
            <w:r w:rsidRPr="00266ACC">
              <w:rPr>
                <w:rFonts w:ascii="Arial" w:hAnsi="Arial" w:cs="Arial"/>
              </w:rPr>
              <w:t>05.07.02</w:t>
            </w:r>
          </w:p>
        </w:tc>
        <w:tc>
          <w:tcPr>
            <w:tcW w:w="6421" w:type="dxa"/>
            <w:tcBorders>
              <w:top w:val="nil"/>
              <w:left w:val="nil"/>
              <w:bottom w:val="single" w:sz="4" w:space="0" w:color="auto"/>
              <w:right w:val="single" w:sz="4" w:space="0" w:color="auto"/>
            </w:tcBorders>
            <w:shd w:val="clear" w:color="auto" w:fill="auto"/>
            <w:vAlign w:val="center"/>
            <w:hideMark/>
          </w:tcPr>
          <w:p w14:paraId="28932396"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2FC8E797"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9696B3D" w14:textId="77777777" w:rsidR="00262EFC" w:rsidRPr="00266ACC" w:rsidRDefault="00262EFC" w:rsidP="000E7219">
            <w:pPr>
              <w:spacing w:line="240" w:lineRule="auto"/>
              <w:rPr>
                <w:rFonts w:ascii="Arial" w:hAnsi="Arial" w:cs="Arial"/>
              </w:rPr>
            </w:pPr>
            <w:r w:rsidRPr="00266ACC">
              <w:rPr>
                <w:rFonts w:ascii="Arial" w:hAnsi="Arial" w:cs="Arial"/>
              </w:rPr>
              <w:t>21.06</w:t>
            </w:r>
          </w:p>
        </w:tc>
        <w:tc>
          <w:tcPr>
            <w:tcW w:w="1073" w:type="dxa"/>
            <w:tcBorders>
              <w:top w:val="nil"/>
              <w:left w:val="nil"/>
              <w:bottom w:val="single" w:sz="4" w:space="0" w:color="auto"/>
              <w:right w:val="single" w:sz="4" w:space="0" w:color="auto"/>
            </w:tcBorders>
            <w:shd w:val="clear" w:color="auto" w:fill="auto"/>
            <w:noWrap/>
            <w:vAlign w:val="center"/>
            <w:hideMark/>
          </w:tcPr>
          <w:p w14:paraId="6C43E5C3"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3D26B8B" w14:textId="77777777" w:rsidR="00262EFC" w:rsidRPr="00266ACC" w:rsidRDefault="00262EFC" w:rsidP="000E7219">
            <w:pPr>
              <w:spacing w:line="240" w:lineRule="auto"/>
              <w:rPr>
                <w:rFonts w:ascii="Arial" w:hAnsi="Arial" w:cs="Arial"/>
              </w:rPr>
            </w:pPr>
            <w:r w:rsidRPr="00266ACC">
              <w:rPr>
                <w:rFonts w:ascii="Arial" w:hAnsi="Arial" w:cs="Arial"/>
              </w:rPr>
              <w:t>379.71</w:t>
            </w:r>
          </w:p>
        </w:tc>
        <w:tc>
          <w:tcPr>
            <w:tcW w:w="278" w:type="dxa"/>
            <w:tcBorders>
              <w:top w:val="nil"/>
              <w:left w:val="nil"/>
              <w:bottom w:val="single" w:sz="4" w:space="0" w:color="auto"/>
              <w:right w:val="single" w:sz="4" w:space="0" w:color="auto"/>
            </w:tcBorders>
            <w:shd w:val="clear" w:color="auto" w:fill="auto"/>
            <w:noWrap/>
            <w:vAlign w:val="center"/>
            <w:hideMark/>
          </w:tcPr>
          <w:p w14:paraId="3A74772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10C1432" w14:textId="77777777" w:rsidR="00262EFC" w:rsidRPr="00266ACC" w:rsidRDefault="00262EFC" w:rsidP="000E7219">
            <w:pPr>
              <w:spacing w:line="240" w:lineRule="auto"/>
              <w:rPr>
                <w:rFonts w:ascii="Arial" w:hAnsi="Arial" w:cs="Arial"/>
              </w:rPr>
            </w:pPr>
            <w:r w:rsidRPr="00266ACC">
              <w:rPr>
                <w:rFonts w:ascii="Arial" w:hAnsi="Arial" w:cs="Arial"/>
              </w:rPr>
              <w:t>379.71</w:t>
            </w:r>
          </w:p>
        </w:tc>
        <w:tc>
          <w:tcPr>
            <w:tcW w:w="1195" w:type="dxa"/>
            <w:tcBorders>
              <w:top w:val="nil"/>
              <w:left w:val="nil"/>
              <w:bottom w:val="single" w:sz="4" w:space="0" w:color="auto"/>
              <w:right w:val="single" w:sz="4" w:space="0" w:color="auto"/>
            </w:tcBorders>
            <w:shd w:val="clear" w:color="auto" w:fill="auto"/>
            <w:noWrap/>
            <w:vAlign w:val="center"/>
            <w:hideMark/>
          </w:tcPr>
          <w:p w14:paraId="676F93C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F0D4B7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A2046AF" w14:textId="77777777" w:rsidR="00262EFC" w:rsidRPr="00266ACC" w:rsidRDefault="00262EFC" w:rsidP="000E7219">
            <w:pPr>
              <w:spacing w:line="240" w:lineRule="auto"/>
              <w:rPr>
                <w:rFonts w:ascii="Arial" w:hAnsi="Arial" w:cs="Arial"/>
              </w:rPr>
            </w:pPr>
            <w:r w:rsidRPr="00266ACC">
              <w:rPr>
                <w:rFonts w:ascii="Arial" w:hAnsi="Arial" w:cs="Arial"/>
              </w:rPr>
              <w:t>05.07.03</w:t>
            </w:r>
          </w:p>
        </w:tc>
        <w:tc>
          <w:tcPr>
            <w:tcW w:w="6421" w:type="dxa"/>
            <w:tcBorders>
              <w:top w:val="nil"/>
              <w:left w:val="nil"/>
              <w:bottom w:val="single" w:sz="4" w:space="0" w:color="auto"/>
              <w:right w:val="single" w:sz="4" w:space="0" w:color="auto"/>
            </w:tcBorders>
            <w:shd w:val="clear" w:color="auto" w:fill="auto"/>
            <w:vAlign w:val="center"/>
            <w:hideMark/>
          </w:tcPr>
          <w:p w14:paraId="43449951" w14:textId="77777777" w:rsidR="00262EFC" w:rsidRPr="00266ACC" w:rsidRDefault="00262EFC" w:rsidP="000E7219">
            <w:pPr>
              <w:spacing w:line="240" w:lineRule="auto"/>
              <w:rPr>
                <w:rFonts w:ascii="Arial" w:hAnsi="Arial" w:cs="Arial"/>
              </w:rPr>
            </w:pPr>
            <w:r w:rsidRPr="00266ACC">
              <w:rPr>
                <w:rFonts w:ascii="Arial" w:hAnsi="Arial" w:cs="Arial"/>
              </w:rPr>
              <w:t xml:space="preserve">      COLOCACION DE FILTRO</w:t>
            </w:r>
          </w:p>
        </w:tc>
        <w:tc>
          <w:tcPr>
            <w:tcW w:w="772" w:type="dxa"/>
            <w:tcBorders>
              <w:top w:val="nil"/>
              <w:left w:val="nil"/>
              <w:bottom w:val="single" w:sz="4" w:space="0" w:color="auto"/>
              <w:right w:val="single" w:sz="4" w:space="0" w:color="auto"/>
            </w:tcBorders>
            <w:shd w:val="clear" w:color="auto" w:fill="auto"/>
            <w:noWrap/>
            <w:vAlign w:val="center"/>
            <w:hideMark/>
          </w:tcPr>
          <w:p w14:paraId="39BA8813"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4031DF7" w14:textId="77777777" w:rsidR="00262EFC" w:rsidRPr="00266ACC" w:rsidRDefault="00262EFC" w:rsidP="000E7219">
            <w:pPr>
              <w:spacing w:line="240" w:lineRule="auto"/>
              <w:rPr>
                <w:rFonts w:ascii="Arial" w:hAnsi="Arial" w:cs="Arial"/>
              </w:rPr>
            </w:pPr>
            <w:r w:rsidRPr="00266ACC">
              <w:rPr>
                <w:rFonts w:ascii="Arial" w:hAnsi="Arial" w:cs="Arial"/>
              </w:rPr>
              <w:t>21.06</w:t>
            </w:r>
          </w:p>
        </w:tc>
        <w:tc>
          <w:tcPr>
            <w:tcW w:w="1073" w:type="dxa"/>
            <w:tcBorders>
              <w:top w:val="nil"/>
              <w:left w:val="nil"/>
              <w:bottom w:val="single" w:sz="4" w:space="0" w:color="auto"/>
              <w:right w:val="single" w:sz="4" w:space="0" w:color="auto"/>
            </w:tcBorders>
            <w:shd w:val="clear" w:color="auto" w:fill="auto"/>
            <w:noWrap/>
            <w:vAlign w:val="center"/>
            <w:hideMark/>
          </w:tcPr>
          <w:p w14:paraId="46A15722" w14:textId="77777777" w:rsidR="00262EFC" w:rsidRPr="00266ACC" w:rsidRDefault="00262EFC" w:rsidP="000E7219">
            <w:pPr>
              <w:spacing w:line="240" w:lineRule="auto"/>
              <w:rPr>
                <w:rFonts w:ascii="Arial" w:hAnsi="Arial" w:cs="Arial"/>
              </w:rPr>
            </w:pPr>
            <w:r w:rsidRPr="00266ACC">
              <w:rPr>
                <w:rFonts w:ascii="Arial" w:hAnsi="Arial" w:cs="Arial"/>
              </w:rPr>
              <w:t>80.45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6989B5A" w14:textId="77777777" w:rsidR="00262EFC" w:rsidRPr="00266ACC" w:rsidRDefault="00262EFC" w:rsidP="000E7219">
            <w:pPr>
              <w:spacing w:line="240" w:lineRule="auto"/>
              <w:rPr>
                <w:rFonts w:ascii="Arial" w:hAnsi="Arial" w:cs="Arial"/>
              </w:rPr>
            </w:pPr>
            <w:r w:rsidRPr="00266ACC">
              <w:rPr>
                <w:rFonts w:ascii="Arial" w:hAnsi="Arial" w:cs="Arial"/>
              </w:rPr>
              <w:t>1,694.28</w:t>
            </w:r>
          </w:p>
        </w:tc>
        <w:tc>
          <w:tcPr>
            <w:tcW w:w="278" w:type="dxa"/>
            <w:tcBorders>
              <w:top w:val="nil"/>
              <w:left w:val="nil"/>
              <w:bottom w:val="single" w:sz="4" w:space="0" w:color="auto"/>
              <w:right w:val="single" w:sz="4" w:space="0" w:color="auto"/>
            </w:tcBorders>
            <w:shd w:val="clear" w:color="auto" w:fill="auto"/>
            <w:noWrap/>
            <w:vAlign w:val="center"/>
            <w:hideMark/>
          </w:tcPr>
          <w:p w14:paraId="178CAA0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A63C2AF" w14:textId="77777777" w:rsidR="00262EFC" w:rsidRPr="00266ACC" w:rsidRDefault="00262EFC" w:rsidP="000E7219">
            <w:pPr>
              <w:spacing w:line="240" w:lineRule="auto"/>
              <w:rPr>
                <w:rFonts w:ascii="Arial" w:hAnsi="Arial" w:cs="Arial"/>
              </w:rPr>
            </w:pPr>
            <w:r w:rsidRPr="00266ACC">
              <w:rPr>
                <w:rFonts w:ascii="Arial" w:hAnsi="Arial" w:cs="Arial"/>
              </w:rPr>
              <w:t>1,694.28</w:t>
            </w:r>
          </w:p>
        </w:tc>
        <w:tc>
          <w:tcPr>
            <w:tcW w:w="1195" w:type="dxa"/>
            <w:tcBorders>
              <w:top w:val="nil"/>
              <w:left w:val="nil"/>
              <w:bottom w:val="single" w:sz="4" w:space="0" w:color="auto"/>
              <w:right w:val="single" w:sz="4" w:space="0" w:color="auto"/>
            </w:tcBorders>
            <w:shd w:val="clear" w:color="auto" w:fill="auto"/>
            <w:noWrap/>
            <w:vAlign w:val="center"/>
            <w:hideMark/>
          </w:tcPr>
          <w:p w14:paraId="30307BE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BF864B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C140CAF" w14:textId="77777777" w:rsidR="00262EFC" w:rsidRPr="00266ACC" w:rsidRDefault="00262EFC" w:rsidP="000E7219">
            <w:pPr>
              <w:spacing w:line="240" w:lineRule="auto"/>
              <w:rPr>
                <w:rFonts w:ascii="Arial" w:hAnsi="Arial" w:cs="Arial"/>
              </w:rPr>
            </w:pPr>
            <w:r w:rsidRPr="00266ACC">
              <w:rPr>
                <w:rFonts w:ascii="Arial" w:hAnsi="Arial" w:cs="Arial"/>
              </w:rPr>
              <w:t>05.08</w:t>
            </w:r>
          </w:p>
        </w:tc>
        <w:tc>
          <w:tcPr>
            <w:tcW w:w="6421" w:type="dxa"/>
            <w:tcBorders>
              <w:top w:val="nil"/>
              <w:left w:val="nil"/>
              <w:bottom w:val="single" w:sz="4" w:space="0" w:color="auto"/>
              <w:right w:val="single" w:sz="4" w:space="0" w:color="auto"/>
            </w:tcBorders>
            <w:shd w:val="clear" w:color="auto" w:fill="auto"/>
            <w:vAlign w:val="center"/>
            <w:hideMark/>
          </w:tcPr>
          <w:p w14:paraId="38377F39" w14:textId="77777777" w:rsidR="00262EFC" w:rsidRPr="00266ACC" w:rsidRDefault="00262EFC" w:rsidP="000E7219">
            <w:pPr>
              <w:spacing w:line="240" w:lineRule="auto"/>
              <w:rPr>
                <w:rFonts w:ascii="Arial" w:hAnsi="Arial" w:cs="Arial"/>
              </w:rPr>
            </w:pPr>
            <w:r w:rsidRPr="00266ACC">
              <w:rPr>
                <w:rFonts w:ascii="Arial" w:hAnsi="Arial" w:cs="Arial"/>
              </w:rPr>
              <w:t xml:space="preserve">   CERCO PERIMETRICO</w:t>
            </w:r>
          </w:p>
        </w:tc>
        <w:tc>
          <w:tcPr>
            <w:tcW w:w="772" w:type="dxa"/>
            <w:tcBorders>
              <w:top w:val="nil"/>
              <w:left w:val="nil"/>
              <w:bottom w:val="single" w:sz="4" w:space="0" w:color="auto"/>
              <w:right w:val="single" w:sz="4" w:space="0" w:color="auto"/>
            </w:tcBorders>
            <w:shd w:val="clear" w:color="auto" w:fill="auto"/>
            <w:noWrap/>
            <w:vAlign w:val="center"/>
            <w:hideMark/>
          </w:tcPr>
          <w:p w14:paraId="44188B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CBB900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291537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C3B6D2B" w14:textId="77777777" w:rsidR="00262EFC" w:rsidRPr="00266ACC" w:rsidRDefault="00262EFC" w:rsidP="000E7219">
            <w:pPr>
              <w:spacing w:line="240" w:lineRule="auto"/>
              <w:rPr>
                <w:rFonts w:ascii="Arial" w:hAnsi="Arial" w:cs="Arial"/>
              </w:rPr>
            </w:pPr>
            <w:r w:rsidRPr="00266ACC">
              <w:rPr>
                <w:rFonts w:ascii="Arial" w:hAnsi="Arial" w:cs="Arial"/>
              </w:rPr>
              <w:t>2,507.96</w:t>
            </w:r>
          </w:p>
        </w:tc>
        <w:tc>
          <w:tcPr>
            <w:tcW w:w="278" w:type="dxa"/>
            <w:tcBorders>
              <w:top w:val="nil"/>
              <w:left w:val="nil"/>
              <w:bottom w:val="single" w:sz="4" w:space="0" w:color="auto"/>
              <w:right w:val="single" w:sz="4" w:space="0" w:color="auto"/>
            </w:tcBorders>
            <w:shd w:val="clear" w:color="auto" w:fill="auto"/>
            <w:noWrap/>
            <w:vAlign w:val="center"/>
            <w:hideMark/>
          </w:tcPr>
          <w:p w14:paraId="6ED7F74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35D413" w14:textId="77777777" w:rsidR="00262EFC" w:rsidRPr="00266ACC" w:rsidRDefault="00262EFC" w:rsidP="000E7219">
            <w:pPr>
              <w:spacing w:line="240" w:lineRule="auto"/>
              <w:rPr>
                <w:rFonts w:ascii="Arial" w:hAnsi="Arial" w:cs="Arial"/>
              </w:rPr>
            </w:pPr>
            <w:r w:rsidRPr="00266ACC">
              <w:rPr>
                <w:rFonts w:ascii="Arial" w:hAnsi="Arial" w:cs="Arial"/>
              </w:rPr>
              <w:t>2,507.96</w:t>
            </w:r>
          </w:p>
        </w:tc>
        <w:tc>
          <w:tcPr>
            <w:tcW w:w="1195" w:type="dxa"/>
            <w:tcBorders>
              <w:top w:val="nil"/>
              <w:left w:val="nil"/>
              <w:bottom w:val="single" w:sz="4" w:space="0" w:color="auto"/>
              <w:right w:val="single" w:sz="4" w:space="0" w:color="auto"/>
            </w:tcBorders>
            <w:shd w:val="clear" w:color="auto" w:fill="auto"/>
            <w:noWrap/>
            <w:vAlign w:val="center"/>
            <w:hideMark/>
          </w:tcPr>
          <w:p w14:paraId="2215DE2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85264B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33DC06A" w14:textId="77777777" w:rsidR="00262EFC" w:rsidRPr="00266ACC" w:rsidRDefault="00262EFC" w:rsidP="000E7219">
            <w:pPr>
              <w:spacing w:line="240" w:lineRule="auto"/>
              <w:rPr>
                <w:rFonts w:ascii="Arial" w:hAnsi="Arial" w:cs="Arial"/>
              </w:rPr>
            </w:pPr>
            <w:r w:rsidRPr="00266ACC">
              <w:rPr>
                <w:rFonts w:ascii="Arial" w:hAnsi="Arial" w:cs="Arial"/>
              </w:rPr>
              <w:t>05.08.01</w:t>
            </w:r>
          </w:p>
        </w:tc>
        <w:tc>
          <w:tcPr>
            <w:tcW w:w="6421" w:type="dxa"/>
            <w:tcBorders>
              <w:top w:val="nil"/>
              <w:left w:val="nil"/>
              <w:bottom w:val="single" w:sz="4" w:space="0" w:color="auto"/>
              <w:right w:val="single" w:sz="4" w:space="0" w:color="auto"/>
            </w:tcBorders>
            <w:shd w:val="clear" w:color="auto" w:fill="auto"/>
            <w:vAlign w:val="center"/>
            <w:hideMark/>
          </w:tcPr>
          <w:p w14:paraId="330B71DC"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591BC61C"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98BFB10" w14:textId="77777777" w:rsidR="00262EFC" w:rsidRPr="00266ACC" w:rsidRDefault="00262EFC" w:rsidP="000E7219">
            <w:pPr>
              <w:spacing w:line="240" w:lineRule="auto"/>
              <w:rPr>
                <w:rFonts w:ascii="Arial" w:hAnsi="Arial" w:cs="Arial"/>
              </w:rPr>
            </w:pPr>
            <w:r w:rsidRPr="00266ACC">
              <w:rPr>
                <w:rFonts w:ascii="Arial" w:hAnsi="Arial" w:cs="Arial"/>
              </w:rPr>
              <w:t>4.14</w:t>
            </w:r>
          </w:p>
        </w:tc>
        <w:tc>
          <w:tcPr>
            <w:tcW w:w="1073" w:type="dxa"/>
            <w:tcBorders>
              <w:top w:val="nil"/>
              <w:left w:val="nil"/>
              <w:bottom w:val="single" w:sz="4" w:space="0" w:color="auto"/>
              <w:right w:val="single" w:sz="4" w:space="0" w:color="auto"/>
            </w:tcBorders>
            <w:shd w:val="clear" w:color="auto" w:fill="auto"/>
            <w:noWrap/>
            <w:vAlign w:val="center"/>
            <w:hideMark/>
          </w:tcPr>
          <w:p w14:paraId="2A2B54F4"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B66DAB2" w14:textId="77777777" w:rsidR="00262EFC" w:rsidRPr="00266ACC" w:rsidRDefault="00262EFC" w:rsidP="000E7219">
            <w:pPr>
              <w:spacing w:line="240" w:lineRule="auto"/>
              <w:rPr>
                <w:rFonts w:ascii="Arial" w:hAnsi="Arial" w:cs="Arial"/>
              </w:rPr>
            </w:pPr>
            <w:r w:rsidRPr="00266ACC">
              <w:rPr>
                <w:rFonts w:ascii="Arial" w:hAnsi="Arial" w:cs="Arial"/>
              </w:rPr>
              <w:t>4.31</w:t>
            </w:r>
          </w:p>
        </w:tc>
        <w:tc>
          <w:tcPr>
            <w:tcW w:w="278" w:type="dxa"/>
            <w:tcBorders>
              <w:top w:val="nil"/>
              <w:left w:val="nil"/>
              <w:bottom w:val="single" w:sz="4" w:space="0" w:color="auto"/>
              <w:right w:val="single" w:sz="4" w:space="0" w:color="auto"/>
            </w:tcBorders>
            <w:shd w:val="clear" w:color="auto" w:fill="auto"/>
            <w:noWrap/>
            <w:vAlign w:val="center"/>
            <w:hideMark/>
          </w:tcPr>
          <w:p w14:paraId="13E0D88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3DE6750" w14:textId="77777777" w:rsidR="00262EFC" w:rsidRPr="00266ACC" w:rsidRDefault="00262EFC" w:rsidP="000E7219">
            <w:pPr>
              <w:spacing w:line="240" w:lineRule="auto"/>
              <w:rPr>
                <w:rFonts w:ascii="Arial" w:hAnsi="Arial" w:cs="Arial"/>
              </w:rPr>
            </w:pPr>
            <w:r w:rsidRPr="00266ACC">
              <w:rPr>
                <w:rFonts w:ascii="Arial" w:hAnsi="Arial" w:cs="Arial"/>
              </w:rPr>
              <w:t>4.31</w:t>
            </w:r>
          </w:p>
        </w:tc>
        <w:tc>
          <w:tcPr>
            <w:tcW w:w="1195" w:type="dxa"/>
            <w:tcBorders>
              <w:top w:val="nil"/>
              <w:left w:val="nil"/>
              <w:bottom w:val="single" w:sz="4" w:space="0" w:color="auto"/>
              <w:right w:val="single" w:sz="4" w:space="0" w:color="auto"/>
            </w:tcBorders>
            <w:shd w:val="clear" w:color="auto" w:fill="auto"/>
            <w:noWrap/>
            <w:vAlign w:val="center"/>
            <w:hideMark/>
          </w:tcPr>
          <w:p w14:paraId="762E467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86BECE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EE11A7"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05.08.02</w:t>
            </w:r>
          </w:p>
        </w:tc>
        <w:tc>
          <w:tcPr>
            <w:tcW w:w="6421" w:type="dxa"/>
            <w:tcBorders>
              <w:top w:val="nil"/>
              <w:left w:val="nil"/>
              <w:bottom w:val="single" w:sz="4" w:space="0" w:color="auto"/>
              <w:right w:val="single" w:sz="4" w:space="0" w:color="auto"/>
            </w:tcBorders>
            <w:shd w:val="clear" w:color="auto" w:fill="auto"/>
            <w:vAlign w:val="center"/>
            <w:hideMark/>
          </w:tcPr>
          <w:p w14:paraId="3727F95A"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1395C8B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440DD5A" w14:textId="77777777" w:rsidR="00262EFC" w:rsidRPr="00266ACC" w:rsidRDefault="00262EFC" w:rsidP="000E7219">
            <w:pPr>
              <w:spacing w:line="240" w:lineRule="auto"/>
              <w:rPr>
                <w:rFonts w:ascii="Arial" w:hAnsi="Arial" w:cs="Arial"/>
              </w:rPr>
            </w:pPr>
            <w:r w:rsidRPr="00266ACC">
              <w:rPr>
                <w:rFonts w:ascii="Arial" w:hAnsi="Arial" w:cs="Arial"/>
              </w:rPr>
              <w:t>1.66</w:t>
            </w:r>
          </w:p>
        </w:tc>
        <w:tc>
          <w:tcPr>
            <w:tcW w:w="1073" w:type="dxa"/>
            <w:tcBorders>
              <w:top w:val="nil"/>
              <w:left w:val="nil"/>
              <w:bottom w:val="single" w:sz="4" w:space="0" w:color="auto"/>
              <w:right w:val="single" w:sz="4" w:space="0" w:color="auto"/>
            </w:tcBorders>
            <w:shd w:val="clear" w:color="auto" w:fill="auto"/>
            <w:noWrap/>
            <w:vAlign w:val="center"/>
            <w:hideMark/>
          </w:tcPr>
          <w:p w14:paraId="7778C898"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FB455A5" w14:textId="77777777" w:rsidR="00262EFC" w:rsidRPr="00266ACC" w:rsidRDefault="00262EFC" w:rsidP="000E7219">
            <w:pPr>
              <w:spacing w:line="240" w:lineRule="auto"/>
              <w:rPr>
                <w:rFonts w:ascii="Arial" w:hAnsi="Arial" w:cs="Arial"/>
              </w:rPr>
            </w:pPr>
            <w:r w:rsidRPr="00266ACC">
              <w:rPr>
                <w:rFonts w:ascii="Arial" w:hAnsi="Arial" w:cs="Arial"/>
              </w:rPr>
              <w:t>29.93</w:t>
            </w:r>
          </w:p>
        </w:tc>
        <w:tc>
          <w:tcPr>
            <w:tcW w:w="278" w:type="dxa"/>
            <w:tcBorders>
              <w:top w:val="nil"/>
              <w:left w:val="nil"/>
              <w:bottom w:val="single" w:sz="4" w:space="0" w:color="auto"/>
              <w:right w:val="single" w:sz="4" w:space="0" w:color="auto"/>
            </w:tcBorders>
            <w:shd w:val="clear" w:color="auto" w:fill="auto"/>
            <w:noWrap/>
            <w:vAlign w:val="center"/>
            <w:hideMark/>
          </w:tcPr>
          <w:p w14:paraId="7446807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BB5A3A" w14:textId="77777777" w:rsidR="00262EFC" w:rsidRPr="00266ACC" w:rsidRDefault="00262EFC" w:rsidP="000E7219">
            <w:pPr>
              <w:spacing w:line="240" w:lineRule="auto"/>
              <w:rPr>
                <w:rFonts w:ascii="Arial" w:hAnsi="Arial" w:cs="Arial"/>
              </w:rPr>
            </w:pPr>
            <w:r w:rsidRPr="00266ACC">
              <w:rPr>
                <w:rFonts w:ascii="Arial" w:hAnsi="Arial" w:cs="Arial"/>
              </w:rPr>
              <w:t>29.93</w:t>
            </w:r>
          </w:p>
        </w:tc>
        <w:tc>
          <w:tcPr>
            <w:tcW w:w="1195" w:type="dxa"/>
            <w:tcBorders>
              <w:top w:val="nil"/>
              <w:left w:val="nil"/>
              <w:bottom w:val="single" w:sz="4" w:space="0" w:color="auto"/>
              <w:right w:val="single" w:sz="4" w:space="0" w:color="auto"/>
            </w:tcBorders>
            <w:shd w:val="clear" w:color="auto" w:fill="auto"/>
            <w:noWrap/>
            <w:vAlign w:val="center"/>
            <w:hideMark/>
          </w:tcPr>
          <w:p w14:paraId="61814CC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25DB34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F6C15A3" w14:textId="77777777" w:rsidR="00262EFC" w:rsidRPr="00266ACC" w:rsidRDefault="00262EFC" w:rsidP="000E7219">
            <w:pPr>
              <w:spacing w:line="240" w:lineRule="auto"/>
              <w:rPr>
                <w:rFonts w:ascii="Arial" w:hAnsi="Arial" w:cs="Arial"/>
              </w:rPr>
            </w:pPr>
            <w:r w:rsidRPr="00266ACC">
              <w:rPr>
                <w:rFonts w:ascii="Arial" w:hAnsi="Arial" w:cs="Arial"/>
              </w:rPr>
              <w:t>05.08.03</w:t>
            </w:r>
          </w:p>
        </w:tc>
        <w:tc>
          <w:tcPr>
            <w:tcW w:w="6421" w:type="dxa"/>
            <w:tcBorders>
              <w:top w:val="nil"/>
              <w:left w:val="nil"/>
              <w:bottom w:val="single" w:sz="4" w:space="0" w:color="auto"/>
              <w:right w:val="single" w:sz="4" w:space="0" w:color="auto"/>
            </w:tcBorders>
            <w:shd w:val="clear" w:color="auto" w:fill="auto"/>
            <w:vAlign w:val="center"/>
            <w:hideMark/>
          </w:tcPr>
          <w:p w14:paraId="1086DF24"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=140kg/cm2</w:t>
            </w:r>
          </w:p>
        </w:tc>
        <w:tc>
          <w:tcPr>
            <w:tcW w:w="772" w:type="dxa"/>
            <w:tcBorders>
              <w:top w:val="nil"/>
              <w:left w:val="nil"/>
              <w:bottom w:val="single" w:sz="4" w:space="0" w:color="auto"/>
              <w:right w:val="single" w:sz="4" w:space="0" w:color="auto"/>
            </w:tcBorders>
            <w:shd w:val="clear" w:color="auto" w:fill="auto"/>
            <w:noWrap/>
            <w:vAlign w:val="center"/>
            <w:hideMark/>
          </w:tcPr>
          <w:p w14:paraId="212B2226"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EC9DCE1" w14:textId="77777777" w:rsidR="00262EFC" w:rsidRPr="00266ACC" w:rsidRDefault="00262EFC" w:rsidP="000E7219">
            <w:pPr>
              <w:spacing w:line="240" w:lineRule="auto"/>
              <w:rPr>
                <w:rFonts w:ascii="Arial" w:hAnsi="Arial" w:cs="Arial"/>
              </w:rPr>
            </w:pPr>
            <w:r w:rsidRPr="00266ACC">
              <w:rPr>
                <w:rFonts w:ascii="Arial" w:hAnsi="Arial" w:cs="Arial"/>
              </w:rPr>
              <w:t>1.66</w:t>
            </w:r>
          </w:p>
        </w:tc>
        <w:tc>
          <w:tcPr>
            <w:tcW w:w="1073" w:type="dxa"/>
            <w:tcBorders>
              <w:top w:val="nil"/>
              <w:left w:val="nil"/>
              <w:bottom w:val="single" w:sz="4" w:space="0" w:color="auto"/>
              <w:right w:val="single" w:sz="4" w:space="0" w:color="auto"/>
            </w:tcBorders>
            <w:shd w:val="clear" w:color="auto" w:fill="auto"/>
            <w:noWrap/>
            <w:vAlign w:val="center"/>
            <w:hideMark/>
          </w:tcPr>
          <w:p w14:paraId="712B6BBE" w14:textId="77777777" w:rsidR="00262EFC" w:rsidRPr="00266ACC" w:rsidRDefault="00262EFC" w:rsidP="000E7219">
            <w:pPr>
              <w:spacing w:line="240" w:lineRule="auto"/>
              <w:rPr>
                <w:rFonts w:ascii="Arial" w:hAnsi="Arial" w:cs="Arial"/>
              </w:rPr>
            </w:pPr>
            <w:r w:rsidRPr="00266ACC">
              <w:rPr>
                <w:rFonts w:ascii="Arial" w:hAnsi="Arial" w:cs="Arial"/>
              </w:rPr>
              <w:t>238.20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9D14738" w14:textId="77777777" w:rsidR="00262EFC" w:rsidRPr="00266ACC" w:rsidRDefault="00262EFC" w:rsidP="000E7219">
            <w:pPr>
              <w:spacing w:line="240" w:lineRule="auto"/>
              <w:rPr>
                <w:rFonts w:ascii="Arial" w:hAnsi="Arial" w:cs="Arial"/>
              </w:rPr>
            </w:pPr>
            <w:r w:rsidRPr="00266ACC">
              <w:rPr>
                <w:rFonts w:ascii="Arial" w:hAnsi="Arial" w:cs="Arial"/>
              </w:rPr>
              <w:t>395.41</w:t>
            </w:r>
          </w:p>
        </w:tc>
        <w:tc>
          <w:tcPr>
            <w:tcW w:w="278" w:type="dxa"/>
            <w:tcBorders>
              <w:top w:val="nil"/>
              <w:left w:val="nil"/>
              <w:bottom w:val="single" w:sz="4" w:space="0" w:color="auto"/>
              <w:right w:val="single" w:sz="4" w:space="0" w:color="auto"/>
            </w:tcBorders>
            <w:shd w:val="clear" w:color="auto" w:fill="auto"/>
            <w:noWrap/>
            <w:vAlign w:val="center"/>
            <w:hideMark/>
          </w:tcPr>
          <w:p w14:paraId="5CA5F8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62BBF3B" w14:textId="77777777" w:rsidR="00262EFC" w:rsidRPr="00266ACC" w:rsidRDefault="00262EFC" w:rsidP="000E7219">
            <w:pPr>
              <w:spacing w:line="240" w:lineRule="auto"/>
              <w:rPr>
                <w:rFonts w:ascii="Arial" w:hAnsi="Arial" w:cs="Arial"/>
              </w:rPr>
            </w:pPr>
            <w:r w:rsidRPr="00266ACC">
              <w:rPr>
                <w:rFonts w:ascii="Arial" w:hAnsi="Arial" w:cs="Arial"/>
              </w:rPr>
              <w:t>395.41</w:t>
            </w:r>
          </w:p>
        </w:tc>
        <w:tc>
          <w:tcPr>
            <w:tcW w:w="1195" w:type="dxa"/>
            <w:tcBorders>
              <w:top w:val="nil"/>
              <w:left w:val="nil"/>
              <w:bottom w:val="single" w:sz="4" w:space="0" w:color="auto"/>
              <w:right w:val="single" w:sz="4" w:space="0" w:color="auto"/>
            </w:tcBorders>
            <w:shd w:val="clear" w:color="auto" w:fill="auto"/>
            <w:noWrap/>
            <w:vAlign w:val="center"/>
            <w:hideMark/>
          </w:tcPr>
          <w:p w14:paraId="375426B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E615F1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FB3E6F0" w14:textId="77777777" w:rsidR="00262EFC" w:rsidRPr="00266ACC" w:rsidRDefault="00262EFC" w:rsidP="000E7219">
            <w:pPr>
              <w:spacing w:line="240" w:lineRule="auto"/>
              <w:rPr>
                <w:rFonts w:ascii="Arial" w:hAnsi="Arial" w:cs="Arial"/>
              </w:rPr>
            </w:pPr>
            <w:r w:rsidRPr="00266ACC">
              <w:rPr>
                <w:rFonts w:ascii="Arial" w:hAnsi="Arial" w:cs="Arial"/>
              </w:rPr>
              <w:t>05.08.04</w:t>
            </w:r>
          </w:p>
        </w:tc>
        <w:tc>
          <w:tcPr>
            <w:tcW w:w="6421" w:type="dxa"/>
            <w:tcBorders>
              <w:top w:val="nil"/>
              <w:left w:val="nil"/>
              <w:bottom w:val="single" w:sz="4" w:space="0" w:color="auto"/>
              <w:right w:val="single" w:sz="4" w:space="0" w:color="auto"/>
            </w:tcBorders>
            <w:shd w:val="clear" w:color="auto" w:fill="auto"/>
            <w:vAlign w:val="center"/>
            <w:hideMark/>
          </w:tcPr>
          <w:p w14:paraId="43AF62D9"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ALAMBRE </w:t>
            </w:r>
            <w:proofErr w:type="gramStart"/>
            <w:r w:rsidRPr="00266ACC">
              <w:rPr>
                <w:rFonts w:ascii="Arial" w:hAnsi="Arial" w:cs="Arial"/>
              </w:rPr>
              <w:t>DE  PUAS</w:t>
            </w:r>
            <w:proofErr w:type="gramEnd"/>
          </w:p>
        </w:tc>
        <w:tc>
          <w:tcPr>
            <w:tcW w:w="772" w:type="dxa"/>
            <w:tcBorders>
              <w:top w:val="nil"/>
              <w:left w:val="nil"/>
              <w:bottom w:val="single" w:sz="4" w:space="0" w:color="auto"/>
              <w:right w:val="single" w:sz="4" w:space="0" w:color="auto"/>
            </w:tcBorders>
            <w:shd w:val="clear" w:color="auto" w:fill="auto"/>
            <w:noWrap/>
            <w:vAlign w:val="center"/>
            <w:hideMark/>
          </w:tcPr>
          <w:p w14:paraId="3A6FFA9F"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74EE6CCA" w14:textId="77777777" w:rsidR="00262EFC" w:rsidRPr="00266ACC" w:rsidRDefault="00262EFC" w:rsidP="000E7219">
            <w:pPr>
              <w:spacing w:line="240" w:lineRule="auto"/>
              <w:rPr>
                <w:rFonts w:ascii="Arial" w:hAnsi="Arial" w:cs="Arial"/>
              </w:rPr>
            </w:pPr>
            <w:r w:rsidRPr="00266ACC">
              <w:rPr>
                <w:rFonts w:ascii="Arial" w:hAnsi="Arial" w:cs="Arial"/>
              </w:rPr>
              <w:t>493.50</w:t>
            </w:r>
          </w:p>
        </w:tc>
        <w:tc>
          <w:tcPr>
            <w:tcW w:w="1073" w:type="dxa"/>
            <w:tcBorders>
              <w:top w:val="nil"/>
              <w:left w:val="nil"/>
              <w:bottom w:val="single" w:sz="4" w:space="0" w:color="auto"/>
              <w:right w:val="single" w:sz="4" w:space="0" w:color="auto"/>
            </w:tcBorders>
            <w:shd w:val="clear" w:color="auto" w:fill="auto"/>
            <w:noWrap/>
            <w:vAlign w:val="center"/>
            <w:hideMark/>
          </w:tcPr>
          <w:p w14:paraId="79D08913" w14:textId="77777777" w:rsidR="00262EFC" w:rsidRPr="00266ACC" w:rsidRDefault="00262EFC" w:rsidP="000E7219">
            <w:pPr>
              <w:spacing w:line="240" w:lineRule="auto"/>
              <w:rPr>
                <w:rFonts w:ascii="Arial" w:hAnsi="Arial" w:cs="Arial"/>
              </w:rPr>
            </w:pPr>
            <w:r w:rsidRPr="00266ACC">
              <w:rPr>
                <w:rFonts w:ascii="Arial" w:hAnsi="Arial" w:cs="Arial"/>
              </w:rPr>
              <w:t>3.73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0279C4E" w14:textId="77777777" w:rsidR="00262EFC" w:rsidRPr="00266ACC" w:rsidRDefault="00262EFC" w:rsidP="000E7219">
            <w:pPr>
              <w:spacing w:line="240" w:lineRule="auto"/>
              <w:rPr>
                <w:rFonts w:ascii="Arial" w:hAnsi="Arial" w:cs="Arial"/>
              </w:rPr>
            </w:pPr>
            <w:r w:rsidRPr="00266ACC">
              <w:rPr>
                <w:rFonts w:ascii="Arial" w:hAnsi="Arial" w:cs="Arial"/>
              </w:rPr>
              <w:t>1,840.76</w:t>
            </w:r>
          </w:p>
        </w:tc>
        <w:tc>
          <w:tcPr>
            <w:tcW w:w="278" w:type="dxa"/>
            <w:tcBorders>
              <w:top w:val="nil"/>
              <w:left w:val="nil"/>
              <w:bottom w:val="single" w:sz="4" w:space="0" w:color="auto"/>
              <w:right w:val="single" w:sz="4" w:space="0" w:color="auto"/>
            </w:tcBorders>
            <w:shd w:val="clear" w:color="auto" w:fill="auto"/>
            <w:noWrap/>
            <w:vAlign w:val="center"/>
            <w:hideMark/>
          </w:tcPr>
          <w:p w14:paraId="1AA446A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B379192" w14:textId="77777777" w:rsidR="00262EFC" w:rsidRPr="00266ACC" w:rsidRDefault="00262EFC" w:rsidP="000E7219">
            <w:pPr>
              <w:spacing w:line="240" w:lineRule="auto"/>
              <w:rPr>
                <w:rFonts w:ascii="Arial" w:hAnsi="Arial" w:cs="Arial"/>
              </w:rPr>
            </w:pPr>
            <w:r w:rsidRPr="00266ACC">
              <w:rPr>
                <w:rFonts w:ascii="Arial" w:hAnsi="Arial" w:cs="Arial"/>
              </w:rPr>
              <w:t>1,840.76</w:t>
            </w:r>
          </w:p>
        </w:tc>
        <w:tc>
          <w:tcPr>
            <w:tcW w:w="1195" w:type="dxa"/>
            <w:tcBorders>
              <w:top w:val="nil"/>
              <w:left w:val="nil"/>
              <w:bottom w:val="single" w:sz="4" w:space="0" w:color="auto"/>
              <w:right w:val="single" w:sz="4" w:space="0" w:color="auto"/>
            </w:tcBorders>
            <w:shd w:val="clear" w:color="auto" w:fill="auto"/>
            <w:noWrap/>
            <w:vAlign w:val="center"/>
            <w:hideMark/>
          </w:tcPr>
          <w:p w14:paraId="0DD84F2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9E50F8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889B99E" w14:textId="77777777" w:rsidR="00262EFC" w:rsidRPr="00266ACC" w:rsidRDefault="00262EFC" w:rsidP="000E7219">
            <w:pPr>
              <w:spacing w:line="240" w:lineRule="auto"/>
              <w:rPr>
                <w:rFonts w:ascii="Arial" w:hAnsi="Arial" w:cs="Arial"/>
              </w:rPr>
            </w:pPr>
            <w:r w:rsidRPr="00266ACC">
              <w:rPr>
                <w:rFonts w:ascii="Arial" w:hAnsi="Arial" w:cs="Arial"/>
              </w:rPr>
              <w:t>05.08.05</w:t>
            </w:r>
          </w:p>
        </w:tc>
        <w:tc>
          <w:tcPr>
            <w:tcW w:w="6421" w:type="dxa"/>
            <w:tcBorders>
              <w:top w:val="nil"/>
              <w:left w:val="nil"/>
              <w:bottom w:val="single" w:sz="4" w:space="0" w:color="auto"/>
              <w:right w:val="single" w:sz="4" w:space="0" w:color="auto"/>
            </w:tcBorders>
            <w:shd w:val="clear" w:color="auto" w:fill="auto"/>
            <w:vAlign w:val="center"/>
            <w:hideMark/>
          </w:tcPr>
          <w:p w14:paraId="16A2A816"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PUERTA DE INGRESO</w:t>
            </w:r>
          </w:p>
        </w:tc>
        <w:tc>
          <w:tcPr>
            <w:tcW w:w="772" w:type="dxa"/>
            <w:tcBorders>
              <w:top w:val="nil"/>
              <w:left w:val="nil"/>
              <w:bottom w:val="single" w:sz="4" w:space="0" w:color="auto"/>
              <w:right w:val="single" w:sz="4" w:space="0" w:color="auto"/>
            </w:tcBorders>
            <w:shd w:val="clear" w:color="auto" w:fill="auto"/>
            <w:noWrap/>
            <w:vAlign w:val="center"/>
            <w:hideMark/>
          </w:tcPr>
          <w:p w14:paraId="7917049E"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03191D2F"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75814A3F"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C0A393D"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278" w:type="dxa"/>
            <w:tcBorders>
              <w:top w:val="nil"/>
              <w:left w:val="nil"/>
              <w:bottom w:val="single" w:sz="4" w:space="0" w:color="auto"/>
              <w:right w:val="single" w:sz="4" w:space="0" w:color="auto"/>
            </w:tcBorders>
            <w:shd w:val="clear" w:color="auto" w:fill="auto"/>
            <w:noWrap/>
            <w:vAlign w:val="center"/>
            <w:hideMark/>
          </w:tcPr>
          <w:p w14:paraId="2F42CEB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0168E6"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195" w:type="dxa"/>
            <w:tcBorders>
              <w:top w:val="nil"/>
              <w:left w:val="nil"/>
              <w:bottom w:val="single" w:sz="4" w:space="0" w:color="auto"/>
              <w:right w:val="single" w:sz="4" w:space="0" w:color="auto"/>
            </w:tcBorders>
            <w:shd w:val="clear" w:color="auto" w:fill="auto"/>
            <w:noWrap/>
            <w:vAlign w:val="center"/>
            <w:hideMark/>
          </w:tcPr>
          <w:p w14:paraId="1E22034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39C398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391086F" w14:textId="77777777" w:rsidR="00262EFC" w:rsidRPr="00266ACC" w:rsidRDefault="00262EFC" w:rsidP="000E7219">
            <w:pPr>
              <w:spacing w:line="240" w:lineRule="auto"/>
              <w:rPr>
                <w:rFonts w:ascii="Arial" w:hAnsi="Arial" w:cs="Arial"/>
              </w:rPr>
            </w:pPr>
            <w:r w:rsidRPr="00266ACC">
              <w:rPr>
                <w:rFonts w:ascii="Arial" w:hAnsi="Arial" w:cs="Arial"/>
              </w:rPr>
              <w:t>05.09</w:t>
            </w:r>
          </w:p>
        </w:tc>
        <w:tc>
          <w:tcPr>
            <w:tcW w:w="6421" w:type="dxa"/>
            <w:tcBorders>
              <w:top w:val="nil"/>
              <w:left w:val="nil"/>
              <w:bottom w:val="single" w:sz="4" w:space="0" w:color="auto"/>
              <w:right w:val="single" w:sz="4" w:space="0" w:color="auto"/>
            </w:tcBorders>
            <w:shd w:val="clear" w:color="auto" w:fill="auto"/>
            <w:vAlign w:val="center"/>
            <w:hideMark/>
          </w:tcPr>
          <w:p w14:paraId="6DFD36C1"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262A7F4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7628A1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A59258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9022960"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22FA26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1A712BE"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3187037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4C1A19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56E4D4" w14:textId="77777777" w:rsidR="00262EFC" w:rsidRPr="00266ACC" w:rsidRDefault="00262EFC" w:rsidP="000E7219">
            <w:pPr>
              <w:spacing w:line="240" w:lineRule="auto"/>
              <w:rPr>
                <w:rFonts w:ascii="Arial" w:hAnsi="Arial" w:cs="Arial"/>
              </w:rPr>
            </w:pPr>
            <w:r w:rsidRPr="00266ACC">
              <w:rPr>
                <w:rFonts w:ascii="Arial" w:hAnsi="Arial" w:cs="Arial"/>
              </w:rPr>
              <w:t>05.09.01</w:t>
            </w:r>
          </w:p>
        </w:tc>
        <w:tc>
          <w:tcPr>
            <w:tcW w:w="6421" w:type="dxa"/>
            <w:tcBorders>
              <w:top w:val="nil"/>
              <w:left w:val="nil"/>
              <w:bottom w:val="single" w:sz="4" w:space="0" w:color="auto"/>
              <w:right w:val="single" w:sz="4" w:space="0" w:color="auto"/>
            </w:tcBorders>
            <w:shd w:val="clear" w:color="auto" w:fill="auto"/>
            <w:vAlign w:val="center"/>
            <w:hideMark/>
          </w:tcPr>
          <w:p w14:paraId="0F956020"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70956D8F"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glb</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F990129"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1BCE3F43"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25DBE1D"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7153310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8CD939"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797626F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A89AD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61830F" w14:textId="77777777" w:rsidR="00262EFC" w:rsidRPr="00266ACC" w:rsidRDefault="00262EFC" w:rsidP="000E7219">
            <w:pPr>
              <w:spacing w:line="240" w:lineRule="auto"/>
              <w:rPr>
                <w:rFonts w:ascii="Arial" w:hAnsi="Arial" w:cs="Arial"/>
              </w:rPr>
            </w:pPr>
            <w:r w:rsidRPr="00266ACC">
              <w:rPr>
                <w:rFonts w:ascii="Arial" w:hAnsi="Arial" w:cs="Arial"/>
              </w:rPr>
              <w:t>06</w:t>
            </w:r>
          </w:p>
        </w:tc>
        <w:tc>
          <w:tcPr>
            <w:tcW w:w="6421" w:type="dxa"/>
            <w:tcBorders>
              <w:top w:val="nil"/>
              <w:left w:val="nil"/>
              <w:bottom w:val="single" w:sz="4" w:space="0" w:color="auto"/>
              <w:right w:val="single" w:sz="4" w:space="0" w:color="auto"/>
            </w:tcBorders>
            <w:shd w:val="clear" w:color="auto" w:fill="auto"/>
            <w:vAlign w:val="center"/>
            <w:hideMark/>
          </w:tcPr>
          <w:p w14:paraId="5EEDC8CA" w14:textId="77777777" w:rsidR="00262EFC" w:rsidRPr="00266ACC" w:rsidRDefault="00262EFC" w:rsidP="000E7219">
            <w:pPr>
              <w:spacing w:line="240" w:lineRule="auto"/>
              <w:rPr>
                <w:rFonts w:ascii="Arial" w:hAnsi="Arial" w:cs="Arial"/>
              </w:rPr>
            </w:pPr>
            <w:r w:rsidRPr="00266ACC">
              <w:rPr>
                <w:rFonts w:ascii="Arial" w:hAnsi="Arial" w:cs="Arial"/>
              </w:rPr>
              <w:t>IMPLEMENTACIÓN DE TALLERES DE CAPACITACION</w:t>
            </w:r>
          </w:p>
        </w:tc>
        <w:tc>
          <w:tcPr>
            <w:tcW w:w="772" w:type="dxa"/>
            <w:tcBorders>
              <w:top w:val="nil"/>
              <w:left w:val="nil"/>
              <w:bottom w:val="single" w:sz="4" w:space="0" w:color="auto"/>
              <w:right w:val="single" w:sz="4" w:space="0" w:color="auto"/>
            </w:tcBorders>
            <w:shd w:val="clear" w:color="auto" w:fill="auto"/>
            <w:noWrap/>
            <w:vAlign w:val="center"/>
            <w:hideMark/>
          </w:tcPr>
          <w:p w14:paraId="633CCE4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EC1DB3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E03EF5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021AC6" w14:textId="77777777" w:rsidR="00262EFC" w:rsidRPr="00266ACC" w:rsidRDefault="00262EFC" w:rsidP="000E7219">
            <w:pPr>
              <w:spacing w:line="240" w:lineRule="auto"/>
              <w:rPr>
                <w:rFonts w:ascii="Arial" w:hAnsi="Arial" w:cs="Arial"/>
              </w:rPr>
            </w:pPr>
            <w:r w:rsidRPr="00266ACC">
              <w:rPr>
                <w:rFonts w:ascii="Arial" w:hAnsi="Arial" w:cs="Arial"/>
              </w:rPr>
              <w:t>1,290.00</w:t>
            </w:r>
          </w:p>
        </w:tc>
        <w:tc>
          <w:tcPr>
            <w:tcW w:w="278" w:type="dxa"/>
            <w:tcBorders>
              <w:top w:val="nil"/>
              <w:left w:val="nil"/>
              <w:bottom w:val="single" w:sz="4" w:space="0" w:color="auto"/>
              <w:right w:val="single" w:sz="4" w:space="0" w:color="auto"/>
            </w:tcBorders>
            <w:shd w:val="clear" w:color="auto" w:fill="auto"/>
            <w:noWrap/>
            <w:vAlign w:val="center"/>
            <w:hideMark/>
          </w:tcPr>
          <w:p w14:paraId="63C9F7E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638D1FB" w14:textId="77777777" w:rsidR="00262EFC" w:rsidRPr="00266ACC" w:rsidRDefault="00262EFC" w:rsidP="000E7219">
            <w:pPr>
              <w:spacing w:line="240" w:lineRule="auto"/>
              <w:rPr>
                <w:rFonts w:ascii="Arial" w:hAnsi="Arial" w:cs="Arial"/>
              </w:rPr>
            </w:pPr>
            <w:r w:rsidRPr="00266ACC">
              <w:rPr>
                <w:rFonts w:ascii="Arial" w:hAnsi="Arial" w:cs="Arial"/>
              </w:rPr>
              <w:t>1,290.00</w:t>
            </w:r>
          </w:p>
        </w:tc>
        <w:tc>
          <w:tcPr>
            <w:tcW w:w="1195" w:type="dxa"/>
            <w:tcBorders>
              <w:top w:val="nil"/>
              <w:left w:val="nil"/>
              <w:bottom w:val="single" w:sz="4" w:space="0" w:color="auto"/>
              <w:right w:val="single" w:sz="4" w:space="0" w:color="auto"/>
            </w:tcBorders>
            <w:shd w:val="clear" w:color="auto" w:fill="auto"/>
            <w:noWrap/>
            <w:vAlign w:val="center"/>
            <w:hideMark/>
          </w:tcPr>
          <w:p w14:paraId="5CDC5B5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A8DEB4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498845" w14:textId="77777777" w:rsidR="00262EFC" w:rsidRPr="00266ACC" w:rsidRDefault="00262EFC" w:rsidP="000E7219">
            <w:pPr>
              <w:spacing w:line="240" w:lineRule="auto"/>
              <w:rPr>
                <w:rFonts w:ascii="Arial" w:hAnsi="Arial" w:cs="Arial"/>
              </w:rPr>
            </w:pPr>
            <w:r w:rsidRPr="00266ACC">
              <w:rPr>
                <w:rFonts w:ascii="Arial" w:hAnsi="Arial" w:cs="Arial"/>
              </w:rPr>
              <w:t>06.01</w:t>
            </w:r>
          </w:p>
        </w:tc>
        <w:tc>
          <w:tcPr>
            <w:tcW w:w="6421" w:type="dxa"/>
            <w:tcBorders>
              <w:top w:val="nil"/>
              <w:left w:val="nil"/>
              <w:bottom w:val="single" w:sz="4" w:space="0" w:color="auto"/>
              <w:right w:val="single" w:sz="4" w:space="0" w:color="auto"/>
            </w:tcBorders>
            <w:shd w:val="clear" w:color="auto" w:fill="auto"/>
            <w:vAlign w:val="center"/>
            <w:hideMark/>
          </w:tcPr>
          <w:p w14:paraId="0EFD8833" w14:textId="77777777" w:rsidR="00262EFC" w:rsidRPr="00266ACC" w:rsidRDefault="00262EFC" w:rsidP="000E7219">
            <w:pPr>
              <w:spacing w:line="240" w:lineRule="auto"/>
              <w:rPr>
                <w:rFonts w:ascii="Arial" w:hAnsi="Arial" w:cs="Arial"/>
              </w:rPr>
            </w:pPr>
            <w:r w:rsidRPr="00266ACC">
              <w:rPr>
                <w:rFonts w:ascii="Arial" w:hAnsi="Arial" w:cs="Arial"/>
              </w:rPr>
              <w:t xml:space="preserve">   TALLER DE GESTIÓN DE RECURSOS HÍDRICOS</w:t>
            </w:r>
          </w:p>
        </w:tc>
        <w:tc>
          <w:tcPr>
            <w:tcW w:w="772" w:type="dxa"/>
            <w:tcBorders>
              <w:top w:val="nil"/>
              <w:left w:val="nil"/>
              <w:bottom w:val="single" w:sz="4" w:space="0" w:color="auto"/>
              <w:right w:val="single" w:sz="4" w:space="0" w:color="auto"/>
            </w:tcBorders>
            <w:shd w:val="clear" w:color="auto" w:fill="auto"/>
            <w:noWrap/>
            <w:vAlign w:val="center"/>
            <w:hideMark/>
          </w:tcPr>
          <w:p w14:paraId="2F5ECACB"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6296A569"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8549AEA" w14:textId="77777777" w:rsidR="00262EFC" w:rsidRPr="00266ACC" w:rsidRDefault="00262EFC" w:rsidP="000E7219">
            <w:pPr>
              <w:spacing w:line="240" w:lineRule="auto"/>
              <w:rPr>
                <w:rFonts w:ascii="Arial" w:hAnsi="Arial" w:cs="Arial"/>
              </w:rPr>
            </w:pPr>
            <w:r w:rsidRPr="00266ACC">
              <w:rPr>
                <w:rFonts w:ascii="Arial" w:hAnsi="Arial" w:cs="Arial"/>
              </w:rPr>
              <w:t>645.00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0C7E0D1" w14:textId="77777777" w:rsidR="00262EFC" w:rsidRPr="00266ACC" w:rsidRDefault="00262EFC" w:rsidP="000E7219">
            <w:pPr>
              <w:spacing w:line="240" w:lineRule="auto"/>
              <w:rPr>
                <w:rFonts w:ascii="Arial" w:hAnsi="Arial" w:cs="Arial"/>
              </w:rPr>
            </w:pPr>
            <w:r w:rsidRPr="00266ACC">
              <w:rPr>
                <w:rFonts w:ascii="Arial" w:hAnsi="Arial" w:cs="Arial"/>
              </w:rPr>
              <w:t>645.00</w:t>
            </w:r>
          </w:p>
        </w:tc>
        <w:tc>
          <w:tcPr>
            <w:tcW w:w="278" w:type="dxa"/>
            <w:tcBorders>
              <w:top w:val="nil"/>
              <w:left w:val="nil"/>
              <w:bottom w:val="single" w:sz="4" w:space="0" w:color="auto"/>
              <w:right w:val="single" w:sz="4" w:space="0" w:color="auto"/>
            </w:tcBorders>
            <w:shd w:val="clear" w:color="auto" w:fill="auto"/>
            <w:noWrap/>
            <w:vAlign w:val="center"/>
            <w:hideMark/>
          </w:tcPr>
          <w:p w14:paraId="3F089BA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8481488" w14:textId="77777777" w:rsidR="00262EFC" w:rsidRPr="00266ACC" w:rsidRDefault="00262EFC" w:rsidP="000E7219">
            <w:pPr>
              <w:spacing w:line="240" w:lineRule="auto"/>
              <w:rPr>
                <w:rFonts w:ascii="Arial" w:hAnsi="Arial" w:cs="Arial"/>
              </w:rPr>
            </w:pPr>
            <w:r w:rsidRPr="00266ACC">
              <w:rPr>
                <w:rFonts w:ascii="Arial" w:hAnsi="Arial" w:cs="Arial"/>
              </w:rPr>
              <w:t>645.00</w:t>
            </w:r>
          </w:p>
        </w:tc>
        <w:tc>
          <w:tcPr>
            <w:tcW w:w="1195" w:type="dxa"/>
            <w:tcBorders>
              <w:top w:val="nil"/>
              <w:left w:val="nil"/>
              <w:bottom w:val="single" w:sz="4" w:space="0" w:color="auto"/>
              <w:right w:val="single" w:sz="4" w:space="0" w:color="auto"/>
            </w:tcBorders>
            <w:shd w:val="clear" w:color="auto" w:fill="auto"/>
            <w:noWrap/>
            <w:vAlign w:val="center"/>
            <w:hideMark/>
          </w:tcPr>
          <w:p w14:paraId="10488E7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F32FD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188F025" w14:textId="77777777" w:rsidR="00262EFC" w:rsidRPr="00266ACC" w:rsidRDefault="00262EFC" w:rsidP="000E7219">
            <w:pPr>
              <w:spacing w:line="240" w:lineRule="auto"/>
              <w:rPr>
                <w:rFonts w:ascii="Arial" w:hAnsi="Arial" w:cs="Arial"/>
              </w:rPr>
            </w:pPr>
            <w:r w:rsidRPr="00266ACC">
              <w:rPr>
                <w:rFonts w:ascii="Arial" w:hAnsi="Arial" w:cs="Arial"/>
              </w:rPr>
              <w:t>06.02</w:t>
            </w:r>
          </w:p>
        </w:tc>
        <w:tc>
          <w:tcPr>
            <w:tcW w:w="6421" w:type="dxa"/>
            <w:tcBorders>
              <w:top w:val="nil"/>
              <w:left w:val="nil"/>
              <w:bottom w:val="single" w:sz="4" w:space="0" w:color="auto"/>
              <w:right w:val="single" w:sz="4" w:space="0" w:color="auto"/>
            </w:tcBorders>
            <w:shd w:val="clear" w:color="auto" w:fill="auto"/>
            <w:vAlign w:val="center"/>
            <w:hideMark/>
          </w:tcPr>
          <w:p w14:paraId="3D7188FE" w14:textId="77777777" w:rsidR="00262EFC" w:rsidRPr="00266ACC" w:rsidRDefault="00262EFC" w:rsidP="000E7219">
            <w:pPr>
              <w:spacing w:line="240" w:lineRule="auto"/>
              <w:rPr>
                <w:rFonts w:ascii="Arial" w:hAnsi="Arial" w:cs="Arial"/>
              </w:rPr>
            </w:pPr>
            <w:r w:rsidRPr="00266ACC">
              <w:rPr>
                <w:rFonts w:ascii="Arial" w:hAnsi="Arial" w:cs="Arial"/>
              </w:rPr>
              <w:t xml:space="preserve">   TALLER DE OPERACION Y MANTENIMIENTO DE RESERVORIOS</w:t>
            </w:r>
          </w:p>
        </w:tc>
        <w:tc>
          <w:tcPr>
            <w:tcW w:w="772" w:type="dxa"/>
            <w:tcBorders>
              <w:top w:val="nil"/>
              <w:left w:val="nil"/>
              <w:bottom w:val="single" w:sz="4" w:space="0" w:color="auto"/>
              <w:right w:val="single" w:sz="4" w:space="0" w:color="auto"/>
            </w:tcBorders>
            <w:shd w:val="clear" w:color="auto" w:fill="auto"/>
            <w:noWrap/>
            <w:vAlign w:val="center"/>
            <w:hideMark/>
          </w:tcPr>
          <w:p w14:paraId="47A1520A"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12D51457"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137A04C1" w14:textId="77777777" w:rsidR="00262EFC" w:rsidRPr="00266ACC" w:rsidRDefault="00262EFC" w:rsidP="000E7219">
            <w:pPr>
              <w:spacing w:line="240" w:lineRule="auto"/>
              <w:rPr>
                <w:rFonts w:ascii="Arial" w:hAnsi="Arial" w:cs="Arial"/>
              </w:rPr>
            </w:pPr>
            <w:r w:rsidRPr="00266ACC">
              <w:rPr>
                <w:rFonts w:ascii="Arial" w:hAnsi="Arial" w:cs="Arial"/>
              </w:rPr>
              <w:t>645.00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B152DF7" w14:textId="77777777" w:rsidR="00262EFC" w:rsidRPr="00266ACC" w:rsidRDefault="00262EFC" w:rsidP="000E7219">
            <w:pPr>
              <w:spacing w:line="240" w:lineRule="auto"/>
              <w:rPr>
                <w:rFonts w:ascii="Arial" w:hAnsi="Arial" w:cs="Arial"/>
              </w:rPr>
            </w:pPr>
            <w:r w:rsidRPr="00266ACC">
              <w:rPr>
                <w:rFonts w:ascii="Arial" w:hAnsi="Arial" w:cs="Arial"/>
              </w:rPr>
              <w:t>645.00</w:t>
            </w:r>
          </w:p>
        </w:tc>
        <w:tc>
          <w:tcPr>
            <w:tcW w:w="278" w:type="dxa"/>
            <w:tcBorders>
              <w:top w:val="nil"/>
              <w:left w:val="nil"/>
              <w:bottom w:val="single" w:sz="4" w:space="0" w:color="auto"/>
              <w:right w:val="single" w:sz="4" w:space="0" w:color="auto"/>
            </w:tcBorders>
            <w:shd w:val="clear" w:color="auto" w:fill="auto"/>
            <w:noWrap/>
            <w:vAlign w:val="center"/>
            <w:hideMark/>
          </w:tcPr>
          <w:p w14:paraId="06912C0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A5202F3" w14:textId="77777777" w:rsidR="00262EFC" w:rsidRPr="00266ACC" w:rsidRDefault="00262EFC" w:rsidP="000E7219">
            <w:pPr>
              <w:spacing w:line="240" w:lineRule="auto"/>
              <w:rPr>
                <w:rFonts w:ascii="Arial" w:hAnsi="Arial" w:cs="Arial"/>
              </w:rPr>
            </w:pPr>
            <w:r w:rsidRPr="00266ACC">
              <w:rPr>
                <w:rFonts w:ascii="Arial" w:hAnsi="Arial" w:cs="Arial"/>
              </w:rPr>
              <w:t>645.00</w:t>
            </w:r>
          </w:p>
        </w:tc>
        <w:tc>
          <w:tcPr>
            <w:tcW w:w="1195" w:type="dxa"/>
            <w:tcBorders>
              <w:top w:val="nil"/>
              <w:left w:val="nil"/>
              <w:bottom w:val="single" w:sz="4" w:space="0" w:color="auto"/>
              <w:right w:val="single" w:sz="4" w:space="0" w:color="auto"/>
            </w:tcBorders>
            <w:shd w:val="clear" w:color="auto" w:fill="auto"/>
            <w:noWrap/>
            <w:vAlign w:val="center"/>
            <w:hideMark/>
          </w:tcPr>
          <w:p w14:paraId="0747DCE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7083BB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E7FFADE" w14:textId="77777777" w:rsidR="00262EFC" w:rsidRPr="00266ACC" w:rsidRDefault="00262EFC" w:rsidP="000E7219">
            <w:pPr>
              <w:spacing w:line="240" w:lineRule="auto"/>
              <w:rPr>
                <w:rFonts w:ascii="Arial" w:hAnsi="Arial" w:cs="Arial"/>
              </w:rPr>
            </w:pPr>
            <w:r w:rsidRPr="00266ACC">
              <w:rPr>
                <w:rFonts w:ascii="Arial" w:hAnsi="Arial" w:cs="Arial"/>
              </w:rPr>
              <w:t>07</w:t>
            </w:r>
          </w:p>
        </w:tc>
        <w:tc>
          <w:tcPr>
            <w:tcW w:w="6421" w:type="dxa"/>
            <w:tcBorders>
              <w:top w:val="nil"/>
              <w:left w:val="nil"/>
              <w:bottom w:val="single" w:sz="4" w:space="0" w:color="auto"/>
              <w:right w:val="single" w:sz="4" w:space="0" w:color="auto"/>
            </w:tcBorders>
            <w:shd w:val="clear" w:color="auto" w:fill="auto"/>
            <w:vAlign w:val="center"/>
            <w:hideMark/>
          </w:tcPr>
          <w:p w14:paraId="5EC7D882" w14:textId="77777777" w:rsidR="00262EFC" w:rsidRPr="00266ACC" w:rsidRDefault="00262EFC" w:rsidP="000E7219">
            <w:pPr>
              <w:spacing w:line="240" w:lineRule="auto"/>
              <w:rPr>
                <w:rFonts w:ascii="Arial" w:hAnsi="Arial" w:cs="Arial"/>
              </w:rPr>
            </w:pPr>
            <w:r w:rsidRPr="00266ACC">
              <w:rPr>
                <w:rFonts w:ascii="Arial" w:hAnsi="Arial" w:cs="Arial"/>
              </w:rPr>
              <w:t>MEDIDAS DE MANEJO AMBIENTAL</w:t>
            </w:r>
          </w:p>
        </w:tc>
        <w:tc>
          <w:tcPr>
            <w:tcW w:w="772" w:type="dxa"/>
            <w:tcBorders>
              <w:top w:val="nil"/>
              <w:left w:val="nil"/>
              <w:bottom w:val="single" w:sz="4" w:space="0" w:color="auto"/>
              <w:right w:val="single" w:sz="4" w:space="0" w:color="auto"/>
            </w:tcBorders>
            <w:shd w:val="clear" w:color="auto" w:fill="auto"/>
            <w:noWrap/>
            <w:vAlign w:val="center"/>
            <w:hideMark/>
          </w:tcPr>
          <w:p w14:paraId="33C9E67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39B4B0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799552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064B9AC" w14:textId="77777777" w:rsidR="00262EFC" w:rsidRPr="00266ACC" w:rsidRDefault="00262EFC" w:rsidP="000E7219">
            <w:pPr>
              <w:spacing w:line="240" w:lineRule="auto"/>
              <w:rPr>
                <w:rFonts w:ascii="Arial" w:hAnsi="Arial" w:cs="Arial"/>
              </w:rPr>
            </w:pPr>
            <w:r w:rsidRPr="00266ACC">
              <w:rPr>
                <w:rFonts w:ascii="Arial" w:hAnsi="Arial" w:cs="Arial"/>
              </w:rPr>
              <w:t>4,552.50</w:t>
            </w:r>
          </w:p>
        </w:tc>
        <w:tc>
          <w:tcPr>
            <w:tcW w:w="278" w:type="dxa"/>
            <w:tcBorders>
              <w:top w:val="nil"/>
              <w:left w:val="nil"/>
              <w:bottom w:val="single" w:sz="4" w:space="0" w:color="auto"/>
              <w:right w:val="single" w:sz="4" w:space="0" w:color="auto"/>
            </w:tcBorders>
            <w:shd w:val="clear" w:color="auto" w:fill="auto"/>
            <w:noWrap/>
            <w:vAlign w:val="center"/>
            <w:hideMark/>
          </w:tcPr>
          <w:p w14:paraId="2333C2A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3BFE308" w14:textId="77777777" w:rsidR="00262EFC" w:rsidRPr="00266ACC" w:rsidRDefault="00262EFC" w:rsidP="000E7219">
            <w:pPr>
              <w:spacing w:line="240" w:lineRule="auto"/>
              <w:rPr>
                <w:rFonts w:ascii="Arial" w:hAnsi="Arial" w:cs="Arial"/>
              </w:rPr>
            </w:pPr>
            <w:r w:rsidRPr="00266ACC">
              <w:rPr>
                <w:rFonts w:ascii="Arial" w:hAnsi="Arial" w:cs="Arial"/>
              </w:rPr>
              <w:t>4,552.50</w:t>
            </w:r>
          </w:p>
        </w:tc>
        <w:tc>
          <w:tcPr>
            <w:tcW w:w="1195" w:type="dxa"/>
            <w:tcBorders>
              <w:top w:val="nil"/>
              <w:left w:val="nil"/>
              <w:bottom w:val="single" w:sz="4" w:space="0" w:color="auto"/>
              <w:right w:val="single" w:sz="4" w:space="0" w:color="auto"/>
            </w:tcBorders>
            <w:shd w:val="clear" w:color="auto" w:fill="auto"/>
            <w:noWrap/>
            <w:vAlign w:val="center"/>
            <w:hideMark/>
          </w:tcPr>
          <w:p w14:paraId="4375534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93C199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1E86194" w14:textId="77777777" w:rsidR="00262EFC" w:rsidRPr="00266ACC" w:rsidRDefault="00262EFC" w:rsidP="000E7219">
            <w:pPr>
              <w:spacing w:line="240" w:lineRule="auto"/>
              <w:rPr>
                <w:rFonts w:ascii="Arial" w:hAnsi="Arial" w:cs="Arial"/>
              </w:rPr>
            </w:pPr>
            <w:r w:rsidRPr="00266ACC">
              <w:rPr>
                <w:rFonts w:ascii="Arial" w:hAnsi="Arial" w:cs="Arial"/>
              </w:rPr>
              <w:t>07.01</w:t>
            </w:r>
          </w:p>
        </w:tc>
        <w:tc>
          <w:tcPr>
            <w:tcW w:w="6421" w:type="dxa"/>
            <w:tcBorders>
              <w:top w:val="nil"/>
              <w:left w:val="nil"/>
              <w:bottom w:val="single" w:sz="4" w:space="0" w:color="auto"/>
              <w:right w:val="single" w:sz="4" w:space="0" w:color="auto"/>
            </w:tcBorders>
            <w:shd w:val="clear" w:color="auto" w:fill="auto"/>
            <w:vAlign w:val="center"/>
            <w:hideMark/>
          </w:tcPr>
          <w:p w14:paraId="2AF45324" w14:textId="77777777" w:rsidR="00262EFC" w:rsidRPr="00266ACC" w:rsidRDefault="00262EFC" w:rsidP="000E7219">
            <w:pPr>
              <w:spacing w:line="240" w:lineRule="auto"/>
              <w:rPr>
                <w:rFonts w:ascii="Arial" w:hAnsi="Arial" w:cs="Arial"/>
              </w:rPr>
            </w:pPr>
            <w:r w:rsidRPr="00266ACC">
              <w:rPr>
                <w:rFonts w:ascii="Arial" w:hAnsi="Arial" w:cs="Arial"/>
              </w:rPr>
              <w:t xml:space="preserve">   PROGRAMA DE MANEJO DE RESIDUOS SOLIDOS Y EFLUENTES</w:t>
            </w:r>
          </w:p>
        </w:tc>
        <w:tc>
          <w:tcPr>
            <w:tcW w:w="772" w:type="dxa"/>
            <w:tcBorders>
              <w:top w:val="nil"/>
              <w:left w:val="nil"/>
              <w:bottom w:val="single" w:sz="4" w:space="0" w:color="auto"/>
              <w:right w:val="single" w:sz="4" w:space="0" w:color="auto"/>
            </w:tcBorders>
            <w:shd w:val="clear" w:color="auto" w:fill="auto"/>
            <w:noWrap/>
            <w:vAlign w:val="center"/>
            <w:hideMark/>
          </w:tcPr>
          <w:p w14:paraId="7A2666E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E46185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221720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820C3B2" w14:textId="77777777" w:rsidR="00262EFC" w:rsidRPr="00266ACC" w:rsidRDefault="00262EFC" w:rsidP="000E7219">
            <w:pPr>
              <w:spacing w:line="240" w:lineRule="auto"/>
              <w:rPr>
                <w:rFonts w:ascii="Arial" w:hAnsi="Arial" w:cs="Arial"/>
              </w:rPr>
            </w:pPr>
            <w:r w:rsidRPr="00266ACC">
              <w:rPr>
                <w:rFonts w:ascii="Arial" w:hAnsi="Arial" w:cs="Arial"/>
              </w:rPr>
              <w:t>3,472.50</w:t>
            </w:r>
          </w:p>
        </w:tc>
        <w:tc>
          <w:tcPr>
            <w:tcW w:w="278" w:type="dxa"/>
            <w:tcBorders>
              <w:top w:val="nil"/>
              <w:left w:val="nil"/>
              <w:bottom w:val="single" w:sz="4" w:space="0" w:color="auto"/>
              <w:right w:val="single" w:sz="4" w:space="0" w:color="auto"/>
            </w:tcBorders>
            <w:shd w:val="clear" w:color="auto" w:fill="auto"/>
            <w:noWrap/>
            <w:vAlign w:val="center"/>
            <w:hideMark/>
          </w:tcPr>
          <w:p w14:paraId="4C006A3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6F8998D" w14:textId="77777777" w:rsidR="00262EFC" w:rsidRPr="00266ACC" w:rsidRDefault="00262EFC" w:rsidP="000E7219">
            <w:pPr>
              <w:spacing w:line="240" w:lineRule="auto"/>
              <w:rPr>
                <w:rFonts w:ascii="Arial" w:hAnsi="Arial" w:cs="Arial"/>
              </w:rPr>
            </w:pPr>
            <w:r w:rsidRPr="00266ACC">
              <w:rPr>
                <w:rFonts w:ascii="Arial" w:hAnsi="Arial" w:cs="Arial"/>
              </w:rPr>
              <w:t>3,472.50</w:t>
            </w:r>
          </w:p>
        </w:tc>
        <w:tc>
          <w:tcPr>
            <w:tcW w:w="1195" w:type="dxa"/>
            <w:tcBorders>
              <w:top w:val="nil"/>
              <w:left w:val="nil"/>
              <w:bottom w:val="single" w:sz="4" w:space="0" w:color="auto"/>
              <w:right w:val="single" w:sz="4" w:space="0" w:color="auto"/>
            </w:tcBorders>
            <w:shd w:val="clear" w:color="auto" w:fill="auto"/>
            <w:noWrap/>
            <w:vAlign w:val="center"/>
            <w:hideMark/>
          </w:tcPr>
          <w:p w14:paraId="4A27859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744D16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1AE90BE" w14:textId="77777777" w:rsidR="00262EFC" w:rsidRPr="00266ACC" w:rsidRDefault="00262EFC" w:rsidP="000E7219">
            <w:pPr>
              <w:spacing w:line="240" w:lineRule="auto"/>
              <w:rPr>
                <w:rFonts w:ascii="Arial" w:hAnsi="Arial" w:cs="Arial"/>
              </w:rPr>
            </w:pPr>
            <w:r w:rsidRPr="00266ACC">
              <w:rPr>
                <w:rFonts w:ascii="Arial" w:hAnsi="Arial" w:cs="Arial"/>
              </w:rPr>
              <w:t>07.01.01</w:t>
            </w:r>
          </w:p>
        </w:tc>
        <w:tc>
          <w:tcPr>
            <w:tcW w:w="6421" w:type="dxa"/>
            <w:tcBorders>
              <w:top w:val="nil"/>
              <w:left w:val="nil"/>
              <w:bottom w:val="single" w:sz="4" w:space="0" w:color="auto"/>
              <w:right w:val="single" w:sz="4" w:space="0" w:color="auto"/>
            </w:tcBorders>
            <w:shd w:val="clear" w:color="auto" w:fill="auto"/>
            <w:vAlign w:val="center"/>
            <w:hideMark/>
          </w:tcPr>
          <w:p w14:paraId="60F3AF86" w14:textId="77777777" w:rsidR="00262EFC" w:rsidRPr="00266ACC" w:rsidRDefault="00262EFC" w:rsidP="000E7219">
            <w:pPr>
              <w:spacing w:line="240" w:lineRule="auto"/>
              <w:rPr>
                <w:rFonts w:ascii="Arial" w:hAnsi="Arial" w:cs="Arial"/>
              </w:rPr>
            </w:pPr>
            <w:r w:rsidRPr="00266ACC">
              <w:rPr>
                <w:rFonts w:ascii="Arial" w:hAnsi="Arial" w:cs="Arial"/>
              </w:rPr>
              <w:t xml:space="preserve">      EQUIPAMIENTO DE PUNTO DE ACOPIO PRIMARIO DE RRSS</w:t>
            </w:r>
          </w:p>
        </w:tc>
        <w:tc>
          <w:tcPr>
            <w:tcW w:w="772" w:type="dxa"/>
            <w:tcBorders>
              <w:top w:val="nil"/>
              <w:left w:val="nil"/>
              <w:bottom w:val="single" w:sz="4" w:space="0" w:color="auto"/>
              <w:right w:val="single" w:sz="4" w:space="0" w:color="auto"/>
            </w:tcBorders>
            <w:shd w:val="clear" w:color="auto" w:fill="auto"/>
            <w:noWrap/>
            <w:vAlign w:val="center"/>
            <w:hideMark/>
          </w:tcPr>
          <w:p w14:paraId="7FA19419"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74BB7CEA" w14:textId="77777777" w:rsidR="00262EFC" w:rsidRPr="00266ACC" w:rsidRDefault="00262EFC" w:rsidP="000E7219">
            <w:pPr>
              <w:spacing w:line="240" w:lineRule="auto"/>
              <w:rPr>
                <w:rFonts w:ascii="Arial" w:hAnsi="Arial" w:cs="Arial"/>
              </w:rPr>
            </w:pPr>
            <w:r w:rsidRPr="00266ACC">
              <w:rPr>
                <w:rFonts w:ascii="Arial" w:hAnsi="Arial" w:cs="Arial"/>
              </w:rPr>
              <w:t>2.00</w:t>
            </w:r>
          </w:p>
        </w:tc>
        <w:tc>
          <w:tcPr>
            <w:tcW w:w="1073" w:type="dxa"/>
            <w:tcBorders>
              <w:top w:val="nil"/>
              <w:left w:val="nil"/>
              <w:bottom w:val="single" w:sz="4" w:space="0" w:color="auto"/>
              <w:right w:val="single" w:sz="4" w:space="0" w:color="auto"/>
            </w:tcBorders>
            <w:shd w:val="clear" w:color="auto" w:fill="auto"/>
            <w:noWrap/>
            <w:vAlign w:val="center"/>
            <w:hideMark/>
          </w:tcPr>
          <w:p w14:paraId="57B40455" w14:textId="77777777" w:rsidR="00262EFC" w:rsidRPr="00266ACC" w:rsidRDefault="00262EFC" w:rsidP="000E7219">
            <w:pPr>
              <w:spacing w:line="240" w:lineRule="auto"/>
              <w:rPr>
                <w:rFonts w:ascii="Arial" w:hAnsi="Arial" w:cs="Arial"/>
              </w:rPr>
            </w:pPr>
            <w:r w:rsidRPr="00266ACC">
              <w:rPr>
                <w:rFonts w:ascii="Arial" w:hAnsi="Arial" w:cs="Arial"/>
              </w:rPr>
              <w:t>1,526.25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0171D4D" w14:textId="77777777" w:rsidR="00262EFC" w:rsidRPr="00266ACC" w:rsidRDefault="00262EFC" w:rsidP="000E7219">
            <w:pPr>
              <w:spacing w:line="240" w:lineRule="auto"/>
              <w:rPr>
                <w:rFonts w:ascii="Arial" w:hAnsi="Arial" w:cs="Arial"/>
              </w:rPr>
            </w:pPr>
            <w:r w:rsidRPr="00266ACC">
              <w:rPr>
                <w:rFonts w:ascii="Arial" w:hAnsi="Arial" w:cs="Arial"/>
              </w:rPr>
              <w:t>3,052.50</w:t>
            </w:r>
          </w:p>
        </w:tc>
        <w:tc>
          <w:tcPr>
            <w:tcW w:w="278" w:type="dxa"/>
            <w:tcBorders>
              <w:top w:val="nil"/>
              <w:left w:val="nil"/>
              <w:bottom w:val="single" w:sz="4" w:space="0" w:color="auto"/>
              <w:right w:val="single" w:sz="4" w:space="0" w:color="auto"/>
            </w:tcBorders>
            <w:shd w:val="clear" w:color="auto" w:fill="auto"/>
            <w:noWrap/>
            <w:vAlign w:val="center"/>
            <w:hideMark/>
          </w:tcPr>
          <w:p w14:paraId="01CBE67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654643B" w14:textId="77777777" w:rsidR="00262EFC" w:rsidRPr="00266ACC" w:rsidRDefault="00262EFC" w:rsidP="000E7219">
            <w:pPr>
              <w:spacing w:line="240" w:lineRule="auto"/>
              <w:rPr>
                <w:rFonts w:ascii="Arial" w:hAnsi="Arial" w:cs="Arial"/>
              </w:rPr>
            </w:pPr>
            <w:r w:rsidRPr="00266ACC">
              <w:rPr>
                <w:rFonts w:ascii="Arial" w:hAnsi="Arial" w:cs="Arial"/>
              </w:rPr>
              <w:t>3,052.50</w:t>
            </w:r>
          </w:p>
        </w:tc>
        <w:tc>
          <w:tcPr>
            <w:tcW w:w="1195" w:type="dxa"/>
            <w:tcBorders>
              <w:top w:val="nil"/>
              <w:left w:val="nil"/>
              <w:bottom w:val="single" w:sz="4" w:space="0" w:color="auto"/>
              <w:right w:val="single" w:sz="4" w:space="0" w:color="auto"/>
            </w:tcBorders>
            <w:shd w:val="clear" w:color="auto" w:fill="auto"/>
            <w:noWrap/>
            <w:vAlign w:val="center"/>
            <w:hideMark/>
          </w:tcPr>
          <w:p w14:paraId="6E95E37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A03E4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622EE94" w14:textId="77777777" w:rsidR="00262EFC" w:rsidRPr="00266ACC" w:rsidRDefault="00262EFC" w:rsidP="000E7219">
            <w:pPr>
              <w:spacing w:line="240" w:lineRule="auto"/>
              <w:rPr>
                <w:rFonts w:ascii="Arial" w:hAnsi="Arial" w:cs="Arial"/>
              </w:rPr>
            </w:pPr>
            <w:r w:rsidRPr="00266ACC">
              <w:rPr>
                <w:rFonts w:ascii="Arial" w:hAnsi="Arial" w:cs="Arial"/>
              </w:rPr>
              <w:t>07.01.02</w:t>
            </w:r>
          </w:p>
        </w:tc>
        <w:tc>
          <w:tcPr>
            <w:tcW w:w="6421" w:type="dxa"/>
            <w:tcBorders>
              <w:top w:val="nil"/>
              <w:left w:val="nil"/>
              <w:bottom w:val="single" w:sz="4" w:space="0" w:color="auto"/>
              <w:right w:val="single" w:sz="4" w:space="0" w:color="auto"/>
            </w:tcBorders>
            <w:shd w:val="clear" w:color="auto" w:fill="auto"/>
            <w:vAlign w:val="center"/>
            <w:hideMark/>
          </w:tcPr>
          <w:p w14:paraId="35279582" w14:textId="77777777" w:rsidR="00262EFC" w:rsidRPr="00266ACC" w:rsidRDefault="00262EFC" w:rsidP="000E7219">
            <w:pPr>
              <w:spacing w:line="240" w:lineRule="auto"/>
              <w:rPr>
                <w:rFonts w:ascii="Arial" w:hAnsi="Arial" w:cs="Arial"/>
              </w:rPr>
            </w:pPr>
            <w:r w:rsidRPr="00266ACC">
              <w:rPr>
                <w:rFonts w:ascii="Arial" w:hAnsi="Arial" w:cs="Arial"/>
              </w:rPr>
              <w:t xml:space="preserve">      RECOLECCION, TRANSPORTE Y DISPOCISION FINAL DE RRSS</w:t>
            </w:r>
          </w:p>
        </w:tc>
        <w:tc>
          <w:tcPr>
            <w:tcW w:w="772" w:type="dxa"/>
            <w:tcBorders>
              <w:top w:val="nil"/>
              <w:left w:val="nil"/>
              <w:bottom w:val="single" w:sz="4" w:space="0" w:color="auto"/>
              <w:right w:val="single" w:sz="4" w:space="0" w:color="auto"/>
            </w:tcBorders>
            <w:shd w:val="clear" w:color="auto" w:fill="auto"/>
            <w:noWrap/>
            <w:vAlign w:val="center"/>
            <w:hideMark/>
          </w:tcPr>
          <w:p w14:paraId="4A9F6BE0"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glb</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60FA4D6F" w14:textId="77777777" w:rsidR="00262EFC" w:rsidRPr="00266ACC" w:rsidRDefault="00262EFC" w:rsidP="000E7219">
            <w:pPr>
              <w:spacing w:line="240" w:lineRule="auto"/>
              <w:rPr>
                <w:rFonts w:ascii="Arial" w:hAnsi="Arial" w:cs="Arial"/>
              </w:rPr>
            </w:pPr>
            <w:r w:rsidRPr="00266ACC">
              <w:rPr>
                <w:rFonts w:ascii="Arial" w:hAnsi="Arial" w:cs="Arial"/>
              </w:rPr>
              <w:t>2.00</w:t>
            </w:r>
          </w:p>
        </w:tc>
        <w:tc>
          <w:tcPr>
            <w:tcW w:w="1073" w:type="dxa"/>
            <w:tcBorders>
              <w:top w:val="nil"/>
              <w:left w:val="nil"/>
              <w:bottom w:val="single" w:sz="4" w:space="0" w:color="auto"/>
              <w:right w:val="single" w:sz="4" w:space="0" w:color="auto"/>
            </w:tcBorders>
            <w:shd w:val="clear" w:color="auto" w:fill="auto"/>
            <w:noWrap/>
            <w:vAlign w:val="center"/>
            <w:hideMark/>
          </w:tcPr>
          <w:p w14:paraId="7D798C16" w14:textId="77777777" w:rsidR="00262EFC" w:rsidRPr="00266ACC" w:rsidRDefault="00262EFC" w:rsidP="000E7219">
            <w:pPr>
              <w:spacing w:line="240" w:lineRule="auto"/>
              <w:rPr>
                <w:rFonts w:ascii="Arial" w:hAnsi="Arial" w:cs="Arial"/>
              </w:rPr>
            </w:pPr>
            <w:r w:rsidRPr="00266ACC">
              <w:rPr>
                <w:rFonts w:ascii="Arial" w:hAnsi="Arial" w:cs="Arial"/>
              </w:rPr>
              <w:t>210.00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00365B" w14:textId="77777777" w:rsidR="00262EFC" w:rsidRPr="00266ACC" w:rsidRDefault="00262EFC" w:rsidP="000E7219">
            <w:pPr>
              <w:spacing w:line="240" w:lineRule="auto"/>
              <w:rPr>
                <w:rFonts w:ascii="Arial" w:hAnsi="Arial" w:cs="Arial"/>
              </w:rPr>
            </w:pPr>
            <w:r w:rsidRPr="00266ACC">
              <w:rPr>
                <w:rFonts w:ascii="Arial" w:hAnsi="Arial" w:cs="Arial"/>
              </w:rPr>
              <w:t>420.00</w:t>
            </w:r>
          </w:p>
        </w:tc>
        <w:tc>
          <w:tcPr>
            <w:tcW w:w="278" w:type="dxa"/>
            <w:tcBorders>
              <w:top w:val="nil"/>
              <w:left w:val="nil"/>
              <w:bottom w:val="single" w:sz="4" w:space="0" w:color="auto"/>
              <w:right w:val="single" w:sz="4" w:space="0" w:color="auto"/>
            </w:tcBorders>
            <w:shd w:val="clear" w:color="auto" w:fill="auto"/>
            <w:noWrap/>
            <w:vAlign w:val="center"/>
            <w:hideMark/>
          </w:tcPr>
          <w:p w14:paraId="12321F6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7EB3378" w14:textId="77777777" w:rsidR="00262EFC" w:rsidRPr="00266ACC" w:rsidRDefault="00262EFC" w:rsidP="000E7219">
            <w:pPr>
              <w:spacing w:line="240" w:lineRule="auto"/>
              <w:rPr>
                <w:rFonts w:ascii="Arial" w:hAnsi="Arial" w:cs="Arial"/>
              </w:rPr>
            </w:pPr>
            <w:r w:rsidRPr="00266ACC">
              <w:rPr>
                <w:rFonts w:ascii="Arial" w:hAnsi="Arial" w:cs="Arial"/>
              </w:rPr>
              <w:t>420.00</w:t>
            </w:r>
          </w:p>
        </w:tc>
        <w:tc>
          <w:tcPr>
            <w:tcW w:w="1195" w:type="dxa"/>
            <w:tcBorders>
              <w:top w:val="nil"/>
              <w:left w:val="nil"/>
              <w:bottom w:val="single" w:sz="4" w:space="0" w:color="auto"/>
              <w:right w:val="single" w:sz="4" w:space="0" w:color="auto"/>
            </w:tcBorders>
            <w:shd w:val="clear" w:color="auto" w:fill="auto"/>
            <w:noWrap/>
            <w:vAlign w:val="center"/>
            <w:hideMark/>
          </w:tcPr>
          <w:p w14:paraId="05224AE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12EA82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181489D" w14:textId="77777777" w:rsidR="00262EFC" w:rsidRPr="00266ACC" w:rsidRDefault="00262EFC" w:rsidP="000E7219">
            <w:pPr>
              <w:spacing w:line="240" w:lineRule="auto"/>
              <w:rPr>
                <w:rFonts w:ascii="Arial" w:hAnsi="Arial" w:cs="Arial"/>
              </w:rPr>
            </w:pPr>
            <w:r w:rsidRPr="00266ACC">
              <w:rPr>
                <w:rFonts w:ascii="Arial" w:hAnsi="Arial" w:cs="Arial"/>
              </w:rPr>
              <w:t>07.02</w:t>
            </w:r>
          </w:p>
        </w:tc>
        <w:tc>
          <w:tcPr>
            <w:tcW w:w="6421" w:type="dxa"/>
            <w:tcBorders>
              <w:top w:val="nil"/>
              <w:left w:val="nil"/>
              <w:bottom w:val="single" w:sz="4" w:space="0" w:color="auto"/>
              <w:right w:val="single" w:sz="4" w:space="0" w:color="auto"/>
            </w:tcBorders>
            <w:shd w:val="clear" w:color="auto" w:fill="auto"/>
            <w:vAlign w:val="center"/>
            <w:hideMark/>
          </w:tcPr>
          <w:p w14:paraId="27CB7253" w14:textId="77777777" w:rsidR="00262EFC" w:rsidRPr="00266ACC" w:rsidRDefault="00262EFC" w:rsidP="000E7219">
            <w:pPr>
              <w:spacing w:line="240" w:lineRule="auto"/>
              <w:rPr>
                <w:rFonts w:ascii="Arial" w:hAnsi="Arial" w:cs="Arial"/>
              </w:rPr>
            </w:pPr>
            <w:r w:rsidRPr="00266ACC">
              <w:rPr>
                <w:rFonts w:ascii="Arial" w:hAnsi="Arial" w:cs="Arial"/>
              </w:rPr>
              <w:t xml:space="preserve">   EQUIPOS DE SEGURIDAD Y SALUD</w:t>
            </w:r>
          </w:p>
        </w:tc>
        <w:tc>
          <w:tcPr>
            <w:tcW w:w="772" w:type="dxa"/>
            <w:tcBorders>
              <w:top w:val="nil"/>
              <w:left w:val="nil"/>
              <w:bottom w:val="single" w:sz="4" w:space="0" w:color="auto"/>
              <w:right w:val="single" w:sz="4" w:space="0" w:color="auto"/>
            </w:tcBorders>
            <w:shd w:val="clear" w:color="auto" w:fill="auto"/>
            <w:noWrap/>
            <w:vAlign w:val="center"/>
            <w:hideMark/>
          </w:tcPr>
          <w:p w14:paraId="42ED91F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F05E3A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FFB9AF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273F381" w14:textId="77777777" w:rsidR="00262EFC" w:rsidRPr="00266ACC" w:rsidRDefault="00262EFC" w:rsidP="000E7219">
            <w:pPr>
              <w:spacing w:line="240" w:lineRule="auto"/>
              <w:rPr>
                <w:rFonts w:ascii="Arial" w:hAnsi="Arial" w:cs="Arial"/>
              </w:rPr>
            </w:pPr>
            <w:r w:rsidRPr="00266ACC">
              <w:rPr>
                <w:rFonts w:ascii="Arial" w:hAnsi="Arial" w:cs="Arial"/>
              </w:rPr>
              <w:t>1,080.00</w:t>
            </w:r>
          </w:p>
        </w:tc>
        <w:tc>
          <w:tcPr>
            <w:tcW w:w="278" w:type="dxa"/>
            <w:tcBorders>
              <w:top w:val="nil"/>
              <w:left w:val="nil"/>
              <w:bottom w:val="single" w:sz="4" w:space="0" w:color="auto"/>
              <w:right w:val="single" w:sz="4" w:space="0" w:color="auto"/>
            </w:tcBorders>
            <w:shd w:val="clear" w:color="auto" w:fill="auto"/>
            <w:noWrap/>
            <w:vAlign w:val="center"/>
            <w:hideMark/>
          </w:tcPr>
          <w:p w14:paraId="7551818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2E377A1" w14:textId="77777777" w:rsidR="00262EFC" w:rsidRPr="00266ACC" w:rsidRDefault="00262EFC" w:rsidP="000E7219">
            <w:pPr>
              <w:spacing w:line="240" w:lineRule="auto"/>
              <w:rPr>
                <w:rFonts w:ascii="Arial" w:hAnsi="Arial" w:cs="Arial"/>
              </w:rPr>
            </w:pPr>
            <w:r w:rsidRPr="00266ACC">
              <w:rPr>
                <w:rFonts w:ascii="Arial" w:hAnsi="Arial" w:cs="Arial"/>
              </w:rPr>
              <w:t>1,080.00</w:t>
            </w:r>
          </w:p>
        </w:tc>
        <w:tc>
          <w:tcPr>
            <w:tcW w:w="1195" w:type="dxa"/>
            <w:tcBorders>
              <w:top w:val="nil"/>
              <w:left w:val="nil"/>
              <w:bottom w:val="single" w:sz="4" w:space="0" w:color="auto"/>
              <w:right w:val="single" w:sz="4" w:space="0" w:color="auto"/>
            </w:tcBorders>
            <w:shd w:val="clear" w:color="auto" w:fill="auto"/>
            <w:noWrap/>
            <w:vAlign w:val="center"/>
            <w:hideMark/>
          </w:tcPr>
          <w:p w14:paraId="7B7135E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3CA11D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5F5BF1A" w14:textId="77777777" w:rsidR="00262EFC" w:rsidRPr="00266ACC" w:rsidRDefault="00262EFC" w:rsidP="000E7219">
            <w:pPr>
              <w:spacing w:line="240" w:lineRule="auto"/>
              <w:rPr>
                <w:rFonts w:ascii="Arial" w:hAnsi="Arial" w:cs="Arial"/>
              </w:rPr>
            </w:pPr>
            <w:r w:rsidRPr="00266ACC">
              <w:rPr>
                <w:rFonts w:ascii="Arial" w:hAnsi="Arial" w:cs="Arial"/>
              </w:rPr>
              <w:t>07.02.01</w:t>
            </w:r>
          </w:p>
        </w:tc>
        <w:tc>
          <w:tcPr>
            <w:tcW w:w="6421" w:type="dxa"/>
            <w:tcBorders>
              <w:top w:val="nil"/>
              <w:left w:val="nil"/>
              <w:bottom w:val="single" w:sz="4" w:space="0" w:color="auto"/>
              <w:right w:val="single" w:sz="4" w:space="0" w:color="auto"/>
            </w:tcBorders>
            <w:shd w:val="clear" w:color="auto" w:fill="auto"/>
            <w:vAlign w:val="center"/>
            <w:hideMark/>
          </w:tcPr>
          <w:p w14:paraId="2FB1279B" w14:textId="77777777" w:rsidR="00262EFC" w:rsidRPr="00266ACC" w:rsidRDefault="00262EFC" w:rsidP="000E7219">
            <w:pPr>
              <w:spacing w:line="240" w:lineRule="auto"/>
              <w:rPr>
                <w:rFonts w:ascii="Arial" w:hAnsi="Arial" w:cs="Arial"/>
              </w:rPr>
            </w:pPr>
            <w:r w:rsidRPr="00266ACC">
              <w:rPr>
                <w:rFonts w:ascii="Arial" w:hAnsi="Arial" w:cs="Arial"/>
              </w:rPr>
              <w:t xml:space="preserve">      EQUIPAMIENTO DE PROTECCION INDIVIDUAL</w:t>
            </w:r>
          </w:p>
        </w:tc>
        <w:tc>
          <w:tcPr>
            <w:tcW w:w="772" w:type="dxa"/>
            <w:tcBorders>
              <w:top w:val="nil"/>
              <w:left w:val="nil"/>
              <w:bottom w:val="single" w:sz="4" w:space="0" w:color="auto"/>
              <w:right w:val="single" w:sz="4" w:space="0" w:color="auto"/>
            </w:tcBorders>
            <w:shd w:val="clear" w:color="auto" w:fill="auto"/>
            <w:noWrap/>
            <w:vAlign w:val="center"/>
            <w:hideMark/>
          </w:tcPr>
          <w:p w14:paraId="3A493303"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glb</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536BB6E" w14:textId="77777777" w:rsidR="00262EFC" w:rsidRPr="00266ACC" w:rsidRDefault="00262EFC" w:rsidP="000E7219">
            <w:pPr>
              <w:spacing w:line="240" w:lineRule="auto"/>
              <w:rPr>
                <w:rFonts w:ascii="Arial" w:hAnsi="Arial" w:cs="Arial"/>
              </w:rPr>
            </w:pPr>
            <w:r w:rsidRPr="00266ACC">
              <w:rPr>
                <w:rFonts w:ascii="Arial" w:hAnsi="Arial" w:cs="Arial"/>
              </w:rPr>
              <w:t>2.00</w:t>
            </w:r>
          </w:p>
        </w:tc>
        <w:tc>
          <w:tcPr>
            <w:tcW w:w="1073" w:type="dxa"/>
            <w:tcBorders>
              <w:top w:val="nil"/>
              <w:left w:val="nil"/>
              <w:bottom w:val="single" w:sz="4" w:space="0" w:color="auto"/>
              <w:right w:val="single" w:sz="4" w:space="0" w:color="auto"/>
            </w:tcBorders>
            <w:shd w:val="clear" w:color="auto" w:fill="auto"/>
            <w:noWrap/>
            <w:vAlign w:val="center"/>
            <w:hideMark/>
          </w:tcPr>
          <w:p w14:paraId="3FC12D6C" w14:textId="77777777" w:rsidR="00262EFC" w:rsidRPr="00266ACC" w:rsidRDefault="00262EFC" w:rsidP="000E7219">
            <w:pPr>
              <w:spacing w:line="240" w:lineRule="auto"/>
              <w:rPr>
                <w:rFonts w:ascii="Arial" w:hAnsi="Arial" w:cs="Arial"/>
              </w:rPr>
            </w:pPr>
            <w:r w:rsidRPr="00266ACC">
              <w:rPr>
                <w:rFonts w:ascii="Arial" w:hAnsi="Arial" w:cs="Arial"/>
              </w:rPr>
              <w:t>445.00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0F8667E" w14:textId="77777777" w:rsidR="00262EFC" w:rsidRPr="00266ACC" w:rsidRDefault="00262EFC" w:rsidP="000E7219">
            <w:pPr>
              <w:spacing w:line="240" w:lineRule="auto"/>
              <w:rPr>
                <w:rFonts w:ascii="Arial" w:hAnsi="Arial" w:cs="Arial"/>
              </w:rPr>
            </w:pPr>
            <w:r w:rsidRPr="00266ACC">
              <w:rPr>
                <w:rFonts w:ascii="Arial" w:hAnsi="Arial" w:cs="Arial"/>
              </w:rPr>
              <w:t>890.00</w:t>
            </w:r>
          </w:p>
        </w:tc>
        <w:tc>
          <w:tcPr>
            <w:tcW w:w="278" w:type="dxa"/>
            <w:tcBorders>
              <w:top w:val="nil"/>
              <w:left w:val="nil"/>
              <w:bottom w:val="single" w:sz="4" w:space="0" w:color="auto"/>
              <w:right w:val="single" w:sz="4" w:space="0" w:color="auto"/>
            </w:tcBorders>
            <w:shd w:val="clear" w:color="auto" w:fill="auto"/>
            <w:noWrap/>
            <w:vAlign w:val="center"/>
            <w:hideMark/>
          </w:tcPr>
          <w:p w14:paraId="0480DCF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EA8FC6A" w14:textId="77777777" w:rsidR="00262EFC" w:rsidRPr="00266ACC" w:rsidRDefault="00262EFC" w:rsidP="000E7219">
            <w:pPr>
              <w:spacing w:line="240" w:lineRule="auto"/>
              <w:rPr>
                <w:rFonts w:ascii="Arial" w:hAnsi="Arial" w:cs="Arial"/>
              </w:rPr>
            </w:pPr>
            <w:r w:rsidRPr="00266ACC">
              <w:rPr>
                <w:rFonts w:ascii="Arial" w:hAnsi="Arial" w:cs="Arial"/>
              </w:rPr>
              <w:t>890.00</w:t>
            </w:r>
          </w:p>
        </w:tc>
        <w:tc>
          <w:tcPr>
            <w:tcW w:w="1195" w:type="dxa"/>
            <w:tcBorders>
              <w:top w:val="nil"/>
              <w:left w:val="nil"/>
              <w:bottom w:val="single" w:sz="4" w:space="0" w:color="auto"/>
              <w:right w:val="single" w:sz="4" w:space="0" w:color="auto"/>
            </w:tcBorders>
            <w:shd w:val="clear" w:color="auto" w:fill="auto"/>
            <w:noWrap/>
            <w:vAlign w:val="center"/>
            <w:hideMark/>
          </w:tcPr>
          <w:p w14:paraId="13E859C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D1D40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1C7048" w14:textId="77777777" w:rsidR="00262EFC" w:rsidRPr="00266ACC" w:rsidRDefault="00262EFC" w:rsidP="000E7219">
            <w:pPr>
              <w:spacing w:line="240" w:lineRule="auto"/>
              <w:rPr>
                <w:rFonts w:ascii="Arial" w:hAnsi="Arial" w:cs="Arial"/>
              </w:rPr>
            </w:pPr>
            <w:r w:rsidRPr="00266ACC">
              <w:rPr>
                <w:rFonts w:ascii="Arial" w:hAnsi="Arial" w:cs="Arial"/>
              </w:rPr>
              <w:t>07.02.02</w:t>
            </w:r>
          </w:p>
        </w:tc>
        <w:tc>
          <w:tcPr>
            <w:tcW w:w="6421" w:type="dxa"/>
            <w:tcBorders>
              <w:top w:val="nil"/>
              <w:left w:val="nil"/>
              <w:bottom w:val="single" w:sz="4" w:space="0" w:color="auto"/>
              <w:right w:val="single" w:sz="4" w:space="0" w:color="auto"/>
            </w:tcBorders>
            <w:shd w:val="clear" w:color="auto" w:fill="auto"/>
            <w:vAlign w:val="center"/>
            <w:hideMark/>
          </w:tcPr>
          <w:p w14:paraId="000C2C96" w14:textId="77777777" w:rsidR="00262EFC" w:rsidRPr="00266ACC" w:rsidRDefault="00262EFC" w:rsidP="000E7219">
            <w:pPr>
              <w:spacing w:line="240" w:lineRule="auto"/>
              <w:rPr>
                <w:rFonts w:ascii="Arial" w:hAnsi="Arial" w:cs="Arial"/>
              </w:rPr>
            </w:pPr>
            <w:r w:rsidRPr="00266ACC">
              <w:rPr>
                <w:rFonts w:ascii="Arial" w:hAnsi="Arial" w:cs="Arial"/>
              </w:rPr>
              <w:t xml:space="preserve">      EQUIPO DE PROTECCION COLECTIVA Y SEÑALIACION TEMPORAL DE SEGURIDAD</w:t>
            </w:r>
          </w:p>
        </w:tc>
        <w:tc>
          <w:tcPr>
            <w:tcW w:w="772" w:type="dxa"/>
            <w:tcBorders>
              <w:top w:val="nil"/>
              <w:left w:val="nil"/>
              <w:bottom w:val="single" w:sz="4" w:space="0" w:color="auto"/>
              <w:right w:val="single" w:sz="4" w:space="0" w:color="auto"/>
            </w:tcBorders>
            <w:shd w:val="clear" w:color="auto" w:fill="auto"/>
            <w:noWrap/>
            <w:vAlign w:val="center"/>
            <w:hideMark/>
          </w:tcPr>
          <w:p w14:paraId="6E173355"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glb</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0B19309B" w14:textId="77777777" w:rsidR="00262EFC" w:rsidRPr="00266ACC" w:rsidRDefault="00262EFC" w:rsidP="000E7219">
            <w:pPr>
              <w:spacing w:line="240" w:lineRule="auto"/>
              <w:rPr>
                <w:rFonts w:ascii="Arial" w:hAnsi="Arial" w:cs="Arial"/>
              </w:rPr>
            </w:pPr>
            <w:r w:rsidRPr="00266ACC">
              <w:rPr>
                <w:rFonts w:ascii="Arial" w:hAnsi="Arial" w:cs="Arial"/>
              </w:rPr>
              <w:t>2.00</w:t>
            </w:r>
          </w:p>
        </w:tc>
        <w:tc>
          <w:tcPr>
            <w:tcW w:w="1073" w:type="dxa"/>
            <w:tcBorders>
              <w:top w:val="nil"/>
              <w:left w:val="nil"/>
              <w:bottom w:val="single" w:sz="4" w:space="0" w:color="auto"/>
              <w:right w:val="single" w:sz="4" w:space="0" w:color="auto"/>
            </w:tcBorders>
            <w:shd w:val="clear" w:color="auto" w:fill="auto"/>
            <w:noWrap/>
            <w:vAlign w:val="center"/>
            <w:hideMark/>
          </w:tcPr>
          <w:p w14:paraId="606A5AA3" w14:textId="77777777" w:rsidR="00262EFC" w:rsidRPr="00266ACC" w:rsidRDefault="00262EFC" w:rsidP="000E7219">
            <w:pPr>
              <w:spacing w:line="240" w:lineRule="auto"/>
              <w:rPr>
                <w:rFonts w:ascii="Arial" w:hAnsi="Arial" w:cs="Arial"/>
              </w:rPr>
            </w:pPr>
            <w:r w:rsidRPr="00266ACC">
              <w:rPr>
                <w:rFonts w:ascii="Arial" w:hAnsi="Arial" w:cs="Arial"/>
              </w:rPr>
              <w:t>95.00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B23FF1F" w14:textId="77777777" w:rsidR="00262EFC" w:rsidRPr="00266ACC" w:rsidRDefault="00262EFC" w:rsidP="000E7219">
            <w:pPr>
              <w:spacing w:line="240" w:lineRule="auto"/>
              <w:rPr>
                <w:rFonts w:ascii="Arial" w:hAnsi="Arial" w:cs="Arial"/>
              </w:rPr>
            </w:pPr>
            <w:r w:rsidRPr="00266ACC">
              <w:rPr>
                <w:rFonts w:ascii="Arial" w:hAnsi="Arial" w:cs="Arial"/>
              </w:rPr>
              <w:t>190.00</w:t>
            </w:r>
          </w:p>
        </w:tc>
        <w:tc>
          <w:tcPr>
            <w:tcW w:w="278" w:type="dxa"/>
            <w:tcBorders>
              <w:top w:val="nil"/>
              <w:left w:val="nil"/>
              <w:bottom w:val="single" w:sz="4" w:space="0" w:color="auto"/>
              <w:right w:val="single" w:sz="4" w:space="0" w:color="auto"/>
            </w:tcBorders>
            <w:shd w:val="clear" w:color="auto" w:fill="auto"/>
            <w:noWrap/>
            <w:vAlign w:val="center"/>
            <w:hideMark/>
          </w:tcPr>
          <w:p w14:paraId="5EFF354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FABF015" w14:textId="77777777" w:rsidR="00262EFC" w:rsidRPr="00266ACC" w:rsidRDefault="00262EFC" w:rsidP="000E7219">
            <w:pPr>
              <w:spacing w:line="240" w:lineRule="auto"/>
              <w:rPr>
                <w:rFonts w:ascii="Arial" w:hAnsi="Arial" w:cs="Arial"/>
              </w:rPr>
            </w:pPr>
            <w:r w:rsidRPr="00266ACC">
              <w:rPr>
                <w:rFonts w:ascii="Arial" w:hAnsi="Arial" w:cs="Arial"/>
              </w:rPr>
              <w:t>190.00</w:t>
            </w:r>
          </w:p>
        </w:tc>
        <w:tc>
          <w:tcPr>
            <w:tcW w:w="1195" w:type="dxa"/>
            <w:tcBorders>
              <w:top w:val="nil"/>
              <w:left w:val="nil"/>
              <w:bottom w:val="single" w:sz="4" w:space="0" w:color="auto"/>
              <w:right w:val="single" w:sz="4" w:space="0" w:color="auto"/>
            </w:tcBorders>
            <w:shd w:val="clear" w:color="auto" w:fill="auto"/>
            <w:noWrap/>
            <w:vAlign w:val="center"/>
            <w:hideMark/>
          </w:tcPr>
          <w:p w14:paraId="0226492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4AE8D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9C10A56" w14:textId="77777777" w:rsidR="00262EFC" w:rsidRPr="00266ACC" w:rsidRDefault="00262EFC" w:rsidP="000E7219">
            <w:pPr>
              <w:spacing w:line="240" w:lineRule="auto"/>
              <w:rPr>
                <w:rFonts w:ascii="Arial" w:hAnsi="Arial" w:cs="Arial"/>
              </w:rPr>
            </w:pPr>
            <w:r w:rsidRPr="00266ACC">
              <w:rPr>
                <w:rFonts w:ascii="Arial" w:hAnsi="Arial" w:cs="Arial"/>
              </w:rPr>
              <w:lastRenderedPageBreak/>
              <w:t> </w:t>
            </w:r>
          </w:p>
        </w:tc>
        <w:tc>
          <w:tcPr>
            <w:tcW w:w="6421" w:type="dxa"/>
            <w:tcBorders>
              <w:top w:val="nil"/>
              <w:left w:val="nil"/>
              <w:bottom w:val="single" w:sz="4" w:space="0" w:color="auto"/>
              <w:right w:val="single" w:sz="4" w:space="0" w:color="auto"/>
            </w:tcBorders>
            <w:shd w:val="clear" w:color="auto" w:fill="auto"/>
            <w:vAlign w:val="center"/>
            <w:hideMark/>
          </w:tcPr>
          <w:p w14:paraId="3DB64947" w14:textId="77777777" w:rsidR="00262EFC" w:rsidRPr="00266ACC" w:rsidRDefault="00262EFC" w:rsidP="000E7219">
            <w:pPr>
              <w:spacing w:line="240" w:lineRule="auto"/>
              <w:rPr>
                <w:rFonts w:ascii="Arial" w:hAnsi="Arial" w:cs="Arial"/>
                <w:b/>
                <w:bCs/>
              </w:rPr>
            </w:pPr>
            <w:r w:rsidRPr="00266ACC">
              <w:rPr>
                <w:rFonts w:ascii="Arial" w:hAnsi="Arial" w:cs="Arial"/>
                <w:b/>
                <w:bCs/>
              </w:rPr>
              <w:t>COSTO DIRECTO</w:t>
            </w:r>
          </w:p>
        </w:tc>
        <w:tc>
          <w:tcPr>
            <w:tcW w:w="772" w:type="dxa"/>
            <w:tcBorders>
              <w:top w:val="nil"/>
              <w:left w:val="nil"/>
              <w:bottom w:val="single" w:sz="4" w:space="0" w:color="auto"/>
              <w:right w:val="single" w:sz="4" w:space="0" w:color="auto"/>
            </w:tcBorders>
            <w:shd w:val="clear" w:color="auto" w:fill="auto"/>
            <w:noWrap/>
            <w:vAlign w:val="center"/>
            <w:hideMark/>
          </w:tcPr>
          <w:p w14:paraId="1525FFF0"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6DD8572D"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1F955402"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EC4918A" w14:textId="77777777" w:rsidR="00262EFC" w:rsidRPr="00266ACC" w:rsidRDefault="00262EFC" w:rsidP="000E7219">
            <w:pPr>
              <w:spacing w:line="240" w:lineRule="auto"/>
              <w:rPr>
                <w:rFonts w:ascii="Arial" w:hAnsi="Arial" w:cs="Arial"/>
                <w:b/>
                <w:bCs/>
              </w:rPr>
            </w:pPr>
            <w:r w:rsidRPr="00266ACC">
              <w:rPr>
                <w:rFonts w:ascii="Arial" w:hAnsi="Arial" w:cs="Arial"/>
                <w:b/>
                <w:bCs/>
              </w:rPr>
              <w:t>251,807.10</w:t>
            </w:r>
          </w:p>
        </w:tc>
        <w:tc>
          <w:tcPr>
            <w:tcW w:w="278" w:type="dxa"/>
            <w:tcBorders>
              <w:top w:val="nil"/>
              <w:left w:val="nil"/>
              <w:bottom w:val="single" w:sz="4" w:space="0" w:color="auto"/>
              <w:right w:val="single" w:sz="4" w:space="0" w:color="auto"/>
            </w:tcBorders>
            <w:shd w:val="clear" w:color="auto" w:fill="auto"/>
            <w:noWrap/>
            <w:vAlign w:val="center"/>
            <w:hideMark/>
          </w:tcPr>
          <w:p w14:paraId="1610398C"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077C5E3E" w14:textId="77777777" w:rsidR="00262EFC" w:rsidRPr="00266ACC" w:rsidRDefault="00262EFC" w:rsidP="000E7219">
            <w:pPr>
              <w:spacing w:line="240" w:lineRule="auto"/>
              <w:rPr>
                <w:rFonts w:ascii="Arial" w:hAnsi="Arial" w:cs="Arial"/>
                <w:b/>
                <w:bCs/>
              </w:rPr>
            </w:pPr>
            <w:r w:rsidRPr="00266ACC">
              <w:rPr>
                <w:rFonts w:ascii="Arial" w:hAnsi="Arial" w:cs="Arial"/>
                <w:b/>
                <w:bCs/>
              </w:rPr>
              <w:t>219,184.13</w:t>
            </w:r>
          </w:p>
        </w:tc>
        <w:tc>
          <w:tcPr>
            <w:tcW w:w="1195" w:type="dxa"/>
            <w:tcBorders>
              <w:top w:val="nil"/>
              <w:left w:val="nil"/>
              <w:bottom w:val="single" w:sz="4" w:space="0" w:color="auto"/>
              <w:right w:val="single" w:sz="4" w:space="0" w:color="auto"/>
            </w:tcBorders>
            <w:shd w:val="clear" w:color="auto" w:fill="auto"/>
            <w:noWrap/>
            <w:vAlign w:val="center"/>
            <w:hideMark/>
          </w:tcPr>
          <w:p w14:paraId="493834B5" w14:textId="77777777" w:rsidR="00262EFC" w:rsidRPr="00266ACC" w:rsidRDefault="00262EFC" w:rsidP="000E7219">
            <w:pPr>
              <w:spacing w:line="240" w:lineRule="auto"/>
              <w:rPr>
                <w:rFonts w:ascii="Arial" w:hAnsi="Arial" w:cs="Arial"/>
                <w:b/>
                <w:bCs/>
              </w:rPr>
            </w:pPr>
            <w:r w:rsidRPr="00266ACC">
              <w:rPr>
                <w:rFonts w:ascii="Arial" w:hAnsi="Arial" w:cs="Arial"/>
                <w:b/>
                <w:bCs/>
              </w:rPr>
              <w:t>32,622.97</w:t>
            </w:r>
          </w:p>
        </w:tc>
      </w:tr>
      <w:tr w:rsidR="00262EFC" w:rsidRPr="00266ACC" w14:paraId="2A059D1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0D30E7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2BDFCCD2" w14:textId="77777777" w:rsidR="00262EFC" w:rsidRPr="00266ACC" w:rsidRDefault="00262EFC" w:rsidP="000E7219">
            <w:pPr>
              <w:spacing w:line="240" w:lineRule="auto"/>
              <w:rPr>
                <w:rFonts w:ascii="Arial" w:hAnsi="Arial" w:cs="Arial"/>
                <w:b/>
                <w:bCs/>
              </w:rPr>
            </w:pPr>
            <w:r w:rsidRPr="00266ACC">
              <w:rPr>
                <w:rFonts w:ascii="Arial" w:hAnsi="Arial" w:cs="Arial"/>
                <w:b/>
                <w:bCs/>
              </w:rPr>
              <w:t>GASTOS GENERALES (11.04% CD)</w:t>
            </w:r>
          </w:p>
        </w:tc>
        <w:tc>
          <w:tcPr>
            <w:tcW w:w="772" w:type="dxa"/>
            <w:tcBorders>
              <w:top w:val="nil"/>
              <w:left w:val="nil"/>
              <w:bottom w:val="single" w:sz="4" w:space="0" w:color="auto"/>
              <w:right w:val="single" w:sz="4" w:space="0" w:color="auto"/>
            </w:tcBorders>
            <w:shd w:val="clear" w:color="auto" w:fill="auto"/>
            <w:noWrap/>
            <w:vAlign w:val="center"/>
            <w:hideMark/>
          </w:tcPr>
          <w:p w14:paraId="43C14DFC"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69D99124"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5AA1EEB0"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14EC343" w14:textId="77777777" w:rsidR="00262EFC" w:rsidRPr="00266ACC" w:rsidRDefault="00262EFC" w:rsidP="000E7219">
            <w:pPr>
              <w:spacing w:line="240" w:lineRule="auto"/>
              <w:rPr>
                <w:rFonts w:ascii="Arial" w:hAnsi="Arial" w:cs="Arial"/>
                <w:b/>
                <w:bCs/>
              </w:rPr>
            </w:pPr>
            <w:r w:rsidRPr="00266ACC">
              <w:rPr>
                <w:rFonts w:ascii="Arial" w:hAnsi="Arial" w:cs="Arial"/>
                <w:b/>
                <w:bCs/>
              </w:rPr>
              <w:t>27,803.20</w:t>
            </w:r>
          </w:p>
        </w:tc>
        <w:tc>
          <w:tcPr>
            <w:tcW w:w="278" w:type="dxa"/>
            <w:tcBorders>
              <w:top w:val="nil"/>
              <w:left w:val="nil"/>
              <w:bottom w:val="single" w:sz="4" w:space="0" w:color="auto"/>
              <w:right w:val="single" w:sz="4" w:space="0" w:color="auto"/>
            </w:tcBorders>
            <w:shd w:val="clear" w:color="auto" w:fill="auto"/>
            <w:noWrap/>
            <w:vAlign w:val="center"/>
            <w:hideMark/>
          </w:tcPr>
          <w:p w14:paraId="15A59558"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0C5F06B2" w14:textId="77777777" w:rsidR="00262EFC" w:rsidRPr="00266ACC" w:rsidRDefault="00262EFC" w:rsidP="000E7219">
            <w:pPr>
              <w:spacing w:line="240" w:lineRule="auto"/>
              <w:rPr>
                <w:rFonts w:ascii="Arial" w:hAnsi="Arial" w:cs="Arial"/>
                <w:b/>
                <w:bCs/>
              </w:rPr>
            </w:pPr>
            <w:r w:rsidRPr="00266ACC">
              <w:rPr>
                <w:rFonts w:ascii="Arial" w:hAnsi="Arial" w:cs="Arial"/>
                <w:b/>
                <w:bCs/>
              </w:rPr>
              <w:t>27,803.20</w:t>
            </w:r>
          </w:p>
        </w:tc>
        <w:tc>
          <w:tcPr>
            <w:tcW w:w="1195" w:type="dxa"/>
            <w:tcBorders>
              <w:top w:val="nil"/>
              <w:left w:val="nil"/>
              <w:bottom w:val="single" w:sz="4" w:space="0" w:color="auto"/>
              <w:right w:val="single" w:sz="4" w:space="0" w:color="auto"/>
            </w:tcBorders>
            <w:shd w:val="clear" w:color="auto" w:fill="auto"/>
            <w:noWrap/>
            <w:vAlign w:val="center"/>
            <w:hideMark/>
          </w:tcPr>
          <w:p w14:paraId="34909735"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r>
      <w:tr w:rsidR="00262EFC" w:rsidRPr="00266ACC" w14:paraId="5F17CA2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468C7E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32CA0AD7" w14:textId="77777777" w:rsidR="00262EFC" w:rsidRPr="00266ACC" w:rsidRDefault="00262EFC" w:rsidP="000E7219">
            <w:pPr>
              <w:spacing w:line="240" w:lineRule="auto"/>
              <w:rPr>
                <w:rFonts w:ascii="Arial" w:hAnsi="Arial" w:cs="Arial"/>
                <w:b/>
                <w:bCs/>
              </w:rPr>
            </w:pPr>
            <w:r w:rsidRPr="00266ACC">
              <w:rPr>
                <w:rFonts w:ascii="Arial" w:hAnsi="Arial" w:cs="Arial"/>
                <w:b/>
                <w:bCs/>
              </w:rPr>
              <w:t>UTILIDAD (8.00% CD)</w:t>
            </w:r>
          </w:p>
        </w:tc>
        <w:tc>
          <w:tcPr>
            <w:tcW w:w="772" w:type="dxa"/>
            <w:tcBorders>
              <w:top w:val="nil"/>
              <w:left w:val="nil"/>
              <w:bottom w:val="single" w:sz="4" w:space="0" w:color="auto"/>
              <w:right w:val="single" w:sz="4" w:space="0" w:color="auto"/>
            </w:tcBorders>
            <w:shd w:val="clear" w:color="auto" w:fill="auto"/>
            <w:noWrap/>
            <w:vAlign w:val="center"/>
            <w:hideMark/>
          </w:tcPr>
          <w:p w14:paraId="0C0EA1BE"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285F9C04"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76F0FC73"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611AE0F" w14:textId="77777777" w:rsidR="00262EFC" w:rsidRPr="00266ACC" w:rsidRDefault="00262EFC" w:rsidP="000E7219">
            <w:pPr>
              <w:spacing w:line="240" w:lineRule="auto"/>
              <w:rPr>
                <w:rFonts w:ascii="Arial" w:hAnsi="Arial" w:cs="Arial"/>
                <w:b/>
                <w:bCs/>
              </w:rPr>
            </w:pPr>
            <w:r w:rsidRPr="00266ACC">
              <w:rPr>
                <w:rFonts w:ascii="Arial" w:hAnsi="Arial" w:cs="Arial"/>
                <w:b/>
                <w:bCs/>
              </w:rPr>
              <w:t>17,534.73</w:t>
            </w:r>
          </w:p>
        </w:tc>
        <w:tc>
          <w:tcPr>
            <w:tcW w:w="278" w:type="dxa"/>
            <w:tcBorders>
              <w:top w:val="nil"/>
              <w:left w:val="nil"/>
              <w:bottom w:val="single" w:sz="4" w:space="0" w:color="auto"/>
              <w:right w:val="single" w:sz="4" w:space="0" w:color="auto"/>
            </w:tcBorders>
            <w:shd w:val="clear" w:color="auto" w:fill="auto"/>
            <w:noWrap/>
            <w:vAlign w:val="center"/>
            <w:hideMark/>
          </w:tcPr>
          <w:p w14:paraId="3F4F26AD"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5A8BA1A6" w14:textId="77777777" w:rsidR="00262EFC" w:rsidRPr="00266ACC" w:rsidRDefault="00262EFC" w:rsidP="000E7219">
            <w:pPr>
              <w:spacing w:line="240" w:lineRule="auto"/>
              <w:rPr>
                <w:rFonts w:ascii="Arial" w:hAnsi="Arial" w:cs="Arial"/>
                <w:b/>
                <w:bCs/>
              </w:rPr>
            </w:pPr>
            <w:r w:rsidRPr="00266ACC">
              <w:rPr>
                <w:rFonts w:ascii="Arial" w:hAnsi="Arial" w:cs="Arial"/>
                <w:b/>
                <w:bCs/>
              </w:rPr>
              <w:t>17,534.73</w:t>
            </w:r>
          </w:p>
        </w:tc>
        <w:tc>
          <w:tcPr>
            <w:tcW w:w="1195" w:type="dxa"/>
            <w:tcBorders>
              <w:top w:val="nil"/>
              <w:left w:val="nil"/>
              <w:bottom w:val="single" w:sz="4" w:space="0" w:color="auto"/>
              <w:right w:val="single" w:sz="4" w:space="0" w:color="auto"/>
            </w:tcBorders>
            <w:shd w:val="clear" w:color="auto" w:fill="auto"/>
            <w:noWrap/>
            <w:vAlign w:val="center"/>
            <w:hideMark/>
          </w:tcPr>
          <w:p w14:paraId="39C53F3D"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r>
      <w:tr w:rsidR="00262EFC" w:rsidRPr="00266ACC" w14:paraId="6BD488F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EB2D61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1DCD0D39" w14:textId="77777777" w:rsidR="00262EFC" w:rsidRPr="00266ACC" w:rsidRDefault="00262EFC" w:rsidP="000E7219">
            <w:pPr>
              <w:spacing w:line="240" w:lineRule="auto"/>
              <w:rPr>
                <w:rFonts w:ascii="Arial" w:hAnsi="Arial" w:cs="Arial"/>
                <w:b/>
                <w:bCs/>
              </w:rPr>
            </w:pPr>
            <w:r w:rsidRPr="00266ACC">
              <w:rPr>
                <w:rFonts w:ascii="Arial" w:hAnsi="Arial" w:cs="Arial"/>
                <w:b/>
                <w:bCs/>
              </w:rPr>
              <w:t>SUB TOTAL</w:t>
            </w:r>
          </w:p>
        </w:tc>
        <w:tc>
          <w:tcPr>
            <w:tcW w:w="772" w:type="dxa"/>
            <w:tcBorders>
              <w:top w:val="nil"/>
              <w:left w:val="nil"/>
              <w:bottom w:val="single" w:sz="4" w:space="0" w:color="auto"/>
              <w:right w:val="single" w:sz="4" w:space="0" w:color="auto"/>
            </w:tcBorders>
            <w:shd w:val="clear" w:color="auto" w:fill="auto"/>
            <w:noWrap/>
            <w:vAlign w:val="center"/>
            <w:hideMark/>
          </w:tcPr>
          <w:p w14:paraId="5E8112C1"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18B96828"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1BDD8B8B"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D3F1223" w14:textId="77777777" w:rsidR="00262EFC" w:rsidRPr="00266ACC" w:rsidRDefault="00262EFC" w:rsidP="000E7219">
            <w:pPr>
              <w:spacing w:line="240" w:lineRule="auto"/>
              <w:rPr>
                <w:rFonts w:ascii="Arial" w:hAnsi="Arial" w:cs="Arial"/>
                <w:b/>
                <w:bCs/>
              </w:rPr>
            </w:pPr>
            <w:r w:rsidRPr="00266ACC">
              <w:rPr>
                <w:rFonts w:ascii="Arial" w:hAnsi="Arial" w:cs="Arial"/>
                <w:b/>
                <w:bCs/>
              </w:rPr>
              <w:t>297,145.03</w:t>
            </w:r>
          </w:p>
        </w:tc>
        <w:tc>
          <w:tcPr>
            <w:tcW w:w="278" w:type="dxa"/>
            <w:tcBorders>
              <w:top w:val="nil"/>
              <w:left w:val="nil"/>
              <w:bottom w:val="single" w:sz="4" w:space="0" w:color="auto"/>
              <w:right w:val="single" w:sz="4" w:space="0" w:color="auto"/>
            </w:tcBorders>
            <w:shd w:val="clear" w:color="auto" w:fill="auto"/>
            <w:noWrap/>
            <w:vAlign w:val="center"/>
            <w:hideMark/>
          </w:tcPr>
          <w:p w14:paraId="17A79CDD"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14397D17" w14:textId="77777777" w:rsidR="00262EFC" w:rsidRPr="00266ACC" w:rsidRDefault="00262EFC" w:rsidP="000E7219">
            <w:pPr>
              <w:spacing w:line="240" w:lineRule="auto"/>
              <w:rPr>
                <w:rFonts w:ascii="Arial" w:hAnsi="Arial" w:cs="Arial"/>
                <w:b/>
                <w:bCs/>
              </w:rPr>
            </w:pPr>
            <w:r w:rsidRPr="00266ACC">
              <w:rPr>
                <w:rFonts w:ascii="Arial" w:hAnsi="Arial" w:cs="Arial"/>
                <w:b/>
                <w:bCs/>
              </w:rPr>
              <w:t>264,522.06</w:t>
            </w:r>
          </w:p>
        </w:tc>
        <w:tc>
          <w:tcPr>
            <w:tcW w:w="1195" w:type="dxa"/>
            <w:tcBorders>
              <w:top w:val="nil"/>
              <w:left w:val="nil"/>
              <w:bottom w:val="single" w:sz="4" w:space="0" w:color="auto"/>
              <w:right w:val="single" w:sz="4" w:space="0" w:color="auto"/>
            </w:tcBorders>
            <w:shd w:val="clear" w:color="auto" w:fill="auto"/>
            <w:noWrap/>
            <w:vAlign w:val="center"/>
            <w:hideMark/>
          </w:tcPr>
          <w:p w14:paraId="7C8094AC"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r>
      <w:tr w:rsidR="00262EFC" w:rsidRPr="00266ACC" w14:paraId="07DEA42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9736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6B15DDA6" w14:textId="77777777" w:rsidR="00262EFC" w:rsidRPr="00266ACC" w:rsidRDefault="00262EFC" w:rsidP="000E7219">
            <w:pPr>
              <w:spacing w:line="240" w:lineRule="auto"/>
              <w:rPr>
                <w:rFonts w:ascii="Arial" w:hAnsi="Arial" w:cs="Arial"/>
                <w:b/>
                <w:bCs/>
              </w:rPr>
            </w:pPr>
            <w:r w:rsidRPr="00266ACC">
              <w:rPr>
                <w:rFonts w:ascii="Arial" w:hAnsi="Arial" w:cs="Arial"/>
                <w:b/>
                <w:bCs/>
              </w:rPr>
              <w:t>IMPUESTO (IGV 18%)</w:t>
            </w:r>
          </w:p>
        </w:tc>
        <w:tc>
          <w:tcPr>
            <w:tcW w:w="772" w:type="dxa"/>
            <w:tcBorders>
              <w:top w:val="nil"/>
              <w:left w:val="nil"/>
              <w:bottom w:val="single" w:sz="4" w:space="0" w:color="auto"/>
              <w:right w:val="single" w:sz="4" w:space="0" w:color="auto"/>
            </w:tcBorders>
            <w:shd w:val="clear" w:color="auto" w:fill="auto"/>
            <w:noWrap/>
            <w:vAlign w:val="center"/>
            <w:hideMark/>
          </w:tcPr>
          <w:p w14:paraId="40E51C3F"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307968F1"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3CBBA70A"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603FB09" w14:textId="77777777" w:rsidR="00262EFC" w:rsidRPr="00266ACC" w:rsidRDefault="00262EFC" w:rsidP="000E7219">
            <w:pPr>
              <w:spacing w:line="240" w:lineRule="auto"/>
              <w:rPr>
                <w:rFonts w:ascii="Arial" w:hAnsi="Arial" w:cs="Arial"/>
                <w:b/>
                <w:bCs/>
              </w:rPr>
            </w:pPr>
            <w:r w:rsidRPr="00266ACC">
              <w:rPr>
                <w:rFonts w:ascii="Arial" w:hAnsi="Arial" w:cs="Arial"/>
                <w:b/>
                <w:bCs/>
              </w:rPr>
              <w:t>47,613.97</w:t>
            </w:r>
          </w:p>
        </w:tc>
        <w:tc>
          <w:tcPr>
            <w:tcW w:w="278" w:type="dxa"/>
            <w:tcBorders>
              <w:top w:val="nil"/>
              <w:left w:val="nil"/>
              <w:bottom w:val="single" w:sz="4" w:space="0" w:color="auto"/>
              <w:right w:val="single" w:sz="4" w:space="0" w:color="auto"/>
            </w:tcBorders>
            <w:shd w:val="clear" w:color="auto" w:fill="auto"/>
            <w:noWrap/>
            <w:vAlign w:val="center"/>
            <w:hideMark/>
          </w:tcPr>
          <w:p w14:paraId="61C237EC"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72E846A7" w14:textId="77777777" w:rsidR="00262EFC" w:rsidRPr="00266ACC" w:rsidRDefault="00262EFC" w:rsidP="000E7219">
            <w:pPr>
              <w:spacing w:line="240" w:lineRule="auto"/>
              <w:rPr>
                <w:rFonts w:ascii="Arial" w:hAnsi="Arial" w:cs="Arial"/>
                <w:b/>
                <w:bCs/>
              </w:rPr>
            </w:pPr>
            <w:r w:rsidRPr="00266ACC">
              <w:rPr>
                <w:rFonts w:ascii="Arial" w:hAnsi="Arial" w:cs="Arial"/>
                <w:b/>
                <w:bCs/>
              </w:rPr>
              <w:t>47,613.97</w:t>
            </w:r>
          </w:p>
        </w:tc>
        <w:tc>
          <w:tcPr>
            <w:tcW w:w="1195" w:type="dxa"/>
            <w:tcBorders>
              <w:top w:val="nil"/>
              <w:left w:val="nil"/>
              <w:bottom w:val="single" w:sz="4" w:space="0" w:color="auto"/>
              <w:right w:val="single" w:sz="4" w:space="0" w:color="auto"/>
            </w:tcBorders>
            <w:shd w:val="clear" w:color="auto" w:fill="auto"/>
            <w:noWrap/>
            <w:vAlign w:val="center"/>
            <w:hideMark/>
          </w:tcPr>
          <w:p w14:paraId="53EB606A"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r>
      <w:tr w:rsidR="00262EFC" w:rsidRPr="00266ACC" w14:paraId="15678D4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34BC68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0D0D0863" w14:textId="77777777" w:rsidR="00262EFC" w:rsidRPr="00266ACC" w:rsidRDefault="00262EFC" w:rsidP="000E7219">
            <w:pPr>
              <w:spacing w:line="240" w:lineRule="auto"/>
              <w:rPr>
                <w:rFonts w:ascii="Arial" w:hAnsi="Arial" w:cs="Arial"/>
                <w:b/>
                <w:bCs/>
              </w:rPr>
            </w:pPr>
            <w:r w:rsidRPr="00266ACC">
              <w:rPr>
                <w:rFonts w:ascii="Arial" w:hAnsi="Arial" w:cs="Arial"/>
                <w:b/>
                <w:bCs/>
              </w:rPr>
              <w:t>MONTO REFERENCIAL DE OBRA (VR)</w:t>
            </w:r>
          </w:p>
        </w:tc>
        <w:tc>
          <w:tcPr>
            <w:tcW w:w="772" w:type="dxa"/>
            <w:tcBorders>
              <w:top w:val="nil"/>
              <w:left w:val="nil"/>
              <w:bottom w:val="single" w:sz="4" w:space="0" w:color="auto"/>
              <w:right w:val="single" w:sz="4" w:space="0" w:color="auto"/>
            </w:tcBorders>
            <w:shd w:val="clear" w:color="auto" w:fill="auto"/>
            <w:noWrap/>
            <w:vAlign w:val="center"/>
            <w:hideMark/>
          </w:tcPr>
          <w:p w14:paraId="4807666E"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5EF157BA"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6BBF59F4"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6EAC840" w14:textId="77777777" w:rsidR="00262EFC" w:rsidRPr="00266ACC" w:rsidRDefault="00262EFC" w:rsidP="000E7219">
            <w:pPr>
              <w:spacing w:line="240" w:lineRule="auto"/>
              <w:rPr>
                <w:rFonts w:ascii="Arial" w:hAnsi="Arial" w:cs="Arial"/>
                <w:b/>
                <w:bCs/>
              </w:rPr>
            </w:pPr>
            <w:r w:rsidRPr="00266ACC">
              <w:rPr>
                <w:rFonts w:ascii="Arial" w:hAnsi="Arial" w:cs="Arial"/>
                <w:b/>
                <w:bCs/>
              </w:rPr>
              <w:t>344,759.00</w:t>
            </w:r>
          </w:p>
        </w:tc>
        <w:tc>
          <w:tcPr>
            <w:tcW w:w="278" w:type="dxa"/>
            <w:tcBorders>
              <w:top w:val="nil"/>
              <w:left w:val="nil"/>
              <w:bottom w:val="single" w:sz="4" w:space="0" w:color="auto"/>
              <w:right w:val="single" w:sz="4" w:space="0" w:color="auto"/>
            </w:tcBorders>
            <w:shd w:val="clear" w:color="auto" w:fill="auto"/>
            <w:noWrap/>
            <w:vAlign w:val="center"/>
            <w:hideMark/>
          </w:tcPr>
          <w:p w14:paraId="1810F43A"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5D7618A7" w14:textId="77777777" w:rsidR="00262EFC" w:rsidRPr="00266ACC" w:rsidRDefault="00262EFC" w:rsidP="000E7219">
            <w:pPr>
              <w:spacing w:line="240" w:lineRule="auto"/>
              <w:rPr>
                <w:rFonts w:ascii="Arial" w:hAnsi="Arial" w:cs="Arial"/>
                <w:b/>
                <w:bCs/>
              </w:rPr>
            </w:pPr>
            <w:r w:rsidRPr="00266ACC">
              <w:rPr>
                <w:rFonts w:ascii="Arial" w:hAnsi="Arial" w:cs="Arial"/>
                <w:b/>
                <w:bCs/>
              </w:rPr>
              <w:t>312,136.03</w:t>
            </w:r>
          </w:p>
        </w:tc>
        <w:tc>
          <w:tcPr>
            <w:tcW w:w="1195" w:type="dxa"/>
            <w:tcBorders>
              <w:top w:val="nil"/>
              <w:left w:val="nil"/>
              <w:bottom w:val="single" w:sz="4" w:space="0" w:color="auto"/>
              <w:right w:val="single" w:sz="4" w:space="0" w:color="auto"/>
            </w:tcBorders>
            <w:shd w:val="clear" w:color="auto" w:fill="auto"/>
            <w:noWrap/>
            <w:vAlign w:val="center"/>
            <w:hideMark/>
          </w:tcPr>
          <w:p w14:paraId="169CB8BB"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r>
      <w:tr w:rsidR="00262EFC" w:rsidRPr="00266ACC" w14:paraId="678C1A9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0A421E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73B67D53" w14:textId="77777777" w:rsidR="00262EFC" w:rsidRPr="00266ACC" w:rsidRDefault="00262EFC" w:rsidP="000E7219">
            <w:pPr>
              <w:spacing w:line="240" w:lineRule="auto"/>
              <w:rPr>
                <w:rFonts w:ascii="Arial" w:hAnsi="Arial" w:cs="Arial"/>
                <w:b/>
                <w:bCs/>
              </w:rPr>
            </w:pPr>
            <w:r w:rsidRPr="00266ACC">
              <w:rPr>
                <w:rFonts w:ascii="Arial" w:hAnsi="Arial" w:cs="Arial"/>
                <w:b/>
                <w:bCs/>
              </w:rPr>
              <w:t>SUPERVISION DE OBRA (3.48% VR)</w:t>
            </w:r>
          </w:p>
        </w:tc>
        <w:tc>
          <w:tcPr>
            <w:tcW w:w="772" w:type="dxa"/>
            <w:tcBorders>
              <w:top w:val="nil"/>
              <w:left w:val="nil"/>
              <w:bottom w:val="single" w:sz="4" w:space="0" w:color="auto"/>
              <w:right w:val="single" w:sz="4" w:space="0" w:color="auto"/>
            </w:tcBorders>
            <w:shd w:val="clear" w:color="auto" w:fill="auto"/>
            <w:noWrap/>
            <w:vAlign w:val="center"/>
            <w:hideMark/>
          </w:tcPr>
          <w:p w14:paraId="3AF2DF80"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1274FF34"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2D6F2F3B"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D73ACE6" w14:textId="77777777" w:rsidR="00262EFC" w:rsidRPr="00266ACC" w:rsidRDefault="00262EFC" w:rsidP="000E7219">
            <w:pPr>
              <w:spacing w:line="240" w:lineRule="auto"/>
              <w:rPr>
                <w:rFonts w:ascii="Arial" w:hAnsi="Arial" w:cs="Arial"/>
                <w:b/>
                <w:bCs/>
              </w:rPr>
            </w:pPr>
            <w:r w:rsidRPr="00266ACC">
              <w:rPr>
                <w:rFonts w:ascii="Arial" w:hAnsi="Arial" w:cs="Arial"/>
                <w:b/>
                <w:bCs/>
              </w:rPr>
              <w:t>12,000.00</w:t>
            </w:r>
          </w:p>
        </w:tc>
        <w:tc>
          <w:tcPr>
            <w:tcW w:w="278" w:type="dxa"/>
            <w:tcBorders>
              <w:top w:val="nil"/>
              <w:left w:val="nil"/>
              <w:bottom w:val="single" w:sz="4" w:space="0" w:color="auto"/>
              <w:right w:val="single" w:sz="4" w:space="0" w:color="auto"/>
            </w:tcBorders>
            <w:shd w:val="clear" w:color="auto" w:fill="auto"/>
            <w:noWrap/>
            <w:vAlign w:val="center"/>
            <w:hideMark/>
          </w:tcPr>
          <w:p w14:paraId="79BCAB73"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560A47F2" w14:textId="77777777" w:rsidR="00262EFC" w:rsidRPr="00266ACC" w:rsidRDefault="00262EFC" w:rsidP="000E7219">
            <w:pPr>
              <w:spacing w:line="240" w:lineRule="auto"/>
              <w:rPr>
                <w:rFonts w:ascii="Arial" w:hAnsi="Arial" w:cs="Arial"/>
                <w:b/>
                <w:bCs/>
              </w:rPr>
            </w:pPr>
            <w:r w:rsidRPr="00266ACC">
              <w:rPr>
                <w:rFonts w:ascii="Arial" w:hAnsi="Arial" w:cs="Arial"/>
                <w:b/>
                <w:bCs/>
              </w:rPr>
              <w:t>12,000.00</w:t>
            </w:r>
          </w:p>
        </w:tc>
        <w:tc>
          <w:tcPr>
            <w:tcW w:w="1195" w:type="dxa"/>
            <w:tcBorders>
              <w:top w:val="nil"/>
              <w:left w:val="nil"/>
              <w:bottom w:val="single" w:sz="4" w:space="0" w:color="auto"/>
              <w:right w:val="single" w:sz="4" w:space="0" w:color="auto"/>
            </w:tcBorders>
            <w:shd w:val="clear" w:color="auto" w:fill="auto"/>
            <w:noWrap/>
            <w:vAlign w:val="center"/>
            <w:hideMark/>
          </w:tcPr>
          <w:p w14:paraId="637701C7"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r>
      <w:tr w:rsidR="00262EFC" w:rsidRPr="00266ACC" w14:paraId="0CD7FD5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4E4F0E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5DFA3318" w14:textId="77777777" w:rsidR="00262EFC" w:rsidRPr="00266ACC" w:rsidRDefault="00262EFC" w:rsidP="000E7219">
            <w:pPr>
              <w:spacing w:line="240" w:lineRule="auto"/>
              <w:rPr>
                <w:rFonts w:ascii="Arial" w:hAnsi="Arial" w:cs="Arial"/>
                <w:b/>
                <w:bCs/>
              </w:rPr>
            </w:pPr>
            <w:r w:rsidRPr="00266ACC">
              <w:rPr>
                <w:rFonts w:ascii="Arial" w:hAnsi="Arial" w:cs="Arial"/>
                <w:b/>
                <w:bCs/>
              </w:rPr>
              <w:t>LIQUIDACION DE OBRA (1.45% VR)</w:t>
            </w:r>
          </w:p>
        </w:tc>
        <w:tc>
          <w:tcPr>
            <w:tcW w:w="772" w:type="dxa"/>
            <w:tcBorders>
              <w:top w:val="nil"/>
              <w:left w:val="nil"/>
              <w:bottom w:val="single" w:sz="4" w:space="0" w:color="auto"/>
              <w:right w:val="single" w:sz="4" w:space="0" w:color="auto"/>
            </w:tcBorders>
            <w:shd w:val="clear" w:color="auto" w:fill="auto"/>
            <w:noWrap/>
            <w:vAlign w:val="center"/>
            <w:hideMark/>
          </w:tcPr>
          <w:p w14:paraId="6286F882"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6EF8766E"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4CE446AE"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C7870A0" w14:textId="77777777" w:rsidR="00262EFC" w:rsidRPr="00266ACC" w:rsidRDefault="00262EFC" w:rsidP="000E7219">
            <w:pPr>
              <w:spacing w:line="240" w:lineRule="auto"/>
              <w:rPr>
                <w:rFonts w:ascii="Arial" w:hAnsi="Arial" w:cs="Arial"/>
                <w:b/>
                <w:bCs/>
              </w:rPr>
            </w:pPr>
            <w:r w:rsidRPr="00266ACC">
              <w:rPr>
                <w:rFonts w:ascii="Arial" w:hAnsi="Arial" w:cs="Arial"/>
                <w:b/>
                <w:bCs/>
              </w:rPr>
              <w:t>5,000.00</w:t>
            </w:r>
          </w:p>
        </w:tc>
        <w:tc>
          <w:tcPr>
            <w:tcW w:w="278" w:type="dxa"/>
            <w:tcBorders>
              <w:top w:val="nil"/>
              <w:left w:val="nil"/>
              <w:bottom w:val="single" w:sz="4" w:space="0" w:color="auto"/>
              <w:right w:val="single" w:sz="4" w:space="0" w:color="auto"/>
            </w:tcBorders>
            <w:shd w:val="clear" w:color="auto" w:fill="auto"/>
            <w:noWrap/>
            <w:vAlign w:val="center"/>
            <w:hideMark/>
          </w:tcPr>
          <w:p w14:paraId="6385AE26"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1A76C3BF" w14:textId="77777777" w:rsidR="00262EFC" w:rsidRPr="00266ACC" w:rsidRDefault="00262EFC" w:rsidP="000E7219">
            <w:pPr>
              <w:spacing w:line="240" w:lineRule="auto"/>
              <w:rPr>
                <w:rFonts w:ascii="Arial" w:hAnsi="Arial" w:cs="Arial"/>
                <w:b/>
                <w:bCs/>
              </w:rPr>
            </w:pPr>
            <w:r w:rsidRPr="00266ACC">
              <w:rPr>
                <w:rFonts w:ascii="Arial" w:hAnsi="Arial" w:cs="Arial"/>
                <w:b/>
                <w:bCs/>
              </w:rPr>
              <w:t>5,000.00</w:t>
            </w:r>
          </w:p>
        </w:tc>
        <w:tc>
          <w:tcPr>
            <w:tcW w:w="1195" w:type="dxa"/>
            <w:tcBorders>
              <w:top w:val="nil"/>
              <w:left w:val="nil"/>
              <w:bottom w:val="single" w:sz="4" w:space="0" w:color="auto"/>
              <w:right w:val="single" w:sz="4" w:space="0" w:color="auto"/>
            </w:tcBorders>
            <w:shd w:val="clear" w:color="auto" w:fill="auto"/>
            <w:noWrap/>
            <w:vAlign w:val="center"/>
            <w:hideMark/>
          </w:tcPr>
          <w:p w14:paraId="594024FE"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r>
      <w:tr w:rsidR="00262EFC" w:rsidRPr="00266ACC" w14:paraId="2E88D7F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51FB18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3BE957BD" w14:textId="77777777" w:rsidR="00262EFC" w:rsidRPr="00266ACC" w:rsidRDefault="00262EFC" w:rsidP="000E7219">
            <w:pPr>
              <w:spacing w:line="240" w:lineRule="auto"/>
              <w:rPr>
                <w:rFonts w:ascii="Arial" w:hAnsi="Arial" w:cs="Arial"/>
                <w:b/>
                <w:bCs/>
              </w:rPr>
            </w:pPr>
            <w:r w:rsidRPr="00266ACC">
              <w:rPr>
                <w:rFonts w:ascii="Arial" w:hAnsi="Arial" w:cs="Arial"/>
                <w:b/>
                <w:bCs/>
              </w:rPr>
              <w:t>MONTO TOTAL DEL PROYECTO</w:t>
            </w:r>
          </w:p>
        </w:tc>
        <w:tc>
          <w:tcPr>
            <w:tcW w:w="772" w:type="dxa"/>
            <w:tcBorders>
              <w:top w:val="nil"/>
              <w:left w:val="nil"/>
              <w:bottom w:val="single" w:sz="4" w:space="0" w:color="auto"/>
              <w:right w:val="single" w:sz="4" w:space="0" w:color="auto"/>
            </w:tcBorders>
            <w:shd w:val="clear" w:color="auto" w:fill="auto"/>
            <w:noWrap/>
            <w:vAlign w:val="center"/>
            <w:hideMark/>
          </w:tcPr>
          <w:p w14:paraId="01D7B825"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4BC005AF"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20A6E4CB"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DA3FE89" w14:textId="77777777" w:rsidR="00262EFC" w:rsidRPr="00266ACC" w:rsidRDefault="00262EFC" w:rsidP="000E7219">
            <w:pPr>
              <w:spacing w:line="240" w:lineRule="auto"/>
              <w:rPr>
                <w:rFonts w:ascii="Arial" w:hAnsi="Arial" w:cs="Arial"/>
                <w:b/>
                <w:bCs/>
              </w:rPr>
            </w:pPr>
            <w:r w:rsidRPr="00266ACC">
              <w:rPr>
                <w:rFonts w:ascii="Arial" w:hAnsi="Arial" w:cs="Arial"/>
                <w:b/>
                <w:bCs/>
              </w:rPr>
              <w:t>361,759.00</w:t>
            </w:r>
          </w:p>
        </w:tc>
        <w:tc>
          <w:tcPr>
            <w:tcW w:w="278" w:type="dxa"/>
            <w:tcBorders>
              <w:top w:val="nil"/>
              <w:left w:val="nil"/>
              <w:bottom w:val="single" w:sz="4" w:space="0" w:color="auto"/>
              <w:right w:val="single" w:sz="4" w:space="0" w:color="auto"/>
            </w:tcBorders>
            <w:shd w:val="clear" w:color="auto" w:fill="auto"/>
            <w:noWrap/>
            <w:vAlign w:val="center"/>
            <w:hideMark/>
          </w:tcPr>
          <w:p w14:paraId="5768AFD9"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662F0F1E" w14:textId="77777777" w:rsidR="00262EFC" w:rsidRPr="00266ACC" w:rsidRDefault="00262EFC" w:rsidP="000E7219">
            <w:pPr>
              <w:spacing w:line="240" w:lineRule="auto"/>
              <w:rPr>
                <w:rFonts w:ascii="Arial" w:hAnsi="Arial" w:cs="Arial"/>
                <w:b/>
                <w:bCs/>
              </w:rPr>
            </w:pPr>
            <w:r w:rsidRPr="00266ACC">
              <w:rPr>
                <w:rFonts w:ascii="Arial" w:hAnsi="Arial" w:cs="Arial"/>
                <w:b/>
                <w:bCs/>
              </w:rPr>
              <w:t>329,136.03</w:t>
            </w:r>
          </w:p>
        </w:tc>
        <w:tc>
          <w:tcPr>
            <w:tcW w:w="1195" w:type="dxa"/>
            <w:tcBorders>
              <w:top w:val="nil"/>
              <w:left w:val="nil"/>
              <w:bottom w:val="single" w:sz="4" w:space="0" w:color="auto"/>
              <w:right w:val="single" w:sz="4" w:space="0" w:color="auto"/>
            </w:tcBorders>
            <w:shd w:val="clear" w:color="auto" w:fill="auto"/>
            <w:noWrap/>
            <w:vAlign w:val="center"/>
            <w:hideMark/>
          </w:tcPr>
          <w:p w14:paraId="3663D255" w14:textId="77777777" w:rsidR="00262EFC" w:rsidRPr="00266ACC" w:rsidRDefault="00262EFC" w:rsidP="000E7219">
            <w:pPr>
              <w:spacing w:line="240" w:lineRule="auto"/>
              <w:rPr>
                <w:rFonts w:ascii="Arial" w:hAnsi="Arial" w:cs="Arial"/>
                <w:b/>
                <w:bCs/>
              </w:rPr>
            </w:pPr>
            <w:r w:rsidRPr="00266ACC">
              <w:rPr>
                <w:rFonts w:ascii="Arial" w:hAnsi="Arial" w:cs="Arial"/>
                <w:b/>
                <w:bCs/>
              </w:rPr>
              <w:t>32,622.97</w:t>
            </w:r>
          </w:p>
        </w:tc>
      </w:tr>
    </w:tbl>
    <w:p w14:paraId="226DF561" w14:textId="77777777" w:rsidR="00D03E84" w:rsidRDefault="00D03E84" w:rsidP="000E7219">
      <w:pPr>
        <w:spacing w:line="240" w:lineRule="auto"/>
        <w:rPr>
          <w:rFonts w:ascii="Arial" w:hAnsi="Arial" w:cs="Arial"/>
        </w:rPr>
      </w:pPr>
    </w:p>
    <w:p w14:paraId="586CFAC9" w14:textId="77777777" w:rsidR="005319F1" w:rsidRDefault="005319F1" w:rsidP="000E7219">
      <w:pPr>
        <w:spacing w:line="240" w:lineRule="auto"/>
        <w:rPr>
          <w:rFonts w:ascii="Arial" w:hAnsi="Arial" w:cs="Arial"/>
        </w:rPr>
      </w:pPr>
    </w:p>
    <w:p w14:paraId="474E16F5" w14:textId="77777777" w:rsidR="005319F1" w:rsidRDefault="005319F1" w:rsidP="000E7219">
      <w:pPr>
        <w:spacing w:line="240" w:lineRule="auto"/>
        <w:rPr>
          <w:rFonts w:ascii="Arial" w:hAnsi="Arial" w:cs="Arial"/>
        </w:rPr>
      </w:pPr>
    </w:p>
    <w:p w14:paraId="65A5946C" w14:textId="77777777" w:rsidR="005319F1" w:rsidRDefault="005319F1" w:rsidP="000E7219">
      <w:pPr>
        <w:spacing w:line="240" w:lineRule="auto"/>
        <w:rPr>
          <w:rFonts w:ascii="Arial" w:hAnsi="Arial" w:cs="Arial"/>
        </w:rPr>
      </w:pPr>
    </w:p>
    <w:p w14:paraId="3EC6B199" w14:textId="77777777" w:rsidR="005319F1" w:rsidRDefault="005319F1" w:rsidP="000E7219">
      <w:pPr>
        <w:spacing w:line="240" w:lineRule="auto"/>
        <w:rPr>
          <w:rFonts w:ascii="Arial" w:hAnsi="Arial" w:cs="Arial"/>
        </w:rPr>
      </w:pPr>
    </w:p>
    <w:p w14:paraId="50A7A128" w14:textId="77777777" w:rsidR="005319F1" w:rsidRDefault="005319F1" w:rsidP="000E7219">
      <w:pPr>
        <w:spacing w:line="240" w:lineRule="auto"/>
        <w:rPr>
          <w:rFonts w:ascii="Arial" w:hAnsi="Arial" w:cs="Arial"/>
        </w:rPr>
      </w:pPr>
    </w:p>
    <w:p w14:paraId="70C31796" w14:textId="77777777" w:rsidR="005319F1" w:rsidRDefault="005319F1" w:rsidP="000E7219">
      <w:pPr>
        <w:spacing w:line="240" w:lineRule="auto"/>
        <w:rPr>
          <w:rFonts w:ascii="Arial" w:hAnsi="Arial" w:cs="Arial"/>
        </w:rPr>
      </w:pPr>
    </w:p>
    <w:p w14:paraId="1242415E" w14:textId="77777777" w:rsidR="005319F1" w:rsidRDefault="005319F1" w:rsidP="000E7219">
      <w:pPr>
        <w:spacing w:line="240" w:lineRule="auto"/>
        <w:rPr>
          <w:rFonts w:ascii="Arial" w:hAnsi="Arial" w:cs="Arial"/>
        </w:rPr>
        <w:sectPr w:rsidR="005319F1" w:rsidSect="00002C78">
          <w:pgSz w:w="16840" w:h="11910" w:orient="landscape"/>
          <w:pgMar w:top="1134" w:right="1418" w:bottom="1134" w:left="1276" w:header="0" w:footer="0" w:gutter="0"/>
          <w:cols w:space="720"/>
        </w:sectPr>
      </w:pPr>
    </w:p>
    <w:p w14:paraId="77BA8B45" w14:textId="27B31532" w:rsidR="005319F1" w:rsidRPr="005319F1" w:rsidRDefault="00742BA2" w:rsidP="00742BA2">
      <w:pPr>
        <w:spacing w:line="240" w:lineRule="auto"/>
        <w:rPr>
          <w:rFonts w:ascii="Arial" w:hAnsi="Arial" w:cs="Arial"/>
          <w:b/>
          <w:bCs/>
        </w:rPr>
      </w:pPr>
      <w:r w:rsidRPr="00742BA2">
        <w:rPr>
          <w:rFonts w:ascii="Arial" w:hAnsi="Arial" w:cs="Arial"/>
          <w:b/>
          <w:bCs/>
          <w:sz w:val="20"/>
          <w:szCs w:val="20"/>
        </w:rPr>
        <w:lastRenderedPageBreak/>
        <w:t xml:space="preserve">Cuadro </w:t>
      </w:r>
      <w:r w:rsidR="00FC7E92">
        <w:rPr>
          <w:rFonts w:ascii="Arial" w:hAnsi="Arial" w:cs="Arial"/>
          <w:b/>
          <w:bCs/>
          <w:sz w:val="20"/>
          <w:szCs w:val="20"/>
        </w:rPr>
        <w:t>10</w:t>
      </w:r>
      <w:r w:rsidRPr="00742BA2">
        <w:rPr>
          <w:rFonts w:ascii="Arial" w:hAnsi="Arial" w:cs="Arial"/>
          <w:b/>
          <w:bCs/>
          <w:sz w:val="20"/>
          <w:szCs w:val="20"/>
        </w:rPr>
        <w:t>:</w:t>
      </w:r>
      <w:r>
        <w:rPr>
          <w:rFonts w:ascii="Arial" w:hAnsi="Arial" w:cs="Arial"/>
        </w:rPr>
        <w:t xml:space="preserve"> </w:t>
      </w:r>
      <w:r w:rsidR="005319F1" w:rsidRPr="005319F1">
        <w:rPr>
          <w:rFonts w:ascii="Arial" w:hAnsi="Arial" w:cs="Arial"/>
          <w:b/>
          <w:bCs/>
        </w:rPr>
        <w:t>Resumen Financista y Aporte del PGRNA</w:t>
      </w:r>
    </w:p>
    <w:tbl>
      <w:tblPr>
        <w:tblW w:w="10060" w:type="dxa"/>
        <w:tblLook w:val="04A0" w:firstRow="1" w:lastRow="0" w:firstColumn="1" w:lastColumn="0" w:noHBand="0" w:noVBand="1"/>
      </w:tblPr>
      <w:tblGrid>
        <w:gridCol w:w="3316"/>
        <w:gridCol w:w="895"/>
        <w:gridCol w:w="2107"/>
        <w:gridCol w:w="1551"/>
        <w:gridCol w:w="2207"/>
      </w:tblGrid>
      <w:tr w:rsidR="005319F1" w:rsidRPr="005319F1" w14:paraId="27F924AD" w14:textId="77777777" w:rsidTr="005319F1">
        <w:trPr>
          <w:trHeight w:val="864"/>
        </w:trPr>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5602844C" w14:textId="77777777" w:rsidR="005319F1" w:rsidRPr="005319F1" w:rsidRDefault="005319F1" w:rsidP="000E7219">
            <w:pPr>
              <w:spacing w:line="240" w:lineRule="auto"/>
              <w:jc w:val="center"/>
              <w:rPr>
                <w:rFonts w:ascii="Arial" w:hAnsi="Arial" w:cs="Arial"/>
                <w:b/>
                <w:bCs/>
                <w:sz w:val="20"/>
                <w:szCs w:val="20"/>
                <w:lang w:val="en-US"/>
              </w:rPr>
            </w:pPr>
            <w:r w:rsidRPr="005319F1">
              <w:rPr>
                <w:rFonts w:ascii="Arial" w:hAnsi="Arial" w:cs="Arial"/>
                <w:b/>
                <w:bCs/>
                <w:sz w:val="20"/>
                <w:szCs w:val="20"/>
                <w:lang w:val="en-US"/>
              </w:rPr>
              <w:t>PROPUESTA DEL PROYECTO</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399A4ADA"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 </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6F364E9B" w14:textId="77777777" w:rsidR="005319F1" w:rsidRPr="005319F1" w:rsidRDefault="005319F1" w:rsidP="000E7219">
            <w:pPr>
              <w:spacing w:line="240" w:lineRule="auto"/>
              <w:jc w:val="center"/>
              <w:rPr>
                <w:rFonts w:ascii="Arial" w:hAnsi="Arial" w:cs="Arial"/>
                <w:b/>
                <w:bCs/>
                <w:sz w:val="20"/>
                <w:szCs w:val="20"/>
                <w:lang w:val="en-US"/>
              </w:rPr>
            </w:pPr>
            <w:r w:rsidRPr="005319F1">
              <w:rPr>
                <w:rFonts w:ascii="Arial" w:hAnsi="Arial" w:cs="Arial"/>
                <w:b/>
                <w:bCs/>
                <w:sz w:val="20"/>
                <w:szCs w:val="20"/>
                <w:lang w:val="en-US"/>
              </w:rPr>
              <w:t>PRESUPUESTO TOTAL</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1172801B" w14:textId="77777777" w:rsidR="005319F1" w:rsidRPr="005319F1" w:rsidRDefault="005319F1" w:rsidP="000E7219">
            <w:pPr>
              <w:spacing w:line="240" w:lineRule="auto"/>
              <w:jc w:val="center"/>
              <w:rPr>
                <w:rFonts w:ascii="Arial" w:hAnsi="Arial" w:cs="Arial"/>
                <w:b/>
                <w:bCs/>
                <w:sz w:val="20"/>
                <w:szCs w:val="20"/>
                <w:lang w:val="en-US"/>
              </w:rPr>
            </w:pPr>
            <w:r w:rsidRPr="005319F1">
              <w:rPr>
                <w:rFonts w:ascii="Arial" w:hAnsi="Arial" w:cs="Arial"/>
                <w:b/>
                <w:bCs/>
                <w:sz w:val="20"/>
                <w:szCs w:val="20"/>
                <w:lang w:val="en-US"/>
              </w:rPr>
              <w:t>AVANZAR RURAL</w:t>
            </w:r>
          </w:p>
        </w:tc>
        <w:tc>
          <w:tcPr>
            <w:tcW w:w="2207"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70A93F95" w14:textId="77777777" w:rsidR="005319F1" w:rsidRPr="005319F1" w:rsidRDefault="005319F1" w:rsidP="000E7219">
            <w:pPr>
              <w:spacing w:line="240" w:lineRule="auto"/>
              <w:jc w:val="center"/>
              <w:rPr>
                <w:rFonts w:ascii="Arial" w:hAnsi="Arial" w:cs="Arial"/>
                <w:b/>
                <w:bCs/>
                <w:sz w:val="20"/>
                <w:szCs w:val="20"/>
                <w:lang w:val="en-US"/>
              </w:rPr>
            </w:pPr>
            <w:r w:rsidRPr="005319F1">
              <w:rPr>
                <w:rFonts w:ascii="Arial" w:hAnsi="Arial" w:cs="Arial"/>
                <w:b/>
                <w:bCs/>
                <w:sz w:val="20"/>
                <w:szCs w:val="20"/>
                <w:lang w:val="en-US"/>
              </w:rPr>
              <w:t xml:space="preserve"> BENEFICIARIOS </w:t>
            </w:r>
          </w:p>
        </w:tc>
      </w:tr>
      <w:tr w:rsidR="005319F1" w:rsidRPr="005319F1" w14:paraId="64E51EE6" w14:textId="77777777" w:rsidTr="005319F1">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C00C9E8"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TOTAL COSTO DIRECTO</w:t>
            </w:r>
          </w:p>
        </w:tc>
        <w:tc>
          <w:tcPr>
            <w:tcW w:w="0" w:type="auto"/>
            <w:tcBorders>
              <w:top w:val="nil"/>
              <w:left w:val="nil"/>
              <w:bottom w:val="single" w:sz="4" w:space="0" w:color="auto"/>
              <w:right w:val="single" w:sz="4" w:space="0" w:color="auto"/>
            </w:tcBorders>
            <w:shd w:val="clear" w:color="000000" w:fill="FFFFFF"/>
            <w:noWrap/>
            <w:vAlign w:val="center"/>
            <w:hideMark/>
          </w:tcPr>
          <w:p w14:paraId="654E8094"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A7898E"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251,807.10 </w:t>
            </w:r>
          </w:p>
        </w:tc>
        <w:tc>
          <w:tcPr>
            <w:tcW w:w="0" w:type="auto"/>
            <w:tcBorders>
              <w:top w:val="nil"/>
              <w:left w:val="nil"/>
              <w:bottom w:val="single" w:sz="4" w:space="0" w:color="auto"/>
              <w:right w:val="single" w:sz="4" w:space="0" w:color="auto"/>
            </w:tcBorders>
            <w:shd w:val="clear" w:color="000000" w:fill="FFFFFF"/>
            <w:noWrap/>
            <w:vAlign w:val="center"/>
            <w:hideMark/>
          </w:tcPr>
          <w:p w14:paraId="2954D39F"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219,184.13 </w:t>
            </w:r>
          </w:p>
        </w:tc>
        <w:tc>
          <w:tcPr>
            <w:tcW w:w="2207" w:type="dxa"/>
            <w:tcBorders>
              <w:top w:val="nil"/>
              <w:left w:val="nil"/>
              <w:bottom w:val="single" w:sz="4" w:space="0" w:color="auto"/>
              <w:right w:val="single" w:sz="4" w:space="0" w:color="auto"/>
            </w:tcBorders>
            <w:shd w:val="clear" w:color="000000" w:fill="FFFFFF"/>
            <w:noWrap/>
            <w:vAlign w:val="center"/>
            <w:hideMark/>
          </w:tcPr>
          <w:p w14:paraId="364735BB"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32,622.97 </w:t>
            </w:r>
          </w:p>
        </w:tc>
      </w:tr>
      <w:tr w:rsidR="005319F1" w:rsidRPr="005319F1" w14:paraId="7AAB57B8" w14:textId="77777777" w:rsidTr="005319F1">
        <w:trPr>
          <w:trHeight w:val="241"/>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4DF40D6"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 xml:space="preserve">GASTOS GENERALES </w:t>
            </w:r>
          </w:p>
        </w:tc>
        <w:tc>
          <w:tcPr>
            <w:tcW w:w="0" w:type="auto"/>
            <w:tcBorders>
              <w:top w:val="nil"/>
              <w:left w:val="nil"/>
              <w:bottom w:val="single" w:sz="4" w:space="0" w:color="auto"/>
              <w:right w:val="single" w:sz="4" w:space="0" w:color="auto"/>
            </w:tcBorders>
            <w:shd w:val="clear" w:color="000000" w:fill="FFFFFF"/>
            <w:noWrap/>
            <w:vAlign w:val="center"/>
            <w:hideMark/>
          </w:tcPr>
          <w:p w14:paraId="43C71F11"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11.04%</w:t>
            </w:r>
          </w:p>
        </w:tc>
        <w:tc>
          <w:tcPr>
            <w:tcW w:w="0" w:type="auto"/>
            <w:tcBorders>
              <w:top w:val="nil"/>
              <w:left w:val="nil"/>
              <w:bottom w:val="single" w:sz="4" w:space="0" w:color="auto"/>
              <w:right w:val="single" w:sz="4" w:space="0" w:color="auto"/>
            </w:tcBorders>
            <w:shd w:val="clear" w:color="000000" w:fill="FFFFFF"/>
            <w:noWrap/>
            <w:vAlign w:val="center"/>
            <w:hideMark/>
          </w:tcPr>
          <w:p w14:paraId="48FFBA66"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27,803.20 </w:t>
            </w:r>
          </w:p>
        </w:tc>
        <w:tc>
          <w:tcPr>
            <w:tcW w:w="0" w:type="auto"/>
            <w:tcBorders>
              <w:top w:val="nil"/>
              <w:left w:val="nil"/>
              <w:bottom w:val="single" w:sz="4" w:space="0" w:color="auto"/>
              <w:right w:val="single" w:sz="4" w:space="0" w:color="auto"/>
            </w:tcBorders>
            <w:shd w:val="clear" w:color="000000" w:fill="FFFFFF"/>
            <w:noWrap/>
            <w:vAlign w:val="center"/>
            <w:hideMark/>
          </w:tcPr>
          <w:p w14:paraId="159EB220"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27,803.20 </w:t>
            </w:r>
          </w:p>
        </w:tc>
        <w:tc>
          <w:tcPr>
            <w:tcW w:w="2207" w:type="dxa"/>
            <w:tcBorders>
              <w:top w:val="nil"/>
              <w:left w:val="nil"/>
              <w:bottom w:val="single" w:sz="4" w:space="0" w:color="auto"/>
              <w:right w:val="single" w:sz="4" w:space="0" w:color="auto"/>
            </w:tcBorders>
            <w:shd w:val="clear" w:color="000000" w:fill="FFFFFF"/>
            <w:noWrap/>
            <w:vAlign w:val="center"/>
            <w:hideMark/>
          </w:tcPr>
          <w:p w14:paraId="04242BA7"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w:t>
            </w:r>
          </w:p>
        </w:tc>
      </w:tr>
      <w:tr w:rsidR="005319F1" w:rsidRPr="005319F1" w14:paraId="0F4C614C" w14:textId="77777777" w:rsidTr="005319F1">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A511493"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UTILIDAD</w:t>
            </w:r>
          </w:p>
        </w:tc>
        <w:tc>
          <w:tcPr>
            <w:tcW w:w="0" w:type="auto"/>
            <w:tcBorders>
              <w:top w:val="nil"/>
              <w:left w:val="nil"/>
              <w:bottom w:val="single" w:sz="4" w:space="0" w:color="auto"/>
              <w:right w:val="single" w:sz="4" w:space="0" w:color="auto"/>
            </w:tcBorders>
            <w:shd w:val="clear" w:color="000000" w:fill="FFFFFF"/>
            <w:noWrap/>
            <w:vAlign w:val="center"/>
            <w:hideMark/>
          </w:tcPr>
          <w:p w14:paraId="338F0014"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8.00%</w:t>
            </w:r>
          </w:p>
        </w:tc>
        <w:tc>
          <w:tcPr>
            <w:tcW w:w="0" w:type="auto"/>
            <w:tcBorders>
              <w:top w:val="nil"/>
              <w:left w:val="nil"/>
              <w:bottom w:val="single" w:sz="4" w:space="0" w:color="auto"/>
              <w:right w:val="single" w:sz="4" w:space="0" w:color="auto"/>
            </w:tcBorders>
            <w:shd w:val="clear" w:color="000000" w:fill="FFFFFF"/>
            <w:noWrap/>
            <w:vAlign w:val="center"/>
            <w:hideMark/>
          </w:tcPr>
          <w:p w14:paraId="1002CD58"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17,534.73 </w:t>
            </w:r>
          </w:p>
        </w:tc>
        <w:tc>
          <w:tcPr>
            <w:tcW w:w="0" w:type="auto"/>
            <w:tcBorders>
              <w:top w:val="nil"/>
              <w:left w:val="nil"/>
              <w:bottom w:val="single" w:sz="4" w:space="0" w:color="auto"/>
              <w:right w:val="single" w:sz="4" w:space="0" w:color="auto"/>
            </w:tcBorders>
            <w:shd w:val="clear" w:color="000000" w:fill="FFFFFF"/>
            <w:noWrap/>
            <w:vAlign w:val="center"/>
            <w:hideMark/>
          </w:tcPr>
          <w:p w14:paraId="568C66C9"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17,534.73 </w:t>
            </w:r>
          </w:p>
        </w:tc>
        <w:tc>
          <w:tcPr>
            <w:tcW w:w="2207" w:type="dxa"/>
            <w:tcBorders>
              <w:top w:val="nil"/>
              <w:left w:val="nil"/>
              <w:bottom w:val="single" w:sz="4" w:space="0" w:color="auto"/>
              <w:right w:val="single" w:sz="4" w:space="0" w:color="auto"/>
            </w:tcBorders>
            <w:shd w:val="clear" w:color="000000" w:fill="FFFFFF"/>
            <w:noWrap/>
            <w:vAlign w:val="center"/>
            <w:hideMark/>
          </w:tcPr>
          <w:p w14:paraId="6350013D"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w:t>
            </w:r>
          </w:p>
        </w:tc>
      </w:tr>
      <w:tr w:rsidR="005319F1" w:rsidRPr="005319F1" w14:paraId="12D6633B" w14:textId="77777777" w:rsidTr="005319F1">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03D55D0"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SUB TOTAL</w:t>
            </w:r>
          </w:p>
        </w:tc>
        <w:tc>
          <w:tcPr>
            <w:tcW w:w="0" w:type="auto"/>
            <w:tcBorders>
              <w:top w:val="nil"/>
              <w:left w:val="nil"/>
              <w:bottom w:val="single" w:sz="4" w:space="0" w:color="auto"/>
              <w:right w:val="single" w:sz="4" w:space="0" w:color="auto"/>
            </w:tcBorders>
            <w:shd w:val="clear" w:color="000000" w:fill="FFFFFF"/>
            <w:noWrap/>
            <w:vAlign w:val="center"/>
            <w:hideMark/>
          </w:tcPr>
          <w:p w14:paraId="4C11BEB0"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CD53A2"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297,145.03 </w:t>
            </w:r>
          </w:p>
        </w:tc>
        <w:tc>
          <w:tcPr>
            <w:tcW w:w="0" w:type="auto"/>
            <w:tcBorders>
              <w:top w:val="nil"/>
              <w:left w:val="nil"/>
              <w:bottom w:val="single" w:sz="4" w:space="0" w:color="auto"/>
              <w:right w:val="single" w:sz="4" w:space="0" w:color="auto"/>
            </w:tcBorders>
            <w:shd w:val="clear" w:color="000000" w:fill="FFFFFF"/>
            <w:noWrap/>
            <w:vAlign w:val="center"/>
            <w:hideMark/>
          </w:tcPr>
          <w:p w14:paraId="630E5314"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264,522.06 </w:t>
            </w:r>
          </w:p>
        </w:tc>
        <w:tc>
          <w:tcPr>
            <w:tcW w:w="2207" w:type="dxa"/>
            <w:tcBorders>
              <w:top w:val="nil"/>
              <w:left w:val="nil"/>
              <w:bottom w:val="single" w:sz="4" w:space="0" w:color="auto"/>
              <w:right w:val="single" w:sz="4" w:space="0" w:color="auto"/>
            </w:tcBorders>
            <w:shd w:val="clear" w:color="000000" w:fill="FFFFFF"/>
            <w:noWrap/>
            <w:vAlign w:val="center"/>
            <w:hideMark/>
          </w:tcPr>
          <w:p w14:paraId="37960F51"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w:t>
            </w:r>
          </w:p>
        </w:tc>
      </w:tr>
      <w:tr w:rsidR="005319F1" w:rsidRPr="005319F1" w14:paraId="1934A403" w14:textId="77777777" w:rsidTr="005319F1">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5A988E1"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IGV (18 %)</w:t>
            </w:r>
          </w:p>
        </w:tc>
        <w:tc>
          <w:tcPr>
            <w:tcW w:w="0" w:type="auto"/>
            <w:tcBorders>
              <w:top w:val="nil"/>
              <w:left w:val="nil"/>
              <w:bottom w:val="single" w:sz="4" w:space="0" w:color="auto"/>
              <w:right w:val="single" w:sz="4" w:space="0" w:color="auto"/>
            </w:tcBorders>
            <w:shd w:val="clear" w:color="000000" w:fill="FFFFFF"/>
            <w:noWrap/>
            <w:vAlign w:val="center"/>
            <w:hideMark/>
          </w:tcPr>
          <w:p w14:paraId="13F4ED4B"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18.00%</w:t>
            </w:r>
          </w:p>
        </w:tc>
        <w:tc>
          <w:tcPr>
            <w:tcW w:w="0" w:type="auto"/>
            <w:tcBorders>
              <w:top w:val="nil"/>
              <w:left w:val="nil"/>
              <w:bottom w:val="single" w:sz="4" w:space="0" w:color="auto"/>
              <w:right w:val="single" w:sz="4" w:space="0" w:color="auto"/>
            </w:tcBorders>
            <w:shd w:val="clear" w:color="000000" w:fill="FFFFFF"/>
            <w:noWrap/>
            <w:vAlign w:val="center"/>
            <w:hideMark/>
          </w:tcPr>
          <w:p w14:paraId="364009A6"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47,613.97 </w:t>
            </w:r>
          </w:p>
        </w:tc>
        <w:tc>
          <w:tcPr>
            <w:tcW w:w="0" w:type="auto"/>
            <w:tcBorders>
              <w:top w:val="nil"/>
              <w:left w:val="nil"/>
              <w:bottom w:val="single" w:sz="4" w:space="0" w:color="auto"/>
              <w:right w:val="single" w:sz="4" w:space="0" w:color="auto"/>
            </w:tcBorders>
            <w:shd w:val="clear" w:color="000000" w:fill="FFFFFF"/>
            <w:noWrap/>
            <w:vAlign w:val="center"/>
            <w:hideMark/>
          </w:tcPr>
          <w:p w14:paraId="51BEF002"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47,613.97 </w:t>
            </w:r>
          </w:p>
        </w:tc>
        <w:tc>
          <w:tcPr>
            <w:tcW w:w="2207" w:type="dxa"/>
            <w:tcBorders>
              <w:top w:val="nil"/>
              <w:left w:val="nil"/>
              <w:bottom w:val="single" w:sz="4" w:space="0" w:color="auto"/>
              <w:right w:val="single" w:sz="4" w:space="0" w:color="auto"/>
            </w:tcBorders>
            <w:shd w:val="clear" w:color="000000" w:fill="FFFFFF"/>
            <w:noWrap/>
            <w:vAlign w:val="center"/>
            <w:hideMark/>
          </w:tcPr>
          <w:p w14:paraId="250A5A3D"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w:t>
            </w:r>
          </w:p>
        </w:tc>
      </w:tr>
      <w:tr w:rsidR="005319F1" w:rsidRPr="005319F1" w14:paraId="7402FF66" w14:textId="77777777" w:rsidTr="005319F1">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384D65E"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VALOR REFERENCIAL</w:t>
            </w:r>
          </w:p>
        </w:tc>
        <w:tc>
          <w:tcPr>
            <w:tcW w:w="0" w:type="auto"/>
            <w:tcBorders>
              <w:top w:val="nil"/>
              <w:left w:val="nil"/>
              <w:bottom w:val="single" w:sz="4" w:space="0" w:color="auto"/>
              <w:right w:val="single" w:sz="4" w:space="0" w:color="auto"/>
            </w:tcBorders>
            <w:shd w:val="clear" w:color="000000" w:fill="FFFFFF"/>
            <w:noWrap/>
            <w:vAlign w:val="center"/>
            <w:hideMark/>
          </w:tcPr>
          <w:p w14:paraId="6A208E5E"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E028B27"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344,759.00 </w:t>
            </w:r>
          </w:p>
        </w:tc>
        <w:tc>
          <w:tcPr>
            <w:tcW w:w="0" w:type="auto"/>
            <w:tcBorders>
              <w:top w:val="nil"/>
              <w:left w:val="nil"/>
              <w:bottom w:val="single" w:sz="4" w:space="0" w:color="auto"/>
              <w:right w:val="single" w:sz="4" w:space="0" w:color="auto"/>
            </w:tcBorders>
            <w:shd w:val="clear" w:color="000000" w:fill="FFFFFF"/>
            <w:noWrap/>
            <w:vAlign w:val="center"/>
            <w:hideMark/>
          </w:tcPr>
          <w:p w14:paraId="42A163A9"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312,136.03 </w:t>
            </w:r>
          </w:p>
        </w:tc>
        <w:tc>
          <w:tcPr>
            <w:tcW w:w="2207" w:type="dxa"/>
            <w:tcBorders>
              <w:top w:val="nil"/>
              <w:left w:val="nil"/>
              <w:bottom w:val="single" w:sz="4" w:space="0" w:color="auto"/>
              <w:right w:val="single" w:sz="4" w:space="0" w:color="auto"/>
            </w:tcBorders>
            <w:shd w:val="clear" w:color="000000" w:fill="FFFFFF"/>
            <w:noWrap/>
            <w:vAlign w:val="center"/>
            <w:hideMark/>
          </w:tcPr>
          <w:p w14:paraId="4479140D"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w:t>
            </w:r>
          </w:p>
        </w:tc>
      </w:tr>
      <w:tr w:rsidR="005319F1" w:rsidRPr="005319F1" w14:paraId="45787A41" w14:textId="77777777" w:rsidTr="005319F1">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20CF39A"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SUPERVISION</w:t>
            </w:r>
          </w:p>
        </w:tc>
        <w:tc>
          <w:tcPr>
            <w:tcW w:w="0" w:type="auto"/>
            <w:tcBorders>
              <w:top w:val="nil"/>
              <w:left w:val="nil"/>
              <w:bottom w:val="single" w:sz="4" w:space="0" w:color="auto"/>
              <w:right w:val="single" w:sz="4" w:space="0" w:color="auto"/>
            </w:tcBorders>
            <w:shd w:val="clear" w:color="000000" w:fill="FFFFFF"/>
            <w:noWrap/>
            <w:vAlign w:val="center"/>
            <w:hideMark/>
          </w:tcPr>
          <w:p w14:paraId="35EA250D"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3.53%</w:t>
            </w:r>
          </w:p>
        </w:tc>
        <w:tc>
          <w:tcPr>
            <w:tcW w:w="0" w:type="auto"/>
            <w:tcBorders>
              <w:top w:val="nil"/>
              <w:left w:val="nil"/>
              <w:bottom w:val="single" w:sz="4" w:space="0" w:color="auto"/>
              <w:right w:val="single" w:sz="4" w:space="0" w:color="auto"/>
            </w:tcBorders>
            <w:shd w:val="clear" w:color="000000" w:fill="FFFFFF"/>
            <w:noWrap/>
            <w:vAlign w:val="center"/>
            <w:hideMark/>
          </w:tcPr>
          <w:p w14:paraId="729C2FD9"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12,000.00 </w:t>
            </w:r>
          </w:p>
        </w:tc>
        <w:tc>
          <w:tcPr>
            <w:tcW w:w="0" w:type="auto"/>
            <w:tcBorders>
              <w:top w:val="nil"/>
              <w:left w:val="nil"/>
              <w:bottom w:val="single" w:sz="4" w:space="0" w:color="auto"/>
              <w:right w:val="single" w:sz="4" w:space="0" w:color="auto"/>
            </w:tcBorders>
            <w:shd w:val="clear" w:color="000000" w:fill="FFFFFF"/>
            <w:noWrap/>
            <w:vAlign w:val="center"/>
            <w:hideMark/>
          </w:tcPr>
          <w:p w14:paraId="6CE486A6"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12,000.00 </w:t>
            </w:r>
          </w:p>
        </w:tc>
        <w:tc>
          <w:tcPr>
            <w:tcW w:w="2207" w:type="dxa"/>
            <w:tcBorders>
              <w:top w:val="nil"/>
              <w:left w:val="nil"/>
              <w:bottom w:val="single" w:sz="4" w:space="0" w:color="auto"/>
              <w:right w:val="single" w:sz="4" w:space="0" w:color="auto"/>
            </w:tcBorders>
            <w:shd w:val="clear" w:color="000000" w:fill="FFFFFF"/>
            <w:noWrap/>
            <w:vAlign w:val="center"/>
            <w:hideMark/>
          </w:tcPr>
          <w:p w14:paraId="160E8106"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w:t>
            </w:r>
          </w:p>
        </w:tc>
      </w:tr>
      <w:tr w:rsidR="005319F1" w:rsidRPr="005319F1" w14:paraId="6E2B2637" w14:textId="77777777" w:rsidTr="005319F1">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9F6D67F"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LIQUIDACION</w:t>
            </w:r>
          </w:p>
        </w:tc>
        <w:tc>
          <w:tcPr>
            <w:tcW w:w="0" w:type="auto"/>
            <w:tcBorders>
              <w:top w:val="nil"/>
              <w:left w:val="nil"/>
              <w:bottom w:val="single" w:sz="4" w:space="0" w:color="auto"/>
              <w:right w:val="single" w:sz="4" w:space="0" w:color="auto"/>
            </w:tcBorders>
            <w:shd w:val="clear" w:color="000000" w:fill="FFFFFF"/>
            <w:noWrap/>
            <w:vAlign w:val="center"/>
            <w:hideMark/>
          </w:tcPr>
          <w:p w14:paraId="4D8F9988"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1.47%</w:t>
            </w:r>
          </w:p>
        </w:tc>
        <w:tc>
          <w:tcPr>
            <w:tcW w:w="0" w:type="auto"/>
            <w:tcBorders>
              <w:top w:val="nil"/>
              <w:left w:val="nil"/>
              <w:bottom w:val="single" w:sz="4" w:space="0" w:color="auto"/>
              <w:right w:val="single" w:sz="4" w:space="0" w:color="auto"/>
            </w:tcBorders>
            <w:shd w:val="clear" w:color="000000" w:fill="FFFFFF"/>
            <w:noWrap/>
            <w:vAlign w:val="center"/>
            <w:hideMark/>
          </w:tcPr>
          <w:p w14:paraId="1901D69E"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5,000.00 </w:t>
            </w:r>
          </w:p>
        </w:tc>
        <w:tc>
          <w:tcPr>
            <w:tcW w:w="0" w:type="auto"/>
            <w:tcBorders>
              <w:top w:val="nil"/>
              <w:left w:val="nil"/>
              <w:bottom w:val="single" w:sz="4" w:space="0" w:color="auto"/>
              <w:right w:val="single" w:sz="4" w:space="0" w:color="auto"/>
            </w:tcBorders>
            <w:shd w:val="clear" w:color="000000" w:fill="FFFFFF"/>
            <w:noWrap/>
            <w:vAlign w:val="center"/>
            <w:hideMark/>
          </w:tcPr>
          <w:p w14:paraId="76932790"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5,000.00 </w:t>
            </w:r>
          </w:p>
        </w:tc>
        <w:tc>
          <w:tcPr>
            <w:tcW w:w="2207" w:type="dxa"/>
            <w:tcBorders>
              <w:top w:val="nil"/>
              <w:left w:val="nil"/>
              <w:bottom w:val="single" w:sz="4" w:space="0" w:color="auto"/>
              <w:right w:val="single" w:sz="4" w:space="0" w:color="auto"/>
            </w:tcBorders>
            <w:shd w:val="clear" w:color="000000" w:fill="FFFFFF"/>
            <w:noWrap/>
            <w:vAlign w:val="center"/>
            <w:hideMark/>
          </w:tcPr>
          <w:p w14:paraId="0661BA0D"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w:t>
            </w:r>
          </w:p>
        </w:tc>
      </w:tr>
      <w:tr w:rsidR="005319F1" w:rsidRPr="005319F1" w14:paraId="0C017EE6" w14:textId="77777777" w:rsidTr="005319F1">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865ED3E" w14:textId="77777777" w:rsidR="005319F1" w:rsidRPr="005319F1" w:rsidRDefault="005319F1" w:rsidP="000E7219">
            <w:pPr>
              <w:spacing w:line="240" w:lineRule="auto"/>
              <w:rPr>
                <w:rFonts w:ascii="Arial" w:hAnsi="Arial" w:cs="Arial"/>
                <w:b/>
                <w:bCs/>
                <w:sz w:val="20"/>
                <w:szCs w:val="20"/>
                <w:lang w:val="en-US"/>
              </w:rPr>
            </w:pPr>
            <w:r w:rsidRPr="005319F1">
              <w:rPr>
                <w:rFonts w:ascii="Arial" w:hAnsi="Arial" w:cs="Arial"/>
                <w:b/>
                <w:bCs/>
                <w:sz w:val="20"/>
                <w:szCs w:val="20"/>
                <w:lang w:val="en-US"/>
              </w:rPr>
              <w:t>MONTO TOTAL DEL PROYECTO</w:t>
            </w:r>
          </w:p>
        </w:tc>
        <w:tc>
          <w:tcPr>
            <w:tcW w:w="0" w:type="auto"/>
            <w:tcBorders>
              <w:top w:val="nil"/>
              <w:left w:val="nil"/>
              <w:bottom w:val="single" w:sz="4" w:space="0" w:color="auto"/>
              <w:right w:val="single" w:sz="4" w:space="0" w:color="auto"/>
            </w:tcBorders>
            <w:shd w:val="clear" w:color="000000" w:fill="FFFFFF"/>
            <w:noWrap/>
            <w:vAlign w:val="center"/>
            <w:hideMark/>
          </w:tcPr>
          <w:p w14:paraId="494B0E4F" w14:textId="77777777" w:rsidR="005319F1" w:rsidRPr="005319F1" w:rsidRDefault="005319F1" w:rsidP="000E7219">
            <w:pPr>
              <w:spacing w:line="240" w:lineRule="auto"/>
              <w:rPr>
                <w:rFonts w:ascii="Arial" w:hAnsi="Arial" w:cs="Arial"/>
                <w:b/>
                <w:bCs/>
                <w:sz w:val="20"/>
                <w:szCs w:val="20"/>
                <w:lang w:val="en-US"/>
              </w:rPr>
            </w:pPr>
            <w:r w:rsidRPr="005319F1">
              <w:rPr>
                <w:rFonts w:ascii="Arial" w:hAnsi="Arial" w:cs="Arial"/>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70BBAC" w14:textId="77777777" w:rsidR="005319F1" w:rsidRPr="005319F1" w:rsidRDefault="005319F1" w:rsidP="000E7219">
            <w:pPr>
              <w:spacing w:line="240" w:lineRule="auto"/>
              <w:jc w:val="right"/>
              <w:rPr>
                <w:rFonts w:ascii="Arial" w:hAnsi="Arial" w:cs="Arial"/>
                <w:b/>
                <w:bCs/>
                <w:sz w:val="20"/>
                <w:szCs w:val="20"/>
                <w:lang w:val="en-US"/>
              </w:rPr>
            </w:pPr>
            <w:r w:rsidRPr="005319F1">
              <w:rPr>
                <w:rFonts w:ascii="Arial" w:hAnsi="Arial" w:cs="Arial"/>
                <w:b/>
                <w:bCs/>
                <w:sz w:val="20"/>
                <w:szCs w:val="20"/>
                <w:lang w:val="en-US"/>
              </w:rPr>
              <w:t xml:space="preserve">                361,759.00 </w:t>
            </w:r>
          </w:p>
        </w:tc>
        <w:tc>
          <w:tcPr>
            <w:tcW w:w="0" w:type="auto"/>
            <w:tcBorders>
              <w:top w:val="nil"/>
              <w:left w:val="nil"/>
              <w:bottom w:val="single" w:sz="4" w:space="0" w:color="auto"/>
              <w:right w:val="single" w:sz="4" w:space="0" w:color="auto"/>
            </w:tcBorders>
            <w:shd w:val="clear" w:color="000000" w:fill="FFFFFF"/>
            <w:noWrap/>
            <w:vAlign w:val="center"/>
            <w:hideMark/>
          </w:tcPr>
          <w:p w14:paraId="02DCA090" w14:textId="77777777" w:rsidR="005319F1" w:rsidRPr="005319F1" w:rsidRDefault="005319F1" w:rsidP="000E7219">
            <w:pPr>
              <w:spacing w:line="240" w:lineRule="auto"/>
              <w:jc w:val="right"/>
              <w:rPr>
                <w:rFonts w:ascii="Arial" w:hAnsi="Arial" w:cs="Arial"/>
                <w:b/>
                <w:bCs/>
                <w:sz w:val="20"/>
                <w:szCs w:val="20"/>
                <w:lang w:val="en-US"/>
              </w:rPr>
            </w:pPr>
            <w:r w:rsidRPr="005319F1">
              <w:rPr>
                <w:rFonts w:ascii="Arial" w:hAnsi="Arial" w:cs="Arial"/>
                <w:b/>
                <w:bCs/>
                <w:sz w:val="20"/>
                <w:szCs w:val="20"/>
                <w:lang w:val="en-US"/>
              </w:rPr>
              <w:t xml:space="preserve">      329,136.03 </w:t>
            </w:r>
          </w:p>
        </w:tc>
        <w:tc>
          <w:tcPr>
            <w:tcW w:w="2207" w:type="dxa"/>
            <w:tcBorders>
              <w:top w:val="nil"/>
              <w:left w:val="nil"/>
              <w:bottom w:val="single" w:sz="4" w:space="0" w:color="auto"/>
              <w:right w:val="single" w:sz="4" w:space="0" w:color="auto"/>
            </w:tcBorders>
            <w:shd w:val="clear" w:color="000000" w:fill="FFFFFF"/>
            <w:noWrap/>
            <w:vAlign w:val="center"/>
            <w:hideMark/>
          </w:tcPr>
          <w:p w14:paraId="65085714" w14:textId="77777777" w:rsidR="005319F1" w:rsidRPr="005319F1" w:rsidRDefault="005319F1" w:rsidP="000E7219">
            <w:pPr>
              <w:spacing w:line="240" w:lineRule="auto"/>
              <w:jc w:val="right"/>
              <w:rPr>
                <w:rFonts w:ascii="Arial" w:hAnsi="Arial" w:cs="Arial"/>
                <w:b/>
                <w:bCs/>
                <w:sz w:val="20"/>
                <w:szCs w:val="20"/>
                <w:lang w:val="en-US"/>
              </w:rPr>
            </w:pPr>
            <w:r w:rsidRPr="005319F1">
              <w:rPr>
                <w:rFonts w:ascii="Arial" w:hAnsi="Arial" w:cs="Arial"/>
                <w:b/>
                <w:bCs/>
                <w:sz w:val="20"/>
                <w:szCs w:val="20"/>
                <w:lang w:val="en-US"/>
              </w:rPr>
              <w:t xml:space="preserve">           32,622.97 </w:t>
            </w:r>
          </w:p>
        </w:tc>
      </w:tr>
    </w:tbl>
    <w:p w14:paraId="306E05DD" w14:textId="77777777" w:rsidR="005319F1" w:rsidRPr="005319F1" w:rsidRDefault="005319F1" w:rsidP="000E7219">
      <w:pPr>
        <w:autoSpaceDE w:val="0"/>
        <w:autoSpaceDN w:val="0"/>
        <w:adjustRightInd w:val="0"/>
        <w:spacing w:line="240" w:lineRule="auto"/>
        <w:ind w:left="709"/>
        <w:jc w:val="both"/>
        <w:rPr>
          <w:rFonts w:ascii="Arial" w:hAnsi="Arial" w:cs="Arial"/>
        </w:rPr>
      </w:pPr>
    </w:p>
    <w:p w14:paraId="11DFAC47" w14:textId="076CD493" w:rsidR="005319F1" w:rsidRPr="00002C78" w:rsidRDefault="005319F1" w:rsidP="000E7219">
      <w:pPr>
        <w:spacing w:line="240" w:lineRule="auto"/>
        <w:rPr>
          <w:rFonts w:ascii="Arial" w:hAnsi="Arial" w:cs="Arial"/>
        </w:rPr>
        <w:sectPr w:rsidR="005319F1" w:rsidRPr="00002C78" w:rsidSect="005319F1">
          <w:pgSz w:w="11910" w:h="16840"/>
          <w:pgMar w:top="1276" w:right="1134" w:bottom="1418" w:left="1134" w:header="0" w:footer="0" w:gutter="0"/>
          <w:cols w:space="720"/>
        </w:sectPr>
      </w:pPr>
    </w:p>
    <w:p w14:paraId="66F65329" w14:textId="59EB8B27" w:rsidR="004B7A97" w:rsidRPr="005319F1" w:rsidRDefault="00D03E84" w:rsidP="00742BA2">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rPr>
      </w:pPr>
      <w:r w:rsidRPr="005319F1">
        <w:rPr>
          <w:rFonts w:ascii="Arial" w:hAnsi="Arial" w:cs="Arial"/>
          <w:b/>
          <w:bCs/>
        </w:rPr>
        <w:lastRenderedPageBreak/>
        <w:t>Cronograma financiero detallado con frecuencia mens</w:t>
      </w:r>
      <w:r w:rsidR="004B7A97" w:rsidRPr="005319F1">
        <w:rPr>
          <w:rFonts w:ascii="Arial" w:hAnsi="Arial" w:cs="Arial"/>
          <w:b/>
          <w:bCs/>
        </w:rPr>
        <w:t>ual y por actividades del PGRN.</w:t>
      </w:r>
    </w:p>
    <w:p w14:paraId="0B28AF36" w14:textId="3B925C28" w:rsidR="00C8260D" w:rsidRPr="00C8260D" w:rsidRDefault="004B7A97" w:rsidP="000E7219">
      <w:pPr>
        <w:autoSpaceDE w:val="0"/>
        <w:autoSpaceDN w:val="0"/>
        <w:adjustRightInd w:val="0"/>
        <w:spacing w:line="240" w:lineRule="auto"/>
        <w:jc w:val="both"/>
        <w:rPr>
          <w:rFonts w:ascii="Arial" w:hAnsi="Arial" w:cs="Arial"/>
          <w:b/>
          <w:bCs/>
        </w:rPr>
      </w:pPr>
      <w:r>
        <w:rPr>
          <w:noProof/>
          <w:lang w:eastAsia="es-PE"/>
        </w:rPr>
        <w:drawing>
          <wp:inline distT="0" distB="0" distL="0" distR="0" wp14:anchorId="2EFD37AD" wp14:editId="4187E116">
            <wp:extent cx="9420225" cy="53054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832" t="18483" r="31605" b="3433"/>
                    <a:stretch/>
                  </pic:blipFill>
                  <pic:spPr bwMode="auto">
                    <a:xfrm>
                      <a:off x="0" y="0"/>
                      <a:ext cx="9420225" cy="5305425"/>
                    </a:xfrm>
                    <a:prstGeom prst="rect">
                      <a:avLst/>
                    </a:prstGeom>
                    <a:ln>
                      <a:noFill/>
                    </a:ln>
                    <a:extLst>
                      <a:ext uri="{53640926-AAD7-44D8-BBD7-CCE9431645EC}">
                        <a14:shadowObscured xmlns:a14="http://schemas.microsoft.com/office/drawing/2010/main"/>
                      </a:ext>
                    </a:extLst>
                  </pic:spPr>
                </pic:pic>
              </a:graphicData>
            </a:graphic>
          </wp:inline>
        </w:drawing>
      </w:r>
    </w:p>
    <w:p w14:paraId="5885C5D8" w14:textId="1F03C1BE" w:rsidR="00C8260D" w:rsidRPr="00C8260D" w:rsidRDefault="00C8260D" w:rsidP="000E7219">
      <w:pPr>
        <w:autoSpaceDE w:val="0"/>
        <w:autoSpaceDN w:val="0"/>
        <w:adjustRightInd w:val="0"/>
        <w:spacing w:line="240" w:lineRule="auto"/>
        <w:jc w:val="both"/>
        <w:rPr>
          <w:rFonts w:ascii="Arial" w:hAnsi="Arial" w:cs="Arial"/>
          <w:b/>
          <w:bCs/>
        </w:rPr>
      </w:pPr>
      <w:r>
        <w:rPr>
          <w:noProof/>
          <w:lang w:eastAsia="es-PE"/>
        </w:rPr>
        <w:lastRenderedPageBreak/>
        <w:drawing>
          <wp:inline distT="0" distB="0" distL="0" distR="0" wp14:anchorId="711DB80B" wp14:editId="51F85A69">
            <wp:extent cx="9448800" cy="57150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4984" t="19238" r="31394" b="3810"/>
                    <a:stretch/>
                  </pic:blipFill>
                  <pic:spPr bwMode="auto">
                    <a:xfrm>
                      <a:off x="0" y="0"/>
                      <a:ext cx="9448800" cy="5715000"/>
                    </a:xfrm>
                    <a:prstGeom prst="rect">
                      <a:avLst/>
                    </a:prstGeom>
                    <a:ln>
                      <a:noFill/>
                    </a:ln>
                    <a:extLst>
                      <a:ext uri="{53640926-AAD7-44D8-BBD7-CCE9431645EC}">
                        <a14:shadowObscured xmlns:a14="http://schemas.microsoft.com/office/drawing/2010/main"/>
                      </a:ext>
                    </a:extLst>
                  </pic:spPr>
                </pic:pic>
              </a:graphicData>
            </a:graphic>
          </wp:inline>
        </w:drawing>
      </w:r>
    </w:p>
    <w:p w14:paraId="5B572FB7" w14:textId="3ACE5965" w:rsidR="00C8260D" w:rsidRPr="00C8260D" w:rsidRDefault="00C8260D" w:rsidP="000E7219">
      <w:pPr>
        <w:autoSpaceDE w:val="0"/>
        <w:autoSpaceDN w:val="0"/>
        <w:adjustRightInd w:val="0"/>
        <w:spacing w:line="240" w:lineRule="auto"/>
        <w:jc w:val="both"/>
        <w:rPr>
          <w:rFonts w:ascii="Arial" w:hAnsi="Arial" w:cs="Arial"/>
          <w:b/>
          <w:bCs/>
        </w:rPr>
      </w:pPr>
      <w:r>
        <w:rPr>
          <w:noProof/>
          <w:lang w:eastAsia="es-PE"/>
        </w:rPr>
        <w:lastRenderedPageBreak/>
        <w:drawing>
          <wp:inline distT="0" distB="0" distL="0" distR="0" wp14:anchorId="04EB0458" wp14:editId="20BD3EBA">
            <wp:extent cx="9210675" cy="574357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5090" t="17918" r="31500" b="2490"/>
                    <a:stretch/>
                  </pic:blipFill>
                  <pic:spPr bwMode="auto">
                    <a:xfrm>
                      <a:off x="0" y="0"/>
                      <a:ext cx="9210675" cy="5743575"/>
                    </a:xfrm>
                    <a:prstGeom prst="rect">
                      <a:avLst/>
                    </a:prstGeom>
                    <a:ln>
                      <a:noFill/>
                    </a:ln>
                    <a:extLst>
                      <a:ext uri="{53640926-AAD7-44D8-BBD7-CCE9431645EC}">
                        <a14:shadowObscured xmlns:a14="http://schemas.microsoft.com/office/drawing/2010/main"/>
                      </a:ext>
                    </a:extLst>
                  </pic:spPr>
                </pic:pic>
              </a:graphicData>
            </a:graphic>
          </wp:inline>
        </w:drawing>
      </w:r>
    </w:p>
    <w:p w14:paraId="7187569B" w14:textId="70127031" w:rsidR="001D6AE1" w:rsidRPr="001D6AE1" w:rsidRDefault="00C8260D" w:rsidP="000E7219">
      <w:pPr>
        <w:autoSpaceDE w:val="0"/>
        <w:autoSpaceDN w:val="0"/>
        <w:adjustRightInd w:val="0"/>
        <w:spacing w:line="240" w:lineRule="auto"/>
        <w:jc w:val="both"/>
        <w:rPr>
          <w:rFonts w:ascii="Arial" w:hAnsi="Arial" w:cs="Arial"/>
          <w:b/>
          <w:bCs/>
        </w:rPr>
      </w:pPr>
      <w:r>
        <w:rPr>
          <w:noProof/>
          <w:lang w:eastAsia="es-PE"/>
        </w:rPr>
        <w:lastRenderedPageBreak/>
        <w:drawing>
          <wp:inline distT="0" distB="0" distL="0" distR="0" wp14:anchorId="032CE108" wp14:editId="4AF0CA4E">
            <wp:extent cx="9210675" cy="569595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5302" t="19426" r="31182" b="4376"/>
                    <a:stretch/>
                  </pic:blipFill>
                  <pic:spPr bwMode="auto">
                    <a:xfrm>
                      <a:off x="0" y="0"/>
                      <a:ext cx="9210675" cy="5695950"/>
                    </a:xfrm>
                    <a:prstGeom prst="rect">
                      <a:avLst/>
                    </a:prstGeom>
                    <a:ln>
                      <a:noFill/>
                    </a:ln>
                    <a:extLst>
                      <a:ext uri="{53640926-AAD7-44D8-BBD7-CCE9431645EC}">
                        <a14:shadowObscured xmlns:a14="http://schemas.microsoft.com/office/drawing/2010/main"/>
                      </a:ext>
                    </a:extLst>
                  </pic:spPr>
                </pic:pic>
              </a:graphicData>
            </a:graphic>
          </wp:inline>
        </w:drawing>
      </w:r>
    </w:p>
    <w:p w14:paraId="4721D4CE" w14:textId="77EDC118" w:rsidR="001D6AE1" w:rsidRPr="001D6AE1" w:rsidRDefault="001D6AE1" w:rsidP="000E7219">
      <w:pPr>
        <w:autoSpaceDE w:val="0"/>
        <w:autoSpaceDN w:val="0"/>
        <w:adjustRightInd w:val="0"/>
        <w:spacing w:line="240" w:lineRule="auto"/>
        <w:jc w:val="both"/>
        <w:rPr>
          <w:rFonts w:ascii="Arial" w:hAnsi="Arial" w:cs="Arial"/>
          <w:b/>
          <w:bCs/>
        </w:rPr>
      </w:pPr>
      <w:r>
        <w:rPr>
          <w:noProof/>
          <w:lang w:eastAsia="es-PE"/>
        </w:rPr>
        <w:lastRenderedPageBreak/>
        <w:drawing>
          <wp:inline distT="0" distB="0" distL="0" distR="0" wp14:anchorId="719B2D3B" wp14:editId="43328DC3">
            <wp:extent cx="9086850" cy="56578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6044" t="20369" r="32136" b="4376"/>
                    <a:stretch/>
                  </pic:blipFill>
                  <pic:spPr bwMode="auto">
                    <a:xfrm>
                      <a:off x="0" y="0"/>
                      <a:ext cx="9086850" cy="5657850"/>
                    </a:xfrm>
                    <a:prstGeom prst="rect">
                      <a:avLst/>
                    </a:prstGeom>
                    <a:ln>
                      <a:noFill/>
                    </a:ln>
                    <a:extLst>
                      <a:ext uri="{53640926-AAD7-44D8-BBD7-CCE9431645EC}">
                        <a14:shadowObscured xmlns:a14="http://schemas.microsoft.com/office/drawing/2010/main"/>
                      </a:ext>
                    </a:extLst>
                  </pic:spPr>
                </pic:pic>
              </a:graphicData>
            </a:graphic>
          </wp:inline>
        </w:drawing>
      </w:r>
    </w:p>
    <w:p w14:paraId="15BC625B" w14:textId="1FD1BE2A" w:rsidR="001D6AE1" w:rsidRDefault="001D6AE1" w:rsidP="000E7219">
      <w:pPr>
        <w:autoSpaceDE w:val="0"/>
        <w:autoSpaceDN w:val="0"/>
        <w:adjustRightInd w:val="0"/>
        <w:spacing w:line="240" w:lineRule="auto"/>
        <w:jc w:val="both"/>
        <w:rPr>
          <w:rFonts w:ascii="Arial" w:hAnsi="Arial" w:cs="Arial"/>
          <w:b/>
          <w:bCs/>
        </w:rPr>
      </w:pPr>
      <w:r>
        <w:rPr>
          <w:noProof/>
          <w:lang w:eastAsia="es-PE"/>
        </w:rPr>
        <w:lastRenderedPageBreak/>
        <w:drawing>
          <wp:inline distT="0" distB="0" distL="0" distR="0" wp14:anchorId="4C790329" wp14:editId="26EE6056">
            <wp:extent cx="9163050" cy="5362575"/>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5514" t="18483" r="31288" b="4753"/>
                    <a:stretch/>
                  </pic:blipFill>
                  <pic:spPr bwMode="auto">
                    <a:xfrm>
                      <a:off x="0" y="0"/>
                      <a:ext cx="9163050" cy="5362575"/>
                    </a:xfrm>
                    <a:prstGeom prst="rect">
                      <a:avLst/>
                    </a:prstGeom>
                    <a:ln>
                      <a:noFill/>
                    </a:ln>
                    <a:extLst>
                      <a:ext uri="{53640926-AAD7-44D8-BBD7-CCE9431645EC}">
                        <a14:shadowObscured xmlns:a14="http://schemas.microsoft.com/office/drawing/2010/main"/>
                      </a:ext>
                    </a:extLst>
                  </pic:spPr>
                </pic:pic>
              </a:graphicData>
            </a:graphic>
          </wp:inline>
        </w:drawing>
      </w:r>
    </w:p>
    <w:p w14:paraId="06F28656" w14:textId="77777777" w:rsidR="001D6AE1" w:rsidRDefault="001D6AE1" w:rsidP="000E7219">
      <w:pPr>
        <w:autoSpaceDE w:val="0"/>
        <w:autoSpaceDN w:val="0"/>
        <w:adjustRightInd w:val="0"/>
        <w:spacing w:line="240" w:lineRule="auto"/>
        <w:jc w:val="both"/>
        <w:rPr>
          <w:rFonts w:ascii="Arial" w:hAnsi="Arial" w:cs="Arial"/>
          <w:b/>
          <w:bCs/>
        </w:rPr>
        <w:sectPr w:rsidR="001D6AE1" w:rsidSect="00002C78">
          <w:pgSz w:w="16840" w:h="11910" w:orient="landscape"/>
          <w:pgMar w:top="1134" w:right="1418" w:bottom="1134" w:left="1276" w:header="0" w:footer="0" w:gutter="0"/>
          <w:cols w:space="720"/>
          <w:docGrid w:linePitch="326"/>
        </w:sectPr>
      </w:pPr>
    </w:p>
    <w:p w14:paraId="1C49CA58" w14:textId="77777777" w:rsidR="001D6AE1" w:rsidRPr="006267B4" w:rsidRDefault="001D6AE1" w:rsidP="000E7219">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sz w:val="20"/>
        </w:rPr>
      </w:pPr>
      <w:r w:rsidRPr="006267B4">
        <w:rPr>
          <w:rFonts w:ascii="Arial" w:eastAsia="Arial" w:hAnsi="Arial" w:cs="Arial"/>
          <w:b/>
          <w:sz w:val="20"/>
        </w:rPr>
        <w:lastRenderedPageBreak/>
        <w:t>PENALIDADES</w:t>
      </w:r>
    </w:p>
    <w:p w14:paraId="55E44D89"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6"/>
        </w:rPr>
      </w:pPr>
    </w:p>
    <w:p w14:paraId="327F6A1F"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Penalidad por Mora en la ejecución de la prestación:</w:t>
      </w:r>
    </w:p>
    <w:p w14:paraId="5D16E992" w14:textId="77777777" w:rsidR="001D6AE1" w:rsidRPr="006267B4" w:rsidRDefault="001D6AE1" w:rsidP="000E7219">
      <w:pPr>
        <w:pStyle w:val="Textoindependiente"/>
        <w:ind w:left="349"/>
        <w:rPr>
          <w:rFonts w:ascii="Arial" w:eastAsiaTheme="minorHAnsi" w:hAnsi="Arial" w:cs="Arial"/>
          <w:bCs/>
          <w:szCs w:val="22"/>
          <w:lang w:val="es-PE"/>
        </w:rPr>
      </w:pPr>
      <w:r w:rsidRPr="006267B4">
        <w:rPr>
          <w:rFonts w:ascii="Arial" w:eastAsiaTheme="minorHAnsi" w:hAnsi="Arial" w:cs="Arial"/>
          <w:bCs/>
          <w:szCs w:val="22"/>
          <w:lang w:val="es-PE"/>
        </w:rPr>
        <w:t>Si el contratista incurre en retraso injustificado en la ejecución de las prestaciones objeto del contrato, LA ENTIDAD le aplica automáticamente una penalidad por mora por cada día de atraso, de acuerdo a la siguiente fórmula:</w:t>
      </w:r>
    </w:p>
    <w:p w14:paraId="530B7CBA" w14:textId="77777777" w:rsidR="001D6AE1" w:rsidRPr="006267B4" w:rsidRDefault="001D6AE1" w:rsidP="000E7219">
      <w:pPr>
        <w:widowControl w:val="0"/>
        <w:spacing w:after="0" w:line="240" w:lineRule="auto"/>
        <w:ind w:left="349"/>
        <w:jc w:val="both"/>
        <w:rPr>
          <w:rFonts w:ascii="Arial" w:hAnsi="Arial" w:cs="Arial"/>
          <w:bCs/>
          <w:sz w:val="20"/>
        </w:rPr>
      </w:pPr>
      <w:r w:rsidRPr="006267B4">
        <w:rPr>
          <w:rFonts w:ascii="Arial" w:hAnsi="Arial" w:cs="Arial"/>
          <w:bCs/>
          <w:sz w:val="20"/>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1D6AE1" w:rsidRPr="006267B4" w14:paraId="60858135" w14:textId="77777777" w:rsidTr="001B7908">
        <w:trPr>
          <w:cantSplit/>
          <w:jc w:val="center"/>
        </w:trPr>
        <w:tc>
          <w:tcPr>
            <w:tcW w:w="2184" w:type="dxa"/>
            <w:vMerge w:val="restart"/>
            <w:vAlign w:val="center"/>
            <w:hideMark/>
          </w:tcPr>
          <w:p w14:paraId="7ABCBA9E" w14:textId="77777777" w:rsidR="001D6AE1" w:rsidRPr="006267B4" w:rsidRDefault="001D6AE1" w:rsidP="000E7219">
            <w:pPr>
              <w:widowControl w:val="0"/>
              <w:spacing w:after="0" w:line="240" w:lineRule="auto"/>
              <w:jc w:val="both"/>
              <w:rPr>
                <w:rFonts w:ascii="Arial" w:hAnsi="Arial" w:cs="Arial"/>
                <w:bCs/>
                <w:sz w:val="20"/>
              </w:rPr>
            </w:pPr>
            <w:r w:rsidRPr="006267B4">
              <w:rPr>
                <w:rFonts w:ascii="Arial" w:hAnsi="Arial" w:cs="Arial"/>
                <w:bCs/>
                <w:sz w:val="20"/>
              </w:rPr>
              <w:t>Penalidad Diaria =</w:t>
            </w:r>
          </w:p>
        </w:tc>
        <w:tc>
          <w:tcPr>
            <w:tcW w:w="2977" w:type="dxa"/>
            <w:tcBorders>
              <w:top w:val="nil"/>
              <w:left w:val="nil"/>
              <w:bottom w:val="single" w:sz="4" w:space="0" w:color="auto"/>
              <w:right w:val="nil"/>
            </w:tcBorders>
            <w:vAlign w:val="center"/>
            <w:hideMark/>
          </w:tcPr>
          <w:p w14:paraId="35503171" w14:textId="77777777" w:rsidR="001D6AE1" w:rsidRPr="006267B4" w:rsidRDefault="001D6AE1" w:rsidP="000E7219">
            <w:pPr>
              <w:widowControl w:val="0"/>
              <w:spacing w:after="0" w:line="240" w:lineRule="auto"/>
              <w:jc w:val="center"/>
              <w:rPr>
                <w:rFonts w:ascii="Arial" w:hAnsi="Arial" w:cs="Arial"/>
                <w:bCs/>
                <w:sz w:val="20"/>
              </w:rPr>
            </w:pPr>
            <w:r w:rsidRPr="006267B4">
              <w:rPr>
                <w:rFonts w:ascii="Arial" w:hAnsi="Arial" w:cs="Arial"/>
                <w:bCs/>
                <w:sz w:val="20"/>
              </w:rPr>
              <w:t>0.10 x monto vigente</w:t>
            </w:r>
          </w:p>
        </w:tc>
      </w:tr>
      <w:tr w:rsidR="001D6AE1" w:rsidRPr="006267B4" w14:paraId="4288D12A" w14:textId="77777777" w:rsidTr="001B7908">
        <w:trPr>
          <w:cantSplit/>
          <w:jc w:val="center"/>
        </w:trPr>
        <w:tc>
          <w:tcPr>
            <w:tcW w:w="2184" w:type="dxa"/>
            <w:vMerge/>
            <w:vAlign w:val="center"/>
            <w:hideMark/>
          </w:tcPr>
          <w:p w14:paraId="7CBAC131" w14:textId="77777777" w:rsidR="001D6AE1" w:rsidRPr="006267B4" w:rsidRDefault="001D6AE1" w:rsidP="000E7219">
            <w:pPr>
              <w:spacing w:after="0" w:line="240" w:lineRule="auto"/>
              <w:rPr>
                <w:rFonts w:ascii="Arial" w:hAnsi="Arial" w:cs="Arial"/>
                <w:bCs/>
                <w:sz w:val="20"/>
              </w:rPr>
            </w:pPr>
          </w:p>
        </w:tc>
        <w:tc>
          <w:tcPr>
            <w:tcW w:w="2977" w:type="dxa"/>
            <w:vAlign w:val="center"/>
            <w:hideMark/>
          </w:tcPr>
          <w:p w14:paraId="23926712" w14:textId="77777777" w:rsidR="001D6AE1" w:rsidRPr="006267B4" w:rsidRDefault="001D6AE1" w:rsidP="000E7219">
            <w:pPr>
              <w:widowControl w:val="0"/>
              <w:spacing w:after="0" w:line="240" w:lineRule="auto"/>
              <w:jc w:val="center"/>
              <w:rPr>
                <w:rFonts w:ascii="Arial" w:hAnsi="Arial" w:cs="Arial"/>
                <w:bCs/>
                <w:sz w:val="20"/>
              </w:rPr>
            </w:pPr>
            <w:r w:rsidRPr="006267B4">
              <w:rPr>
                <w:rFonts w:ascii="Arial" w:hAnsi="Arial" w:cs="Arial"/>
                <w:bCs/>
                <w:sz w:val="20"/>
              </w:rPr>
              <w:t>F x plazo vigente en días</w:t>
            </w:r>
          </w:p>
        </w:tc>
      </w:tr>
    </w:tbl>
    <w:p w14:paraId="15CD17DF" w14:textId="77777777" w:rsidR="001D6AE1" w:rsidRPr="006267B4" w:rsidRDefault="001D6AE1" w:rsidP="000E7219">
      <w:pPr>
        <w:widowControl w:val="0"/>
        <w:spacing w:after="0" w:line="240" w:lineRule="auto"/>
        <w:ind w:left="349"/>
        <w:jc w:val="both"/>
        <w:rPr>
          <w:rFonts w:ascii="Arial" w:hAnsi="Arial" w:cs="Arial"/>
          <w:bCs/>
          <w:sz w:val="20"/>
        </w:rPr>
      </w:pPr>
      <w:r w:rsidRPr="006267B4">
        <w:rPr>
          <w:rFonts w:ascii="Arial" w:hAnsi="Arial" w:cs="Arial"/>
          <w:bCs/>
          <w:sz w:val="20"/>
        </w:rPr>
        <w:t>Donde:</w:t>
      </w:r>
    </w:p>
    <w:p w14:paraId="781970CB" w14:textId="77777777" w:rsidR="001D6AE1" w:rsidRPr="006267B4" w:rsidRDefault="001D6AE1" w:rsidP="000E7219">
      <w:pPr>
        <w:widowControl w:val="0"/>
        <w:spacing w:after="0" w:line="240" w:lineRule="auto"/>
        <w:ind w:left="349"/>
        <w:jc w:val="both"/>
        <w:rPr>
          <w:rFonts w:ascii="Arial" w:hAnsi="Arial" w:cs="Arial"/>
          <w:bCs/>
          <w:sz w:val="4"/>
        </w:rPr>
      </w:pPr>
    </w:p>
    <w:p w14:paraId="03091116" w14:textId="77777777" w:rsidR="001D6AE1" w:rsidRPr="006267B4" w:rsidRDefault="001D6AE1" w:rsidP="000E7219">
      <w:pPr>
        <w:widowControl w:val="0"/>
        <w:spacing w:after="0" w:line="240" w:lineRule="auto"/>
        <w:ind w:left="349"/>
        <w:jc w:val="both"/>
        <w:rPr>
          <w:rFonts w:ascii="Arial" w:hAnsi="Arial" w:cs="Arial"/>
          <w:bCs/>
          <w:sz w:val="20"/>
        </w:rPr>
      </w:pPr>
      <w:r w:rsidRPr="006267B4">
        <w:rPr>
          <w:rFonts w:ascii="Arial" w:hAnsi="Arial" w:cs="Arial"/>
          <w:bCs/>
          <w:sz w:val="20"/>
        </w:rPr>
        <w:t>F = 0.25 para plazos mayores a sesenta (60) días o;</w:t>
      </w:r>
    </w:p>
    <w:p w14:paraId="0DE13DDB" w14:textId="77777777" w:rsidR="001D6AE1" w:rsidRPr="006267B4" w:rsidRDefault="001D6AE1" w:rsidP="000E7219">
      <w:pPr>
        <w:widowControl w:val="0"/>
        <w:spacing w:after="0" w:line="240" w:lineRule="auto"/>
        <w:ind w:left="349"/>
        <w:jc w:val="both"/>
        <w:rPr>
          <w:rFonts w:ascii="Arial" w:hAnsi="Arial" w:cs="Arial"/>
          <w:bCs/>
          <w:sz w:val="20"/>
        </w:rPr>
      </w:pPr>
      <w:r w:rsidRPr="006267B4">
        <w:rPr>
          <w:rFonts w:ascii="Arial" w:hAnsi="Arial" w:cs="Arial"/>
          <w:bCs/>
          <w:sz w:val="20"/>
        </w:rPr>
        <w:t>F = 0.40 para plazos menores o iguales a sesenta (60) días.</w:t>
      </w:r>
    </w:p>
    <w:p w14:paraId="150EAB44" w14:textId="77777777" w:rsidR="001D6AE1" w:rsidRPr="006267B4" w:rsidRDefault="001D6AE1" w:rsidP="000E7219">
      <w:pPr>
        <w:widowControl w:val="0"/>
        <w:spacing w:after="0" w:line="240" w:lineRule="auto"/>
        <w:ind w:left="349"/>
        <w:jc w:val="both"/>
        <w:rPr>
          <w:rFonts w:ascii="Arial" w:hAnsi="Arial" w:cs="Arial"/>
          <w:bCs/>
          <w:sz w:val="20"/>
        </w:rPr>
      </w:pPr>
    </w:p>
    <w:p w14:paraId="6ECD1CBA" w14:textId="77777777" w:rsidR="001D6AE1" w:rsidRPr="006267B4" w:rsidRDefault="001D6AE1" w:rsidP="000E7219">
      <w:pPr>
        <w:spacing w:after="0" w:line="240" w:lineRule="auto"/>
        <w:ind w:left="352"/>
        <w:jc w:val="both"/>
        <w:rPr>
          <w:rFonts w:ascii="Arial" w:hAnsi="Arial" w:cs="Arial"/>
          <w:bCs/>
          <w:sz w:val="20"/>
        </w:rPr>
      </w:pPr>
      <w:r w:rsidRPr="006267B4">
        <w:rPr>
          <w:rFonts w:ascii="Arial" w:hAnsi="Arial" w:cs="Arial"/>
          <w:bCs/>
          <w:sz w:val="20"/>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4DD40148"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6"/>
        </w:rPr>
      </w:pPr>
    </w:p>
    <w:p w14:paraId="59420EC8"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Este tipo de penalidad puede alcanzar un monto máximo equivalente al diez por ciento (10%) del monto del contrato vigente.</w:t>
      </w:r>
    </w:p>
    <w:p w14:paraId="563DF083"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p>
    <w:p w14:paraId="2140B3F9"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Cuando se llegue a cubrir el monto máximo de la penalidad por mora, LA ENTIDAD puede resolver el contrato por incumplimiento.</w:t>
      </w:r>
    </w:p>
    <w:p w14:paraId="4A451DE4"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p>
    <w:p w14:paraId="589883C7" w14:textId="77777777" w:rsidR="001D6AE1" w:rsidRPr="006267B4" w:rsidRDefault="001D6AE1" w:rsidP="000E7219">
      <w:pPr>
        <w:pStyle w:val="Prrafodelista"/>
        <w:numPr>
          <w:ilvl w:val="0"/>
          <w:numId w:val="2"/>
        </w:numPr>
        <w:autoSpaceDE w:val="0"/>
        <w:autoSpaceDN w:val="0"/>
        <w:adjustRightInd w:val="0"/>
        <w:spacing w:after="0" w:line="240" w:lineRule="auto"/>
        <w:ind w:left="142" w:hanging="142"/>
        <w:contextualSpacing w:val="0"/>
        <w:jc w:val="both"/>
        <w:rPr>
          <w:rFonts w:ascii="Arial" w:eastAsia="Arial" w:hAnsi="Arial" w:cs="Arial"/>
          <w:sz w:val="20"/>
        </w:rPr>
      </w:pPr>
      <w:r w:rsidRPr="006267B4">
        <w:rPr>
          <w:rFonts w:ascii="Arial" w:eastAsia="Arial" w:hAnsi="Arial" w:cs="Arial"/>
          <w:b/>
          <w:sz w:val="20"/>
        </w:rPr>
        <w:t xml:space="preserve">CONFIDENCIALIDAD DE LA INFORMACIÓN </w:t>
      </w:r>
    </w:p>
    <w:p w14:paraId="33796D92"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El proveedor del presente servicio se compromete y obliga a no difundir a terceros la información obtenida, bajo responsabilidad de las acciones legales pertinentes por parte de la entidad, en caso suceda lo contrario.</w:t>
      </w:r>
    </w:p>
    <w:p w14:paraId="7DD39777"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Toda la información y/o documentación generada como parte del servicio será de propiedad exclusiva de la entidad, no pudiendo el consultor utilizarla fuera del presente servicio.</w:t>
      </w:r>
    </w:p>
    <w:p w14:paraId="39669A8E"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
          <w:bCs/>
          <w:sz w:val="20"/>
        </w:rPr>
      </w:pPr>
    </w:p>
    <w:p w14:paraId="304409D6" w14:textId="77777777" w:rsidR="001D6AE1" w:rsidRPr="006267B4" w:rsidRDefault="001D6AE1" w:rsidP="000E7219">
      <w:pPr>
        <w:pStyle w:val="Prrafodelista"/>
        <w:numPr>
          <w:ilvl w:val="0"/>
          <w:numId w:val="2"/>
        </w:numPr>
        <w:autoSpaceDE w:val="0"/>
        <w:autoSpaceDN w:val="0"/>
        <w:adjustRightInd w:val="0"/>
        <w:spacing w:after="0" w:line="240" w:lineRule="auto"/>
        <w:ind w:left="142" w:hanging="142"/>
        <w:contextualSpacing w:val="0"/>
        <w:jc w:val="both"/>
        <w:rPr>
          <w:rFonts w:ascii="Arial" w:eastAsia="Calibri" w:hAnsi="Arial" w:cs="Arial"/>
          <w:b/>
          <w:sz w:val="20"/>
        </w:rPr>
      </w:pPr>
      <w:r w:rsidRPr="006267B4">
        <w:rPr>
          <w:rFonts w:ascii="Arial" w:eastAsia="Calibri" w:hAnsi="Arial" w:cs="Arial"/>
          <w:b/>
          <w:sz w:val="20"/>
        </w:rPr>
        <w:t xml:space="preserve">SEGURIDAD Y </w:t>
      </w:r>
      <w:r w:rsidRPr="006267B4">
        <w:rPr>
          <w:rFonts w:ascii="Arial" w:eastAsia="Arial" w:hAnsi="Arial" w:cs="Arial"/>
          <w:b/>
          <w:sz w:val="20"/>
        </w:rPr>
        <w:t>SALUD</w:t>
      </w:r>
      <w:r w:rsidRPr="006267B4">
        <w:rPr>
          <w:rFonts w:ascii="Arial" w:eastAsia="Calibri" w:hAnsi="Arial" w:cs="Arial"/>
          <w:b/>
          <w:sz w:val="20"/>
        </w:rPr>
        <w:t xml:space="preserve"> OCUPACIONAL</w:t>
      </w:r>
    </w:p>
    <w:p w14:paraId="79BD5473" w14:textId="77777777" w:rsidR="001D6AE1" w:rsidRPr="006267B4" w:rsidRDefault="001D6AE1" w:rsidP="000E7219">
      <w:pPr>
        <w:spacing w:after="0" w:line="240" w:lineRule="auto"/>
        <w:ind w:left="284"/>
        <w:jc w:val="both"/>
        <w:rPr>
          <w:rFonts w:ascii="Arial" w:eastAsia="Calibri" w:hAnsi="Arial" w:cs="Arial"/>
          <w:bCs/>
          <w:sz w:val="20"/>
        </w:rPr>
      </w:pPr>
      <w:r w:rsidRPr="006267B4">
        <w:rPr>
          <w:rFonts w:ascii="Arial" w:eastAsia="Calibri" w:hAnsi="Arial" w:cs="Arial"/>
          <w:bCs/>
          <w:sz w:val="20"/>
        </w:rPr>
        <w:t>El contratista es el responsable directo y absoluto de las actividades que realizará, debiendo </w:t>
      </w:r>
      <w:r w:rsidRPr="006267B4">
        <w:rPr>
          <w:rFonts w:ascii="Arial" w:eastAsia="Calibri" w:hAnsi="Arial" w:cs="Arial"/>
          <w:bCs/>
          <w:noProof/>
          <w:sz w:val="20"/>
          <w:lang w:eastAsia="es-PE"/>
        </w:rPr>
        <mc:AlternateContent>
          <mc:Choice Requires="wps">
            <w:drawing>
              <wp:inline distT="0" distB="0" distL="0" distR="0" wp14:anchorId="0A0843A2" wp14:editId="7A175CB7">
                <wp:extent cx="9525" cy="28575"/>
                <wp:effectExtent l="0" t="0" r="0" b="0"/>
                <wp:docPr id="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63A6DA"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" filled="f" stroked="f">
                <o:lock v:ext="edit" aspectratio="t"/>
                <w10:anchorlock/>
              </v:rect>
            </w:pict>
          </mc:Fallback>
        </mc:AlternateContent>
      </w:r>
      <w:r w:rsidRPr="006267B4">
        <w:rPr>
          <w:rFonts w:ascii="Arial" w:eastAsia="Calibri" w:hAnsi="Arial" w:cs="Arial"/>
          <w:bCs/>
          <w:sz w:val="20"/>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6F5DAAC6" w14:textId="77777777" w:rsidR="001D6AE1" w:rsidRPr="006267B4" w:rsidRDefault="001D6AE1" w:rsidP="000E7219">
      <w:pPr>
        <w:spacing w:after="0" w:line="240" w:lineRule="auto"/>
        <w:ind w:left="284"/>
        <w:jc w:val="both"/>
        <w:rPr>
          <w:rFonts w:ascii="Arial" w:eastAsia="Calibri" w:hAnsi="Arial" w:cs="Arial"/>
          <w:bCs/>
          <w:sz w:val="20"/>
        </w:rPr>
      </w:pPr>
    </w:p>
    <w:p w14:paraId="776D5674" w14:textId="77777777" w:rsidR="001D6AE1" w:rsidRPr="006267B4" w:rsidRDefault="001D6AE1" w:rsidP="000E7219">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sz w:val="20"/>
        </w:rPr>
      </w:pPr>
      <w:r w:rsidRPr="006267B4">
        <w:rPr>
          <w:rFonts w:ascii="Arial" w:eastAsia="Calibri" w:hAnsi="Arial" w:cs="Arial"/>
          <w:b/>
          <w:bCs/>
          <w:sz w:val="20"/>
        </w:rPr>
        <w:t xml:space="preserve">AFECTACIÓN </w:t>
      </w:r>
      <w:r w:rsidRPr="006267B4">
        <w:rPr>
          <w:rFonts w:ascii="Arial" w:eastAsia="Arial" w:hAnsi="Arial" w:cs="Arial"/>
          <w:b/>
          <w:sz w:val="20"/>
        </w:rPr>
        <w:t>PRESUPUESTAL</w:t>
      </w:r>
    </w:p>
    <w:p w14:paraId="1B854A11" w14:textId="74FE6C79" w:rsidR="001D6AE1" w:rsidRPr="006267B4" w:rsidRDefault="001D6AE1" w:rsidP="000E7219">
      <w:pPr>
        <w:spacing w:after="0" w:line="240" w:lineRule="auto"/>
        <w:ind w:left="284"/>
        <w:jc w:val="both"/>
        <w:rPr>
          <w:rFonts w:ascii="Arial" w:eastAsia="Calibri" w:hAnsi="Arial" w:cs="Arial"/>
          <w:bCs/>
          <w:sz w:val="20"/>
        </w:rPr>
      </w:pPr>
      <w:r w:rsidRPr="006267B4">
        <w:rPr>
          <w:rFonts w:ascii="Arial" w:eastAsia="Calibri" w:hAnsi="Arial" w:cs="Arial"/>
          <w:bCs/>
          <w:sz w:val="20"/>
        </w:rPr>
        <w:t xml:space="preserve">Este servicio será afectado a la fuente de financiamiento del Plan de Gestión de Recursos Naturales </w:t>
      </w:r>
      <w:r w:rsidR="006267B4" w:rsidRPr="006267B4">
        <w:rPr>
          <w:rFonts w:ascii="Arial" w:eastAsia="Times New Roman" w:hAnsi="Arial" w:cs="Arial"/>
          <w:bCs/>
          <w:sz w:val="18"/>
          <w:szCs w:val="20"/>
          <w:lang w:bidi="en-US"/>
        </w:rPr>
        <w:t>“</w:t>
      </w:r>
      <w:r w:rsidR="006267B4" w:rsidRPr="006267B4">
        <w:rPr>
          <w:rFonts w:ascii="Arial" w:hAnsi="Arial" w:cs="Arial"/>
          <w:sz w:val="18"/>
          <w:szCs w:val="20"/>
        </w:rPr>
        <w:t>Plan de gestión de recursos naturales en construcción de reservorios en el ámbito de ejecución de planes de negocio de las organizaciones de pequeños productores del distrito de Conchan, provincia de chota, departamento de Cajamarca</w:t>
      </w:r>
      <w:r w:rsidR="006267B4" w:rsidRPr="006267B4">
        <w:rPr>
          <w:rFonts w:ascii="Arial" w:eastAsia="Times New Roman" w:hAnsi="Arial" w:cs="Arial"/>
          <w:bCs/>
          <w:sz w:val="18"/>
          <w:szCs w:val="20"/>
          <w:lang w:bidi="en-US"/>
        </w:rPr>
        <w:t xml:space="preserve">”, </w:t>
      </w:r>
      <w:r w:rsidRPr="006267B4">
        <w:rPr>
          <w:rFonts w:ascii="Arial" w:eastAsia="Calibri" w:hAnsi="Arial" w:cs="Arial"/>
          <w:bCs/>
          <w:sz w:val="20"/>
        </w:rPr>
        <w:t xml:space="preserve">gestionado mediante Contrato de donación cargo entre la </w:t>
      </w:r>
      <w:r w:rsidR="00BB7C76" w:rsidRPr="0052267A">
        <w:rPr>
          <w:rFonts w:ascii="Arial" w:hAnsi="Arial" w:cs="Arial"/>
          <w:sz w:val="20"/>
          <w:szCs w:val="20"/>
        </w:rPr>
        <w:t xml:space="preserve">Asociación de Productores Agropecuarios </w:t>
      </w:r>
      <w:proofErr w:type="spellStart"/>
      <w:r w:rsidR="00BB7C76" w:rsidRPr="0052267A">
        <w:rPr>
          <w:rFonts w:ascii="Arial" w:hAnsi="Arial" w:cs="Arial"/>
          <w:sz w:val="20"/>
          <w:szCs w:val="20"/>
        </w:rPr>
        <w:t>Pencaloma</w:t>
      </w:r>
      <w:proofErr w:type="spellEnd"/>
      <w:r w:rsidR="00BB7C76" w:rsidRPr="0052267A">
        <w:rPr>
          <w:rFonts w:ascii="Arial" w:hAnsi="Arial" w:cs="Arial"/>
          <w:sz w:val="20"/>
          <w:szCs w:val="20"/>
        </w:rPr>
        <w:t xml:space="preserve"> Al Desarrollo</w:t>
      </w:r>
      <w:r w:rsidR="00BB7C76" w:rsidRPr="006267B4">
        <w:rPr>
          <w:rFonts w:ascii="Arial" w:eastAsia="Calibri" w:hAnsi="Arial" w:cs="Arial"/>
          <w:bCs/>
          <w:sz w:val="20"/>
        </w:rPr>
        <w:t xml:space="preserve"> </w:t>
      </w:r>
      <w:r w:rsidRPr="006267B4">
        <w:rPr>
          <w:rFonts w:ascii="Arial" w:eastAsia="Calibri" w:hAnsi="Arial" w:cs="Arial"/>
          <w:bCs/>
          <w:sz w:val="20"/>
        </w:rPr>
        <w:t>y el NEC Proyecto Avanzar Rural.</w:t>
      </w:r>
    </w:p>
    <w:p w14:paraId="7043C7F2" w14:textId="77777777" w:rsidR="001D6AE1" w:rsidRPr="006267B4" w:rsidRDefault="001D6AE1" w:rsidP="000E7219">
      <w:pPr>
        <w:spacing w:after="0" w:line="240" w:lineRule="auto"/>
        <w:jc w:val="both"/>
        <w:rPr>
          <w:rFonts w:ascii="Arial" w:eastAsia="Calibri" w:hAnsi="Arial" w:cs="Arial"/>
          <w:bCs/>
          <w:sz w:val="20"/>
        </w:rPr>
      </w:pPr>
    </w:p>
    <w:p w14:paraId="0604B73E" w14:textId="77777777" w:rsidR="00775AD1" w:rsidRPr="00545F5E" w:rsidRDefault="00775AD1" w:rsidP="000E7219">
      <w:pPr>
        <w:pStyle w:val="Prrafodelista"/>
        <w:numPr>
          <w:ilvl w:val="0"/>
          <w:numId w:val="2"/>
        </w:numPr>
        <w:autoSpaceDE w:val="0"/>
        <w:autoSpaceDN w:val="0"/>
        <w:adjustRightInd w:val="0"/>
        <w:spacing w:after="0" w:line="240" w:lineRule="auto"/>
        <w:ind w:left="142" w:hanging="142"/>
        <w:contextualSpacing w:val="0"/>
        <w:jc w:val="both"/>
        <w:rPr>
          <w:rFonts w:ascii="Arial Narrow" w:eastAsia="Calibri" w:hAnsi="Arial Narrow" w:cs="Arial"/>
          <w:b/>
          <w:bCs/>
          <w:sz w:val="20"/>
          <w:szCs w:val="20"/>
        </w:rPr>
      </w:pPr>
      <w:r w:rsidRPr="00545F5E">
        <w:rPr>
          <w:rFonts w:ascii="Arial" w:eastAsia="Calibri" w:hAnsi="Arial" w:cs="Arial"/>
          <w:b/>
          <w:bCs/>
        </w:rPr>
        <w:t>ANTICORRUPCIÓN</w:t>
      </w:r>
    </w:p>
    <w:p w14:paraId="7125A258" w14:textId="2DE77D62" w:rsidR="00775AD1" w:rsidRPr="006A670B" w:rsidRDefault="00775AD1" w:rsidP="000E7219">
      <w:pPr>
        <w:pStyle w:val="Prrafodelista"/>
        <w:spacing w:after="0" w:line="240" w:lineRule="auto"/>
        <w:ind w:left="284"/>
        <w:jc w:val="both"/>
        <w:rPr>
          <w:rFonts w:ascii="Arial" w:eastAsia="Calibri" w:hAnsi="Arial" w:cs="Arial"/>
          <w:bCs/>
          <w:sz w:val="20"/>
          <w:szCs w:val="20"/>
        </w:rPr>
      </w:pPr>
      <w:r w:rsidRPr="006A670B">
        <w:rPr>
          <w:rFonts w:ascii="Arial" w:eastAsia="Calibri" w:hAnsi="Arial" w:cs="Arial"/>
          <w:bCs/>
          <w:sz w:val="20"/>
          <w:szCs w:val="20"/>
        </w:rPr>
        <w:t xml:space="preserve">“EL CONTRATISTA declara y garantiza no haber, directa o indirectamente, o tratándose de una persona jurídica a través de sus socios, integrantes de los órganos de administración, apoderados, representantes legales, funcionarios, asesores o personas vinculadas a las que se refiere el artículo 7 del Reglamento de la Ley de Contrataciones del Estado, ofrecido, negociado o efectuado, cualquier pago o, en general, cualquier beneficio o incentivo ilegal en relación con el contrato. </w:t>
      </w:r>
    </w:p>
    <w:p w14:paraId="4BD20946" w14:textId="77777777" w:rsidR="00775AD1" w:rsidRPr="006A670B" w:rsidRDefault="00775AD1" w:rsidP="000E7219">
      <w:pPr>
        <w:pStyle w:val="Prrafodelista"/>
        <w:spacing w:after="0" w:line="240" w:lineRule="auto"/>
        <w:ind w:left="284"/>
        <w:jc w:val="both"/>
        <w:rPr>
          <w:rFonts w:ascii="Arial" w:eastAsia="Calibri" w:hAnsi="Arial" w:cs="Arial"/>
          <w:bCs/>
          <w:sz w:val="20"/>
          <w:szCs w:val="20"/>
        </w:rPr>
      </w:pPr>
    </w:p>
    <w:p w14:paraId="53BA8D48" w14:textId="77777777" w:rsidR="00775AD1" w:rsidRPr="006A670B" w:rsidRDefault="00775AD1" w:rsidP="000E7219">
      <w:pPr>
        <w:pStyle w:val="Prrafodelista"/>
        <w:spacing w:after="0" w:line="240" w:lineRule="auto"/>
        <w:ind w:left="284"/>
        <w:jc w:val="both"/>
        <w:rPr>
          <w:rFonts w:ascii="Arial" w:eastAsia="Calibri" w:hAnsi="Arial" w:cs="Arial"/>
          <w:bCs/>
          <w:sz w:val="20"/>
          <w:szCs w:val="20"/>
        </w:rPr>
      </w:pPr>
      <w:r w:rsidRPr="006A670B">
        <w:rPr>
          <w:rFonts w:ascii="Arial" w:eastAsia="Calibri" w:hAnsi="Arial" w:cs="Arial"/>
          <w:bCs/>
          <w:sz w:val="20"/>
          <w:szCs w:val="20"/>
        </w:rPr>
        <w:t xml:space="preserve">Asimismo, EL CONTRATISTA se obliga a conducirse en todo momento con honestidad, probidad, veracidad e integridad y de no cometer actos ilegales o de corrupción, directa o indirectamente o a través de sus socios, accionistas, </w:t>
      </w:r>
      <w:proofErr w:type="spellStart"/>
      <w:r w:rsidRPr="006A670B">
        <w:rPr>
          <w:rFonts w:ascii="Arial" w:eastAsia="Calibri" w:hAnsi="Arial" w:cs="Arial"/>
          <w:bCs/>
          <w:sz w:val="20"/>
          <w:szCs w:val="20"/>
        </w:rPr>
        <w:t>participacionistas</w:t>
      </w:r>
      <w:proofErr w:type="spellEnd"/>
      <w:r w:rsidRPr="006A670B">
        <w:rPr>
          <w:rFonts w:ascii="Arial" w:eastAsia="Calibri" w:hAnsi="Arial" w:cs="Arial"/>
          <w:bCs/>
          <w:sz w:val="20"/>
          <w:szCs w:val="20"/>
        </w:rPr>
        <w:t xml:space="preserve">, integrantes de los órganos de administración, apoderados, representantes legales, funcionarios, asesores y personas vinculadas a las que se refiere el artículo 7 del Reglamento de la Ley de Contrataciones del Estado. </w:t>
      </w:r>
    </w:p>
    <w:p w14:paraId="223075EB" w14:textId="77777777" w:rsidR="00775AD1" w:rsidRPr="006A670B" w:rsidRDefault="00775AD1" w:rsidP="000E7219">
      <w:pPr>
        <w:pStyle w:val="Prrafodelista"/>
        <w:spacing w:after="0" w:line="240" w:lineRule="auto"/>
        <w:ind w:left="284"/>
        <w:jc w:val="both"/>
        <w:rPr>
          <w:rFonts w:ascii="Arial" w:eastAsia="Calibri" w:hAnsi="Arial" w:cs="Arial"/>
          <w:bCs/>
          <w:sz w:val="20"/>
          <w:szCs w:val="20"/>
        </w:rPr>
      </w:pPr>
      <w:r w:rsidRPr="006A670B">
        <w:rPr>
          <w:rFonts w:ascii="Arial" w:eastAsia="Calibri" w:hAnsi="Arial" w:cs="Arial"/>
          <w:bCs/>
          <w:sz w:val="20"/>
          <w:szCs w:val="20"/>
        </w:rPr>
        <w:t xml:space="preserve">Además, EL CONTRATISTA se compromete a i) comunicar a las autoridades competentes, de manera directa y oportuna, cualquier acto o conducta ilícita o corrupta de la que tuviera conocimiento; y </w:t>
      </w:r>
      <w:proofErr w:type="spellStart"/>
      <w:r w:rsidRPr="006A670B">
        <w:rPr>
          <w:rFonts w:ascii="Arial" w:eastAsia="Calibri" w:hAnsi="Arial" w:cs="Arial"/>
          <w:bCs/>
          <w:sz w:val="20"/>
          <w:szCs w:val="20"/>
        </w:rPr>
        <w:t>ii</w:t>
      </w:r>
      <w:proofErr w:type="spellEnd"/>
      <w:r w:rsidRPr="006A670B">
        <w:rPr>
          <w:rFonts w:ascii="Arial" w:eastAsia="Calibri" w:hAnsi="Arial" w:cs="Arial"/>
          <w:bCs/>
          <w:sz w:val="20"/>
          <w:szCs w:val="20"/>
        </w:rPr>
        <w:t>) adoptar medidas técnicas, organizativas y/o de personal apropiadas para evitar los referidos actos o prácticas.</w:t>
      </w:r>
    </w:p>
    <w:bookmarkEnd w:id="0"/>
    <w:p w14:paraId="15C346D2" w14:textId="77777777" w:rsidR="001F73A1" w:rsidRPr="006267B4" w:rsidRDefault="001F73A1" w:rsidP="000E7219">
      <w:pPr>
        <w:autoSpaceDE w:val="0"/>
        <w:autoSpaceDN w:val="0"/>
        <w:adjustRightInd w:val="0"/>
        <w:spacing w:after="0" w:line="240" w:lineRule="auto"/>
        <w:jc w:val="both"/>
        <w:rPr>
          <w:rFonts w:ascii="Arial" w:eastAsia="Calibri" w:hAnsi="Arial" w:cs="Arial"/>
          <w:bCs/>
        </w:rPr>
      </w:pPr>
    </w:p>
    <w:sectPr w:rsidR="001F73A1" w:rsidRPr="006267B4" w:rsidSect="001D6AE1">
      <w:headerReference w:type="default" r:id="rId17"/>
      <w:footerReference w:type="default" r:id="rId18"/>
      <w:pgSz w:w="11910" w:h="16840"/>
      <w:pgMar w:top="1418" w:right="1134" w:bottom="1276" w:left="11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FB7AC" w14:textId="77777777" w:rsidR="0062128A" w:rsidRDefault="0062128A">
      <w:pPr>
        <w:spacing w:after="0" w:line="240" w:lineRule="auto"/>
      </w:pPr>
      <w:r>
        <w:separator/>
      </w:r>
    </w:p>
  </w:endnote>
  <w:endnote w:type="continuationSeparator" w:id="0">
    <w:p w14:paraId="078C2891" w14:textId="77777777" w:rsidR="0062128A" w:rsidRDefault="00621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OpenSymbol">
    <w:altName w:val="Symbol"/>
    <w:charset w:val="00"/>
    <w:family w:val="auto"/>
    <w:pitch w:val="variable"/>
    <w:sig w:usb0="00000003" w:usb1="1001ECE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Footlight MT Light">
    <w:panose1 w:val="0204060206030A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parajita">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Narrow,Bold">
    <w:altName w:val="Arial Narrow"/>
    <w:panose1 w:val="00000000000000000000"/>
    <w:charset w:val="00"/>
    <w:family w:val="swiss"/>
    <w:notTrueType/>
    <w:pitch w:val="default"/>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ouvenir Lt BT">
    <w:altName w:val="Georgia"/>
    <w:charset w:val="00"/>
    <w:family w:val="roman"/>
    <w:pitch w:val="variable"/>
    <w:sig w:usb0="00000087" w:usb1="00000000" w:usb2="00000000" w:usb3="00000000" w:csb0="0000001B" w:csb1="00000000"/>
  </w:font>
  <w:font w:name="BAPHML+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Light">
    <w:panose1 w:val="00000000000000000000"/>
    <w:charset w:val="00"/>
    <w:family w:val="swiss"/>
    <w:notTrueType/>
    <w:pitch w:val="variable"/>
    <w:sig w:usb0="A00002AF" w:usb1="5000204B" w:usb2="00000000" w:usb3="00000000" w:csb0="0000019F" w:csb1="00000000"/>
  </w:font>
  <w:font w:name="SimSun, 宋体">
    <w:charset w:val="00"/>
    <w:family w:val="auto"/>
    <w:pitch w:val="variable"/>
  </w:font>
  <w:font w:name="Cambria">
    <w:panose1 w:val="02040503050406030204"/>
    <w:charset w:val="00"/>
    <w:family w:val="roman"/>
    <w:pitch w:val="variable"/>
    <w:sig w:usb0="E00006FF" w:usb1="420024FF" w:usb2="02000000" w:usb3="00000000" w:csb0="0000019F" w:csb1="00000000"/>
  </w:font>
  <w:font w:name="Arial bold">
    <w:altName w:val="Times New Roman"/>
    <w:panose1 w:val="00000000000000000000"/>
    <w:charset w:val="00"/>
    <w:family w:val="roman"/>
    <w:notTrueType/>
    <w:pitch w:val="default"/>
  </w:font>
  <w:font w:name="Kufi">
    <w:charset w:val="02"/>
    <w:family w:val="auto"/>
    <w:pitch w:val="variable"/>
  </w:font>
  <w:font w:name="VAG Rounded Lt">
    <w:altName w:val="Arial"/>
    <w:charset w:val="00"/>
    <w:family w:val="swiss"/>
    <w:pitch w:val="variable"/>
  </w:font>
  <w:font w:name="StarBats">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EA481" w14:textId="77777777" w:rsidR="00002C78" w:rsidRDefault="00002C78">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002C78" w:rsidRDefault="00002C78"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6E345D27" w14:textId="6117CBB7" w:rsidR="00002C78" w:rsidRPr="005A15C4" w:rsidRDefault="00002C78" w:rsidP="00507AF6">
    <w:pPr>
      <w:tabs>
        <w:tab w:val="center" w:pos="4252"/>
        <w:tab w:val="right" w:pos="8504"/>
      </w:tabs>
      <w:spacing w:after="0" w:line="240" w:lineRule="auto"/>
      <w:ind w:left="-540"/>
      <w:jc w:val="center"/>
      <w:rPr>
        <w:sz w:val="16"/>
      </w:rPr>
    </w:pPr>
    <w:r w:rsidRPr="00165EE0">
      <w:rPr>
        <w:rFonts w:ascii="Arial" w:hAnsi="Arial" w:cs="Arial"/>
        <w:sz w:val="18"/>
        <w:szCs w:val="18"/>
      </w:rPr>
      <w:t xml:space="preserve">Asociación de Productores Agropecuarios </w:t>
    </w:r>
    <w:proofErr w:type="spellStart"/>
    <w:r w:rsidR="006A670B">
      <w:rPr>
        <w:rFonts w:ascii="Arial" w:hAnsi="Arial" w:cs="Arial"/>
        <w:sz w:val="18"/>
        <w:szCs w:val="18"/>
      </w:rPr>
      <w:t>Pencaloma</w:t>
    </w:r>
    <w:proofErr w:type="spellEnd"/>
    <w:r w:rsidR="006A670B">
      <w:rPr>
        <w:rFonts w:ascii="Arial" w:hAnsi="Arial" w:cs="Arial"/>
        <w:sz w:val="18"/>
        <w:szCs w:val="18"/>
      </w:rPr>
      <w:t xml:space="preserve"> Al Desarrollo </w:t>
    </w:r>
    <w:r w:rsidR="006A670B" w:rsidRPr="00165EE0">
      <w:rPr>
        <w:sz w:val="12"/>
        <w:szCs w:val="18"/>
      </w:rPr>
      <w:t>-</w:t>
    </w:r>
    <w:r>
      <w:rPr>
        <w:sz w:val="16"/>
      </w:rPr>
      <w:t xml:space="preserve"> </w:t>
    </w:r>
    <w:r w:rsidRPr="005A15C4">
      <w:rPr>
        <w:sz w:val="16"/>
      </w:rPr>
      <w:t xml:space="preserve">PROYECTO AVANZAR RURAL </w:t>
    </w:r>
  </w:p>
  <w:p w14:paraId="4E86BAB6" w14:textId="4622D934" w:rsidR="00002C78" w:rsidRDefault="00002C78" w:rsidP="00507AF6">
    <w:pPr>
      <w:tabs>
        <w:tab w:val="center" w:pos="4252"/>
        <w:tab w:val="right" w:pos="8504"/>
      </w:tabs>
      <w:spacing w:after="0" w:line="240" w:lineRule="auto"/>
      <w:ind w:left="-540"/>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627C3" w14:textId="77777777" w:rsidR="0062128A" w:rsidRDefault="0062128A">
      <w:pPr>
        <w:spacing w:after="0" w:line="240" w:lineRule="auto"/>
      </w:pPr>
      <w:r>
        <w:separator/>
      </w:r>
    </w:p>
  </w:footnote>
  <w:footnote w:type="continuationSeparator" w:id="0">
    <w:p w14:paraId="6BB4D603" w14:textId="77777777" w:rsidR="0062128A" w:rsidRDefault="006212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41C55" w14:textId="77777777" w:rsidR="00002C78" w:rsidRDefault="00002C78" w:rsidP="001577F3">
    <w:pPr>
      <w:spacing w:after="0" w:line="240" w:lineRule="auto"/>
      <w:ind w:left="84" w:right="87" w:firstLine="1"/>
      <w:jc w:val="center"/>
      <w:rPr>
        <w:rFonts w:ascii="Arial" w:eastAsia="Arial" w:hAnsi="Arial" w:cs="Arial"/>
        <w:b/>
        <w:color w:val="003366"/>
        <w:spacing w:val="-2"/>
        <w:sz w:val="20"/>
        <w:szCs w:val="20"/>
      </w:rPr>
    </w:pPr>
  </w:p>
  <w:p w14:paraId="033EBC52" w14:textId="77777777" w:rsidR="00002C78" w:rsidRDefault="00002C78" w:rsidP="001577F3">
    <w:pPr>
      <w:spacing w:after="0" w:line="240" w:lineRule="auto"/>
      <w:ind w:left="84" w:right="87" w:firstLine="1"/>
      <w:jc w:val="center"/>
      <w:rPr>
        <w:rFonts w:ascii="Arial" w:eastAsia="Arial" w:hAnsi="Arial" w:cs="Arial"/>
        <w:b/>
        <w:color w:val="003366"/>
        <w:spacing w:val="-2"/>
        <w:sz w:val="20"/>
        <w:szCs w:val="20"/>
      </w:rPr>
    </w:pPr>
  </w:p>
  <w:p w14:paraId="4AB51CA5" w14:textId="77777777" w:rsidR="00002C78" w:rsidRDefault="00002C78" w:rsidP="001577F3">
    <w:pPr>
      <w:spacing w:after="0" w:line="240" w:lineRule="auto"/>
      <w:ind w:left="84" w:right="87" w:firstLine="1"/>
      <w:jc w:val="center"/>
      <w:rPr>
        <w:rFonts w:ascii="Arial" w:eastAsia="Arial" w:hAnsi="Arial" w:cs="Arial"/>
        <w:b/>
        <w:color w:val="003366"/>
        <w:spacing w:val="-2"/>
        <w:sz w:val="20"/>
        <w:szCs w:val="20"/>
      </w:rPr>
    </w:pPr>
  </w:p>
  <w:p w14:paraId="294A182D" w14:textId="5ACB0707" w:rsidR="00002C78" w:rsidRDefault="00002C78" w:rsidP="001577F3">
    <w:pPr>
      <w:spacing w:after="0" w:line="240" w:lineRule="auto"/>
      <w:ind w:left="84" w:right="87" w:firstLine="1"/>
      <w:jc w:val="center"/>
      <w:rPr>
        <w:rFonts w:ascii="Arial" w:eastAsia="Arial" w:hAnsi="Arial" w:cs="Arial"/>
        <w:b/>
        <w:color w:val="003366"/>
        <w:spacing w:val="-2"/>
        <w:sz w:val="20"/>
        <w:szCs w:val="20"/>
      </w:rPr>
    </w:pPr>
    <w:r>
      <w:rPr>
        <w:rFonts w:ascii="Arial" w:eastAsia="Arial" w:hAnsi="Arial" w:cs="Arial"/>
        <w:b/>
        <w:color w:val="003366"/>
        <w:spacing w:val="-2"/>
        <w:sz w:val="20"/>
        <w:szCs w:val="20"/>
      </w:rPr>
      <w:t xml:space="preserve">ASOCIACIÓN DE PRODUCTORES </w:t>
    </w:r>
    <w:r w:rsidRPr="009E58B5">
      <w:rPr>
        <w:rFonts w:ascii="Arial" w:eastAsia="Arial" w:hAnsi="Arial" w:cs="Arial"/>
        <w:b/>
        <w:color w:val="003366"/>
        <w:spacing w:val="-2"/>
        <w:sz w:val="20"/>
        <w:szCs w:val="20"/>
      </w:rPr>
      <w:t>AGROPECUARIOS</w:t>
    </w:r>
    <w:r>
      <w:rPr>
        <w:rFonts w:ascii="Arial" w:eastAsia="Arial" w:hAnsi="Arial" w:cs="Arial"/>
        <w:b/>
        <w:color w:val="003366"/>
        <w:spacing w:val="-2"/>
        <w:sz w:val="20"/>
        <w:szCs w:val="20"/>
      </w:rPr>
      <w:t xml:space="preserve"> PENCALOMA AL DESARROLLO</w:t>
    </w:r>
    <w:r w:rsidRPr="009E58B5">
      <w:rPr>
        <w:rFonts w:ascii="Arial" w:eastAsia="Arial" w:hAnsi="Arial" w:cs="Arial"/>
        <w:b/>
        <w:color w:val="003366"/>
        <w:spacing w:val="-2"/>
        <w:sz w:val="20"/>
        <w:szCs w:val="20"/>
      </w:rPr>
      <w:t xml:space="preserve"> </w:t>
    </w:r>
  </w:p>
  <w:p w14:paraId="7E46E455" w14:textId="39C1B4E4" w:rsidR="00002C78" w:rsidRPr="009E58B5" w:rsidRDefault="00002C78" w:rsidP="001577F3">
    <w:pPr>
      <w:spacing w:after="0" w:line="240" w:lineRule="auto"/>
      <w:ind w:left="84" w:right="87" w:firstLine="1"/>
      <w:jc w:val="center"/>
      <w:rPr>
        <w:rFonts w:ascii="Arial" w:eastAsia="Arial" w:hAnsi="Arial" w:cs="Arial"/>
        <w:b/>
        <w:color w:val="003366"/>
        <w:spacing w:val="-2"/>
        <w:sz w:val="20"/>
        <w:szCs w:val="20"/>
      </w:rPr>
    </w:pPr>
    <w:r>
      <w:rPr>
        <w:rFonts w:ascii="Arial" w:eastAsia="Arial" w:hAnsi="Arial" w:cs="Arial"/>
        <w:b/>
        <w:color w:val="003366"/>
        <w:spacing w:val="-2"/>
        <w:sz w:val="20"/>
        <w:szCs w:val="20"/>
      </w:rPr>
      <w:t>RUC 20600448031</w:t>
    </w:r>
  </w:p>
  <w:p w14:paraId="00B29D4C" w14:textId="7FB496AF" w:rsidR="00002C78" w:rsidRPr="00D925D2" w:rsidRDefault="00002C78" w:rsidP="001577F3">
    <w:pPr>
      <w:spacing w:after="0" w:line="240" w:lineRule="auto"/>
      <w:ind w:left="84" w:right="87" w:firstLine="1"/>
      <w:jc w:val="center"/>
      <w:rPr>
        <w:rFonts w:ascii="Arial" w:eastAsia="Arial" w:hAnsi="Arial" w:cs="Arial"/>
        <w:b/>
        <w:color w:val="003366"/>
        <w:spacing w:val="-2"/>
        <w:sz w:val="20"/>
        <w:szCs w:val="20"/>
      </w:rPr>
    </w:pPr>
    <w:r>
      <w:rPr>
        <w:rFonts w:ascii="Arial" w:eastAsia="Arial" w:hAnsi="Arial" w:cs="Arial"/>
        <w:b/>
        <w:color w:val="003366"/>
        <w:spacing w:val="-2"/>
        <w:sz w:val="20"/>
        <w:szCs w:val="20"/>
      </w:rPr>
      <w:t>DISTRITO CONCHAN, PROVINCIA CHOTA, REGIÓN CAJAMARCA</w:t>
    </w:r>
  </w:p>
  <w:p w14:paraId="235A8053" w14:textId="1ED4F990" w:rsidR="00002C78" w:rsidRPr="00D273A1" w:rsidRDefault="00002C78" w:rsidP="001577F3">
    <w:pPr>
      <w:pStyle w:val="Encabezado"/>
      <w:rPr>
        <w:b/>
        <w:bCs/>
        <w:color w:val="1F4E79" w:themeColor="accent5" w:themeShade="80"/>
        <w:sz w:val="20"/>
        <w:szCs w:val="20"/>
      </w:rPr>
    </w:pPr>
    <w:r w:rsidRPr="00D273A1">
      <w:rPr>
        <w:b/>
        <w:bCs/>
        <w:color w:val="1F4E79" w:themeColor="accent5" w:themeShade="80"/>
        <w:sz w:val="20"/>
        <w:szCs w:val="20"/>
      </w:rPr>
      <w:t>--------------------------------------------------------------------------------------------------------------------------------------------</w:t>
    </w:r>
    <w:r>
      <w:rPr>
        <w:b/>
        <w:bCs/>
        <w:color w:val="1F4E79" w:themeColor="accent5" w:themeShade="80"/>
        <w:sz w:val="20"/>
        <w:szCs w:val="20"/>
      </w:rPr>
      <w:t>------------</w:t>
    </w:r>
    <w:r w:rsidRPr="00D273A1">
      <w:rPr>
        <w:b/>
        <w:bCs/>
        <w:color w:val="1F4E79" w:themeColor="accent5" w:themeShade="80"/>
        <w:sz w:val="20"/>
        <w:szCs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002C78" w:rsidRDefault="00002C78" w:rsidP="00507AF6">
    <w:pPr>
      <w:pStyle w:val="Encabezado"/>
      <w:tabs>
        <w:tab w:val="clear" w:pos="4419"/>
        <w:tab w:val="clear" w:pos="8838"/>
        <w:tab w:val="left" w:pos="3045"/>
      </w:tabs>
      <w:jc w:val="both"/>
    </w:pPr>
    <w:r>
      <w:tab/>
    </w:r>
  </w:p>
  <w:p w14:paraId="22DF7CD9" w14:textId="2D587E3A" w:rsidR="00002C78" w:rsidRPr="00A1377A" w:rsidRDefault="00002C78" w:rsidP="00DB12DF">
    <w:pPr>
      <w:pStyle w:val="Encabezado"/>
      <w:tabs>
        <w:tab w:val="clear" w:pos="4419"/>
        <w:tab w:val="clear" w:pos="8838"/>
        <w:tab w:val="left" w:pos="3045"/>
      </w:tabs>
      <w:jc w:val="both"/>
      <w:rPr>
        <w:sz w:val="14"/>
      </w:rPr>
    </w:pPr>
    <w:r>
      <w:tab/>
    </w:r>
  </w:p>
  <w:p w14:paraId="72C546DA" w14:textId="77777777" w:rsidR="00002C78" w:rsidRDefault="00002C78"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002C78" w:rsidRDefault="00002C78"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05A2BE2"/>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14"/>
    <w:multiLevelType w:val="multilevel"/>
    <w:tmpl w:val="14F8C21A"/>
    <w:styleLink w:val="WWNum4"/>
    <w:lvl w:ilvl="0">
      <w:start w:val="1"/>
      <w:numFmt w:val="bullet"/>
      <w:lvlText w:val=""/>
      <w:lvlJc w:val="left"/>
      <w:pPr>
        <w:tabs>
          <w:tab w:val="num" w:pos="0"/>
        </w:tabs>
        <w:ind w:left="360" w:hanging="360"/>
      </w:pPr>
      <w:rPr>
        <w:rFonts w:ascii="Wingdings" w:hAnsi="Wingdings" w:hint="default"/>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 w15:restartNumberingAfterBreak="0">
    <w:nsid w:val="0000002E"/>
    <w:multiLevelType w:val="singleLevel"/>
    <w:tmpl w:val="0000002E"/>
    <w:name w:val="WW8Num46"/>
    <w:lvl w:ilvl="0">
      <w:start w:val="1"/>
      <w:numFmt w:val="bullet"/>
      <w:lvlText w:val=""/>
      <w:lvlJc w:val="left"/>
      <w:pPr>
        <w:tabs>
          <w:tab w:val="num" w:pos="0"/>
        </w:tabs>
        <w:ind w:left="1287" w:hanging="360"/>
      </w:pPr>
      <w:rPr>
        <w:rFonts w:ascii="Symbol" w:hAnsi="Symbol" w:cs="Symbol"/>
        <w:shd w:val="clear" w:color="auto" w:fill="auto"/>
      </w:rPr>
    </w:lvl>
  </w:abstractNum>
  <w:abstractNum w:abstractNumId="3" w15:restartNumberingAfterBreak="0">
    <w:nsid w:val="0000003B"/>
    <w:multiLevelType w:val="singleLevel"/>
    <w:tmpl w:val="0000003B"/>
    <w:name w:val="WW8Num59"/>
    <w:lvl w:ilvl="0">
      <w:start w:val="1"/>
      <w:numFmt w:val="bullet"/>
      <w:lvlText w:val=""/>
      <w:lvlJc w:val="left"/>
      <w:pPr>
        <w:tabs>
          <w:tab w:val="num" w:pos="0"/>
        </w:tabs>
        <w:ind w:left="1080" w:hanging="360"/>
      </w:pPr>
      <w:rPr>
        <w:rFonts w:ascii="Symbol" w:hAnsi="Symbol" w:cs="Symbol"/>
        <w:lang w:val="es-PE" w:eastAsia="es-PE"/>
      </w:rPr>
    </w:lvl>
  </w:abstractNum>
  <w:abstractNum w:abstractNumId="4" w15:restartNumberingAfterBreak="0">
    <w:nsid w:val="00000042"/>
    <w:multiLevelType w:val="singleLevel"/>
    <w:tmpl w:val="00000042"/>
    <w:name w:val="WW8Num66"/>
    <w:lvl w:ilvl="0">
      <w:start w:val="1"/>
      <w:numFmt w:val="lowerLetter"/>
      <w:lvlText w:val="%1."/>
      <w:lvlJc w:val="left"/>
      <w:pPr>
        <w:tabs>
          <w:tab w:val="num" w:pos="0"/>
        </w:tabs>
        <w:ind w:left="1146" w:hanging="360"/>
      </w:pPr>
      <w:rPr>
        <w:rFonts w:ascii="Arial Narrow" w:hAnsi="Arial Narrow" w:cs="Arial"/>
        <w:b/>
        <w:bCs/>
        <w:color w:val="000000"/>
        <w:sz w:val="22"/>
        <w:szCs w:val="22"/>
      </w:rPr>
    </w:lvl>
  </w:abstractNum>
  <w:abstractNum w:abstractNumId="5" w15:restartNumberingAfterBreak="0">
    <w:nsid w:val="045159D5"/>
    <w:multiLevelType w:val="multilevel"/>
    <w:tmpl w:val="03648212"/>
    <w:styleLink w:val="WWNum1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053A3ABA"/>
    <w:multiLevelType w:val="multilevel"/>
    <w:tmpl w:val="75A84AF6"/>
    <w:styleLink w:val="WWNum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 w15:restartNumberingAfterBreak="0">
    <w:nsid w:val="092861FF"/>
    <w:multiLevelType w:val="hybridMultilevel"/>
    <w:tmpl w:val="DD4A122E"/>
    <w:styleLink w:val="WWNum42"/>
    <w:lvl w:ilvl="0" w:tplc="0C0443E4">
      <w:start w:val="1"/>
      <w:numFmt w:val="upperRoman"/>
      <w:lvlText w:val="%1."/>
      <w:lvlJc w:val="right"/>
      <w:pPr>
        <w:tabs>
          <w:tab w:val="num" w:pos="180"/>
        </w:tabs>
        <w:ind w:left="180" w:hanging="180"/>
      </w:pPr>
    </w:lvl>
    <w:lvl w:ilvl="1" w:tplc="AE48799A">
      <w:start w:val="1"/>
      <w:numFmt w:val="lowerLetter"/>
      <w:lvlText w:val="%2)"/>
      <w:lvlJc w:val="left"/>
      <w:pPr>
        <w:tabs>
          <w:tab w:val="num" w:pos="1497"/>
        </w:tabs>
        <w:ind w:left="1497" w:hanging="360"/>
      </w:pPr>
      <w:rPr>
        <w:b/>
      </w:rPr>
    </w:lvl>
    <w:lvl w:ilvl="2" w:tplc="040A0001">
      <w:start w:val="1"/>
      <w:numFmt w:val="bullet"/>
      <w:lvlText w:val=""/>
      <w:lvlJc w:val="left"/>
      <w:pPr>
        <w:tabs>
          <w:tab w:val="num" w:pos="2397"/>
        </w:tabs>
        <w:ind w:left="2397" w:hanging="360"/>
      </w:pPr>
      <w:rPr>
        <w:rFonts w:ascii="Symbol" w:hAnsi="Symbol" w:hint="default"/>
      </w:rPr>
    </w:lvl>
    <w:lvl w:ilvl="3" w:tplc="0C0A000F">
      <w:start w:val="1"/>
      <w:numFmt w:val="decimal"/>
      <w:lvlText w:val="%4."/>
      <w:lvlJc w:val="left"/>
      <w:pPr>
        <w:tabs>
          <w:tab w:val="num" w:pos="2937"/>
        </w:tabs>
        <w:ind w:left="2937" w:hanging="360"/>
      </w:pPr>
    </w:lvl>
    <w:lvl w:ilvl="4" w:tplc="0C0A0019">
      <w:start w:val="1"/>
      <w:numFmt w:val="lowerLetter"/>
      <w:lvlText w:val="%5."/>
      <w:lvlJc w:val="left"/>
      <w:pPr>
        <w:tabs>
          <w:tab w:val="num" w:pos="3657"/>
        </w:tabs>
        <w:ind w:left="3657" w:hanging="360"/>
      </w:pPr>
    </w:lvl>
    <w:lvl w:ilvl="5" w:tplc="0C0A001B">
      <w:start w:val="1"/>
      <w:numFmt w:val="lowerRoman"/>
      <w:lvlText w:val="%6."/>
      <w:lvlJc w:val="right"/>
      <w:pPr>
        <w:tabs>
          <w:tab w:val="num" w:pos="4377"/>
        </w:tabs>
        <w:ind w:left="4377" w:hanging="180"/>
      </w:pPr>
    </w:lvl>
    <w:lvl w:ilvl="6" w:tplc="0C0A000F">
      <w:start w:val="1"/>
      <w:numFmt w:val="decimal"/>
      <w:lvlText w:val="%7."/>
      <w:lvlJc w:val="left"/>
      <w:pPr>
        <w:tabs>
          <w:tab w:val="num" w:pos="5097"/>
        </w:tabs>
        <w:ind w:left="5097" w:hanging="360"/>
      </w:pPr>
    </w:lvl>
    <w:lvl w:ilvl="7" w:tplc="0C0A0019">
      <w:start w:val="1"/>
      <w:numFmt w:val="lowerLetter"/>
      <w:lvlText w:val="%8."/>
      <w:lvlJc w:val="left"/>
      <w:pPr>
        <w:tabs>
          <w:tab w:val="num" w:pos="5817"/>
        </w:tabs>
        <w:ind w:left="5817" w:hanging="360"/>
      </w:pPr>
    </w:lvl>
    <w:lvl w:ilvl="8" w:tplc="0C0A001B">
      <w:start w:val="1"/>
      <w:numFmt w:val="lowerRoman"/>
      <w:lvlText w:val="%9."/>
      <w:lvlJc w:val="right"/>
      <w:pPr>
        <w:tabs>
          <w:tab w:val="num" w:pos="6537"/>
        </w:tabs>
        <w:ind w:left="6537" w:hanging="180"/>
      </w:pPr>
    </w:lvl>
  </w:abstractNum>
  <w:abstractNum w:abstractNumId="8" w15:restartNumberingAfterBreak="0">
    <w:nsid w:val="0C170EEC"/>
    <w:multiLevelType w:val="multilevel"/>
    <w:tmpl w:val="43B849CE"/>
    <w:styleLink w:val="WWNum22"/>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9" w15:restartNumberingAfterBreak="0">
    <w:nsid w:val="0F3F0A64"/>
    <w:multiLevelType w:val="multilevel"/>
    <w:tmpl w:val="85D48118"/>
    <w:styleLink w:val="WWNum5"/>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 w15:restartNumberingAfterBreak="0">
    <w:nsid w:val="11F17A20"/>
    <w:multiLevelType w:val="multilevel"/>
    <w:tmpl w:val="FF3C39FE"/>
    <w:styleLink w:val="WWNum31"/>
    <w:lvl w:ilvl="0">
      <w:start w:val="1"/>
      <w:numFmt w:val="lowerLetter"/>
      <w:lvlText w:val="%1."/>
      <w:lvlJc w:val="left"/>
      <w:rPr>
        <w:rFonts w:eastAsia="Calibri"/>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15:restartNumberingAfterBreak="0">
    <w:nsid w:val="141F0CB4"/>
    <w:multiLevelType w:val="multilevel"/>
    <w:tmpl w:val="F62A44B6"/>
    <w:styleLink w:val="WWNum1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15:restartNumberingAfterBreak="0">
    <w:nsid w:val="155C0E63"/>
    <w:multiLevelType w:val="multilevel"/>
    <w:tmpl w:val="B164CC32"/>
    <w:lvl w:ilvl="0">
      <w:start w:val="1"/>
      <w:numFmt w:val="decimal"/>
      <w:pStyle w:val="EstiloCuadroInterlineadosencillo"/>
      <w:lvlText w:val="Cuadro Nº %1"/>
      <w:lvlJc w:val="center"/>
      <w:pPr>
        <w:tabs>
          <w:tab w:val="num" w:pos="1152"/>
        </w:tabs>
        <w:ind w:left="-288" w:firstLine="288"/>
      </w:pPr>
      <w:rPr>
        <w:rFonts w:ascii="Bookman Old Style" w:hAnsi="Bookman Old Style" w:hint="default"/>
        <w:b/>
        <w:i w:val="0"/>
        <w:color w:val="auto"/>
        <w:sz w:val="22"/>
        <w:szCs w:val="24"/>
        <w:lang w:val="es-ES_tradnl"/>
      </w:rPr>
    </w:lvl>
    <w:lvl w:ilvl="1">
      <w:start w:val="1"/>
      <w:numFmt w:val="none"/>
      <w:isLgl/>
      <w:lvlText w:val=""/>
      <w:lvlJc w:val="left"/>
      <w:pPr>
        <w:tabs>
          <w:tab w:val="num" w:pos="1152"/>
        </w:tabs>
        <w:ind w:left="-288" w:firstLine="0"/>
      </w:pPr>
      <w:rPr>
        <w:rFonts w:hint="default"/>
      </w:rPr>
    </w:lvl>
    <w:lvl w:ilvl="2">
      <w:start w:val="1"/>
      <w:numFmt w:val="none"/>
      <w:lvlText w:val=""/>
      <w:lvlJc w:val="left"/>
      <w:pPr>
        <w:tabs>
          <w:tab w:val="num" w:pos="432"/>
        </w:tabs>
        <w:ind w:left="432" w:hanging="432"/>
      </w:pPr>
      <w:rPr>
        <w:rFonts w:hint="default"/>
      </w:rPr>
    </w:lvl>
    <w:lvl w:ilvl="3">
      <w:start w:val="1"/>
      <w:numFmt w:val="none"/>
      <w:lvlText w:val=""/>
      <w:lvlJc w:val="right"/>
      <w:pPr>
        <w:tabs>
          <w:tab w:val="num" w:pos="576"/>
        </w:tabs>
        <w:ind w:left="576" w:hanging="144"/>
      </w:pPr>
      <w:rPr>
        <w:rFonts w:hint="default"/>
      </w:rPr>
    </w:lvl>
    <w:lvl w:ilvl="4">
      <w:start w:val="1"/>
      <w:numFmt w:val="none"/>
      <w:lvlText w:val=""/>
      <w:lvlJc w:val="left"/>
      <w:pPr>
        <w:tabs>
          <w:tab w:val="num" w:pos="720"/>
        </w:tabs>
        <w:ind w:left="720" w:hanging="432"/>
      </w:pPr>
      <w:rPr>
        <w:rFonts w:hint="default"/>
      </w:rPr>
    </w:lvl>
    <w:lvl w:ilvl="5">
      <w:start w:val="1"/>
      <w:numFmt w:val="none"/>
      <w:lvlText w:val=""/>
      <w:lvlJc w:val="left"/>
      <w:pPr>
        <w:tabs>
          <w:tab w:val="num" w:pos="864"/>
        </w:tabs>
        <w:ind w:left="864" w:hanging="432"/>
      </w:pPr>
      <w:rPr>
        <w:rFonts w:hint="default"/>
      </w:rPr>
    </w:lvl>
    <w:lvl w:ilvl="6">
      <w:start w:val="1"/>
      <w:numFmt w:val="none"/>
      <w:lvlText w:val=""/>
      <w:lvlJc w:val="right"/>
      <w:pPr>
        <w:tabs>
          <w:tab w:val="num" w:pos="1008"/>
        </w:tabs>
        <w:ind w:left="1008" w:hanging="288"/>
      </w:pPr>
      <w:rPr>
        <w:rFonts w:hint="default"/>
      </w:rPr>
    </w:lvl>
    <w:lvl w:ilvl="7">
      <w:start w:val="1"/>
      <w:numFmt w:val="none"/>
      <w:lvlText w:val=""/>
      <w:lvlJc w:val="left"/>
      <w:pPr>
        <w:tabs>
          <w:tab w:val="num" w:pos="1152"/>
        </w:tabs>
        <w:ind w:left="1152" w:hanging="432"/>
      </w:pPr>
      <w:rPr>
        <w:rFonts w:hint="default"/>
      </w:rPr>
    </w:lvl>
    <w:lvl w:ilvl="8">
      <w:start w:val="1"/>
      <w:numFmt w:val="none"/>
      <w:lvlText w:val=""/>
      <w:lvlJc w:val="right"/>
      <w:pPr>
        <w:tabs>
          <w:tab w:val="num" w:pos="1296"/>
        </w:tabs>
        <w:ind w:left="1296" w:hanging="144"/>
      </w:pPr>
      <w:rPr>
        <w:rFonts w:hint="default"/>
      </w:rPr>
    </w:lvl>
  </w:abstractNum>
  <w:abstractNum w:abstractNumId="13" w15:restartNumberingAfterBreak="0">
    <w:nsid w:val="178B6325"/>
    <w:multiLevelType w:val="multilevel"/>
    <w:tmpl w:val="9DFEBC28"/>
    <w:styleLink w:val="WWNum2"/>
    <w:lvl w:ilvl="0">
      <w:numFmt w:val="bullet"/>
      <w:lvlText w:val="-"/>
      <w:lvlJc w:val="left"/>
      <w:rPr>
        <w:rFonts w:eastAsia="Calibri"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4" w15:restartNumberingAfterBreak="0">
    <w:nsid w:val="19910619"/>
    <w:multiLevelType w:val="multilevel"/>
    <w:tmpl w:val="CEA8C06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AAA2CCC"/>
    <w:multiLevelType w:val="hybridMultilevel"/>
    <w:tmpl w:val="86AABE32"/>
    <w:lvl w:ilvl="0" w:tplc="18CCBB0C">
      <w:start w:val="1"/>
      <w:numFmt w:val="bullet"/>
      <w:pStyle w:val="Lista1"/>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6"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7" w15:restartNumberingAfterBreak="0">
    <w:nsid w:val="22B35529"/>
    <w:multiLevelType w:val="hybridMultilevel"/>
    <w:tmpl w:val="BDC23BD8"/>
    <w:styleLink w:val="WWNum7111"/>
    <w:lvl w:ilvl="0" w:tplc="280A000B">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8" w15:restartNumberingAfterBreak="0">
    <w:nsid w:val="2C422B37"/>
    <w:multiLevelType w:val="hybridMultilevel"/>
    <w:tmpl w:val="42566D2A"/>
    <w:styleLink w:val="WWNum401"/>
    <w:lvl w:ilvl="0" w:tplc="7AAC9622">
      <w:start w:val="2"/>
      <w:numFmt w:val="bullet"/>
      <w:lvlText w:val="-"/>
      <w:lvlJc w:val="left"/>
      <w:pPr>
        <w:ind w:left="720" w:hanging="360"/>
      </w:pPr>
      <w:rPr>
        <w:rFonts w:ascii="Century Gothic" w:eastAsia="Calibri" w:hAnsi="Century Gothic"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2F87034F"/>
    <w:multiLevelType w:val="hybridMultilevel"/>
    <w:tmpl w:val="C6E6F480"/>
    <w:lvl w:ilvl="0" w:tplc="FFFFFFFF">
      <w:numFmt w:val="bullet"/>
      <w:pStyle w:val="Logro"/>
      <w:lvlText w:val=""/>
      <w:legacy w:legacy="1" w:legacySpace="0" w:legacyIndent="240"/>
      <w:lvlJc w:val="left"/>
      <w:pPr>
        <w:ind w:left="240" w:hanging="240"/>
      </w:pPr>
      <w:rPr>
        <w:rFonts w:ascii="Wingdings" w:hAnsi="Wingdings"/>
        <w:sz w:val="12"/>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0" w15:restartNumberingAfterBreak="0">
    <w:nsid w:val="324658CA"/>
    <w:multiLevelType w:val="hybridMultilevel"/>
    <w:tmpl w:val="4A48F92C"/>
    <w:lvl w:ilvl="0" w:tplc="9378F58A">
      <w:start w:val="1"/>
      <w:numFmt w:val="bullet"/>
      <w:pStyle w:val="Vieta1"/>
      <w:lvlText w:val=""/>
      <w:lvlJc w:val="left"/>
      <w:pPr>
        <w:tabs>
          <w:tab w:val="num" w:pos="1080"/>
        </w:tabs>
        <w:ind w:left="1080" w:hanging="144"/>
      </w:pPr>
      <w:rPr>
        <w:rFonts w:ascii="Wingdings" w:hAnsi="Wingdings" w:hint="default"/>
        <w:color w:val="auto"/>
        <w:sz w:val="14"/>
        <w:lang w:val="en-CA"/>
      </w:rPr>
    </w:lvl>
    <w:lvl w:ilvl="1" w:tplc="25C08EDC" w:tentative="1">
      <w:start w:val="1"/>
      <w:numFmt w:val="bullet"/>
      <w:lvlText w:val="o"/>
      <w:lvlJc w:val="left"/>
      <w:pPr>
        <w:tabs>
          <w:tab w:val="num" w:pos="1584"/>
        </w:tabs>
        <w:ind w:left="1584" w:hanging="360"/>
      </w:pPr>
      <w:rPr>
        <w:rFonts w:ascii="Courier New" w:hAnsi="Courier New" w:cs="Courier New" w:hint="default"/>
      </w:rPr>
    </w:lvl>
    <w:lvl w:ilvl="2" w:tplc="0A188FCE" w:tentative="1">
      <w:start w:val="1"/>
      <w:numFmt w:val="bullet"/>
      <w:lvlText w:val=""/>
      <w:lvlJc w:val="left"/>
      <w:pPr>
        <w:tabs>
          <w:tab w:val="num" w:pos="2304"/>
        </w:tabs>
        <w:ind w:left="2304" w:hanging="360"/>
      </w:pPr>
      <w:rPr>
        <w:rFonts w:ascii="Wingdings" w:hAnsi="Wingdings" w:hint="default"/>
      </w:rPr>
    </w:lvl>
    <w:lvl w:ilvl="3" w:tplc="650E2DE2" w:tentative="1">
      <w:start w:val="1"/>
      <w:numFmt w:val="bullet"/>
      <w:lvlText w:val=""/>
      <w:lvlJc w:val="left"/>
      <w:pPr>
        <w:tabs>
          <w:tab w:val="num" w:pos="3024"/>
        </w:tabs>
        <w:ind w:left="3024" w:hanging="360"/>
      </w:pPr>
      <w:rPr>
        <w:rFonts w:ascii="Symbol" w:hAnsi="Symbol" w:hint="default"/>
      </w:rPr>
    </w:lvl>
    <w:lvl w:ilvl="4" w:tplc="B5D4F638" w:tentative="1">
      <w:start w:val="1"/>
      <w:numFmt w:val="bullet"/>
      <w:lvlText w:val="o"/>
      <w:lvlJc w:val="left"/>
      <w:pPr>
        <w:tabs>
          <w:tab w:val="num" w:pos="3744"/>
        </w:tabs>
        <w:ind w:left="3744" w:hanging="360"/>
      </w:pPr>
      <w:rPr>
        <w:rFonts w:ascii="Courier New" w:hAnsi="Courier New" w:cs="Courier New" w:hint="default"/>
      </w:rPr>
    </w:lvl>
    <w:lvl w:ilvl="5" w:tplc="7B1C7CA2" w:tentative="1">
      <w:start w:val="1"/>
      <w:numFmt w:val="bullet"/>
      <w:lvlText w:val=""/>
      <w:lvlJc w:val="left"/>
      <w:pPr>
        <w:tabs>
          <w:tab w:val="num" w:pos="4464"/>
        </w:tabs>
        <w:ind w:left="4464" w:hanging="360"/>
      </w:pPr>
      <w:rPr>
        <w:rFonts w:ascii="Wingdings" w:hAnsi="Wingdings" w:hint="default"/>
      </w:rPr>
    </w:lvl>
    <w:lvl w:ilvl="6" w:tplc="DA5EDBB2" w:tentative="1">
      <w:start w:val="1"/>
      <w:numFmt w:val="bullet"/>
      <w:lvlText w:val=""/>
      <w:lvlJc w:val="left"/>
      <w:pPr>
        <w:tabs>
          <w:tab w:val="num" w:pos="5184"/>
        </w:tabs>
        <w:ind w:left="5184" w:hanging="360"/>
      </w:pPr>
      <w:rPr>
        <w:rFonts w:ascii="Symbol" w:hAnsi="Symbol" w:hint="default"/>
      </w:rPr>
    </w:lvl>
    <w:lvl w:ilvl="7" w:tplc="C16E3D9C" w:tentative="1">
      <w:start w:val="1"/>
      <w:numFmt w:val="bullet"/>
      <w:lvlText w:val="o"/>
      <w:lvlJc w:val="left"/>
      <w:pPr>
        <w:tabs>
          <w:tab w:val="num" w:pos="5904"/>
        </w:tabs>
        <w:ind w:left="5904" w:hanging="360"/>
      </w:pPr>
      <w:rPr>
        <w:rFonts w:ascii="Courier New" w:hAnsi="Courier New" w:cs="Courier New" w:hint="default"/>
      </w:rPr>
    </w:lvl>
    <w:lvl w:ilvl="8" w:tplc="04FA4528" w:tentative="1">
      <w:start w:val="1"/>
      <w:numFmt w:val="bullet"/>
      <w:lvlText w:val=""/>
      <w:lvlJc w:val="left"/>
      <w:pPr>
        <w:tabs>
          <w:tab w:val="num" w:pos="6624"/>
        </w:tabs>
        <w:ind w:left="6624" w:hanging="360"/>
      </w:pPr>
      <w:rPr>
        <w:rFonts w:ascii="Wingdings" w:hAnsi="Wingdings" w:hint="default"/>
      </w:rPr>
    </w:lvl>
  </w:abstractNum>
  <w:abstractNum w:abstractNumId="21"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2"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3" w15:restartNumberingAfterBreak="0">
    <w:nsid w:val="3E197E4F"/>
    <w:multiLevelType w:val="multilevel"/>
    <w:tmpl w:val="D4DC9CF4"/>
    <w:styleLink w:val="WWNum8"/>
    <w:lvl w:ilvl="0">
      <w:start w:val="1"/>
      <w:numFmt w:val="decimal"/>
      <w:lvlText w:val="%1."/>
      <w:lvlJc w:val="left"/>
    </w:lvl>
    <w:lvl w:ilvl="1">
      <w:start w:val="1"/>
      <w:numFmt w:val="decimal"/>
      <w:lvlText w:val="%1.%2."/>
      <w:lvlJc w:val="left"/>
    </w:lvl>
    <w:lvl w:ilvl="2">
      <w:start w:val="1"/>
      <w:numFmt w:val="decimal"/>
      <w:lvlText w:val="%1.%2.%3."/>
      <w:lvlJc w:val="left"/>
      <w:rPr>
        <w:color w:val="00000A"/>
        <w:sz w:val="24"/>
        <w:szCs w:val="24"/>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459F1E42"/>
    <w:multiLevelType w:val="multilevel"/>
    <w:tmpl w:val="F8963E3E"/>
    <w:styleLink w:val="WWNum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482C0D07"/>
    <w:multiLevelType w:val="hybridMultilevel"/>
    <w:tmpl w:val="07B0335C"/>
    <w:name w:val="WW8Num7724"/>
    <w:lvl w:ilvl="0" w:tplc="00000025">
      <w:start w:val="1"/>
      <w:numFmt w:val="bullet"/>
      <w:lvlText w:val=""/>
      <w:lvlJc w:val="left"/>
      <w:pPr>
        <w:ind w:left="3139" w:hanging="360"/>
      </w:pPr>
      <w:rPr>
        <w:rFonts w:ascii="Symbol" w:hAnsi="Symbol" w:cs="Symbol"/>
      </w:rPr>
    </w:lvl>
    <w:lvl w:ilvl="1" w:tplc="280A0003">
      <w:start w:val="1"/>
      <w:numFmt w:val="bullet"/>
      <w:lvlText w:val="o"/>
      <w:lvlJc w:val="left"/>
      <w:pPr>
        <w:ind w:left="3859" w:hanging="360"/>
      </w:pPr>
      <w:rPr>
        <w:rFonts w:ascii="Courier New" w:hAnsi="Courier New" w:cs="Courier New" w:hint="default"/>
      </w:rPr>
    </w:lvl>
    <w:lvl w:ilvl="2" w:tplc="280A0005" w:tentative="1">
      <w:start w:val="1"/>
      <w:numFmt w:val="bullet"/>
      <w:lvlText w:val=""/>
      <w:lvlJc w:val="left"/>
      <w:pPr>
        <w:ind w:left="4579" w:hanging="360"/>
      </w:pPr>
      <w:rPr>
        <w:rFonts w:ascii="Wingdings" w:hAnsi="Wingdings" w:hint="default"/>
      </w:rPr>
    </w:lvl>
    <w:lvl w:ilvl="3" w:tplc="280A0001" w:tentative="1">
      <w:start w:val="1"/>
      <w:numFmt w:val="bullet"/>
      <w:lvlText w:val=""/>
      <w:lvlJc w:val="left"/>
      <w:pPr>
        <w:ind w:left="5299" w:hanging="360"/>
      </w:pPr>
      <w:rPr>
        <w:rFonts w:ascii="Symbol" w:hAnsi="Symbol" w:hint="default"/>
      </w:rPr>
    </w:lvl>
    <w:lvl w:ilvl="4" w:tplc="280A0003" w:tentative="1">
      <w:start w:val="1"/>
      <w:numFmt w:val="bullet"/>
      <w:lvlText w:val="o"/>
      <w:lvlJc w:val="left"/>
      <w:pPr>
        <w:ind w:left="6019" w:hanging="360"/>
      </w:pPr>
      <w:rPr>
        <w:rFonts w:ascii="Courier New" w:hAnsi="Courier New" w:cs="Courier New" w:hint="default"/>
      </w:rPr>
    </w:lvl>
    <w:lvl w:ilvl="5" w:tplc="280A0005" w:tentative="1">
      <w:start w:val="1"/>
      <w:numFmt w:val="bullet"/>
      <w:lvlText w:val=""/>
      <w:lvlJc w:val="left"/>
      <w:pPr>
        <w:ind w:left="6739" w:hanging="360"/>
      </w:pPr>
      <w:rPr>
        <w:rFonts w:ascii="Wingdings" w:hAnsi="Wingdings" w:hint="default"/>
      </w:rPr>
    </w:lvl>
    <w:lvl w:ilvl="6" w:tplc="280A0001" w:tentative="1">
      <w:start w:val="1"/>
      <w:numFmt w:val="bullet"/>
      <w:lvlText w:val=""/>
      <w:lvlJc w:val="left"/>
      <w:pPr>
        <w:ind w:left="7459" w:hanging="360"/>
      </w:pPr>
      <w:rPr>
        <w:rFonts w:ascii="Symbol" w:hAnsi="Symbol" w:hint="default"/>
      </w:rPr>
    </w:lvl>
    <w:lvl w:ilvl="7" w:tplc="280A0003" w:tentative="1">
      <w:start w:val="1"/>
      <w:numFmt w:val="bullet"/>
      <w:lvlText w:val="o"/>
      <w:lvlJc w:val="left"/>
      <w:pPr>
        <w:ind w:left="8179" w:hanging="360"/>
      </w:pPr>
      <w:rPr>
        <w:rFonts w:ascii="Courier New" w:hAnsi="Courier New" w:cs="Courier New" w:hint="default"/>
      </w:rPr>
    </w:lvl>
    <w:lvl w:ilvl="8" w:tplc="280A0005" w:tentative="1">
      <w:start w:val="1"/>
      <w:numFmt w:val="bullet"/>
      <w:lvlText w:val=""/>
      <w:lvlJc w:val="left"/>
      <w:pPr>
        <w:ind w:left="8899" w:hanging="360"/>
      </w:pPr>
      <w:rPr>
        <w:rFonts w:ascii="Wingdings" w:hAnsi="Wingdings" w:hint="default"/>
      </w:rPr>
    </w:lvl>
  </w:abstractNum>
  <w:abstractNum w:abstractNumId="26" w15:restartNumberingAfterBreak="0">
    <w:nsid w:val="4BD3172F"/>
    <w:multiLevelType w:val="hybridMultilevel"/>
    <w:tmpl w:val="A2F66930"/>
    <w:styleLink w:val="WWNum51"/>
    <w:lvl w:ilvl="0" w:tplc="080A0001">
      <w:start w:val="1"/>
      <w:numFmt w:val="bullet"/>
      <w:lvlText w:val=""/>
      <w:lvlJc w:val="left"/>
      <w:pPr>
        <w:tabs>
          <w:tab w:val="num" w:pos="786"/>
        </w:tabs>
        <w:ind w:left="786" w:hanging="360"/>
      </w:pPr>
      <w:rPr>
        <w:rFonts w:ascii="Symbol" w:hAnsi="Symbol" w:hint="default"/>
      </w:rPr>
    </w:lvl>
    <w:lvl w:ilvl="1" w:tplc="AC469244">
      <w:start w:val="14"/>
      <w:numFmt w:val="bullet"/>
      <w:lvlText w:val="-"/>
      <w:lvlJc w:val="left"/>
      <w:pPr>
        <w:tabs>
          <w:tab w:val="num" w:pos="1506"/>
        </w:tabs>
        <w:ind w:left="1506" w:hanging="360"/>
      </w:pPr>
      <w:rPr>
        <w:rFonts w:ascii="Arial Narrow" w:eastAsia="Times New Roman" w:hAnsi="Arial Narrow" w:cs="Times New Roman" w:hint="default"/>
      </w:rPr>
    </w:lvl>
    <w:lvl w:ilvl="2" w:tplc="080A0005">
      <w:start w:val="1"/>
      <w:numFmt w:val="bullet"/>
      <w:lvlText w:val=""/>
      <w:lvlJc w:val="left"/>
      <w:pPr>
        <w:tabs>
          <w:tab w:val="num" w:pos="2226"/>
        </w:tabs>
        <w:ind w:left="2226" w:hanging="360"/>
      </w:pPr>
      <w:rPr>
        <w:rFonts w:ascii="Wingdings" w:hAnsi="Wingdings" w:hint="default"/>
      </w:rPr>
    </w:lvl>
    <w:lvl w:ilvl="3" w:tplc="080A0001">
      <w:start w:val="1"/>
      <w:numFmt w:val="bullet"/>
      <w:lvlText w:val=""/>
      <w:lvlJc w:val="left"/>
      <w:pPr>
        <w:tabs>
          <w:tab w:val="num" w:pos="2946"/>
        </w:tabs>
        <w:ind w:left="2946" w:hanging="360"/>
      </w:pPr>
      <w:rPr>
        <w:rFonts w:ascii="Symbol" w:hAnsi="Symbol" w:hint="default"/>
      </w:rPr>
    </w:lvl>
    <w:lvl w:ilvl="4" w:tplc="080A0003">
      <w:start w:val="1"/>
      <w:numFmt w:val="bullet"/>
      <w:lvlText w:val="o"/>
      <w:lvlJc w:val="left"/>
      <w:pPr>
        <w:tabs>
          <w:tab w:val="num" w:pos="3666"/>
        </w:tabs>
        <w:ind w:left="3666" w:hanging="360"/>
      </w:pPr>
      <w:rPr>
        <w:rFonts w:ascii="Courier New" w:hAnsi="Courier New" w:cs="Courier New" w:hint="default"/>
      </w:rPr>
    </w:lvl>
    <w:lvl w:ilvl="5" w:tplc="080A0005">
      <w:start w:val="1"/>
      <w:numFmt w:val="bullet"/>
      <w:lvlText w:val=""/>
      <w:lvlJc w:val="left"/>
      <w:pPr>
        <w:tabs>
          <w:tab w:val="num" w:pos="4386"/>
        </w:tabs>
        <w:ind w:left="4386" w:hanging="360"/>
      </w:pPr>
      <w:rPr>
        <w:rFonts w:ascii="Wingdings" w:hAnsi="Wingdings" w:hint="default"/>
      </w:rPr>
    </w:lvl>
    <w:lvl w:ilvl="6" w:tplc="080A0001">
      <w:start w:val="1"/>
      <w:numFmt w:val="bullet"/>
      <w:lvlText w:val=""/>
      <w:lvlJc w:val="left"/>
      <w:pPr>
        <w:tabs>
          <w:tab w:val="num" w:pos="5106"/>
        </w:tabs>
        <w:ind w:left="5106" w:hanging="360"/>
      </w:pPr>
      <w:rPr>
        <w:rFonts w:ascii="Symbol" w:hAnsi="Symbol" w:hint="default"/>
      </w:rPr>
    </w:lvl>
    <w:lvl w:ilvl="7" w:tplc="080A0003">
      <w:start w:val="1"/>
      <w:numFmt w:val="bullet"/>
      <w:lvlText w:val="o"/>
      <w:lvlJc w:val="left"/>
      <w:pPr>
        <w:tabs>
          <w:tab w:val="num" w:pos="5826"/>
        </w:tabs>
        <w:ind w:left="5826" w:hanging="360"/>
      </w:pPr>
      <w:rPr>
        <w:rFonts w:ascii="Courier New" w:hAnsi="Courier New" w:cs="Courier New" w:hint="default"/>
      </w:rPr>
    </w:lvl>
    <w:lvl w:ilvl="8" w:tplc="080A0005">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4C465389"/>
    <w:multiLevelType w:val="hybridMultilevel"/>
    <w:tmpl w:val="722A2FDC"/>
    <w:lvl w:ilvl="0" w:tplc="280A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4D895666"/>
    <w:multiLevelType w:val="multilevel"/>
    <w:tmpl w:val="350C601C"/>
    <w:styleLink w:val="WWNum20"/>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Symbol" w:hAnsi="Symbol"/>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29" w15:restartNumberingAfterBreak="0">
    <w:nsid w:val="4E444851"/>
    <w:multiLevelType w:val="multilevel"/>
    <w:tmpl w:val="1CC8A10C"/>
    <w:styleLink w:val="WWNum40"/>
    <w:lvl w:ilvl="0">
      <w:start w:val="1"/>
      <w:numFmt w:val="lowerLetter"/>
      <w:lvlText w:val="%1)"/>
      <w:lvlJc w:val="left"/>
      <w:pPr>
        <w:ind w:left="0" w:firstLine="0"/>
      </w:p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30" w15:restartNumberingAfterBreak="0">
    <w:nsid w:val="4FFB07D5"/>
    <w:multiLevelType w:val="multilevel"/>
    <w:tmpl w:val="C1E64C06"/>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b/>
        <w:bCs w:val="0"/>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2177632"/>
    <w:multiLevelType w:val="multilevel"/>
    <w:tmpl w:val="750006EC"/>
    <w:styleLink w:val="WWNum9"/>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15:restartNumberingAfterBreak="0">
    <w:nsid w:val="5DBC2FA5"/>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E0F2A69"/>
    <w:multiLevelType w:val="multilevel"/>
    <w:tmpl w:val="280A001D"/>
    <w:styleLink w:val="Estilo2"/>
    <w:lvl w:ilvl="0">
      <w:start w:val="2"/>
      <w:numFmt w:val="decimal"/>
      <w:lvlText w:val="%1)"/>
      <w:lvlJc w:val="left"/>
      <w:pPr>
        <w:ind w:left="360" w:hanging="360"/>
      </w:pPr>
      <w:rPr>
        <w:rFonts w:ascii="Bookman Old Style" w:hAnsi="Bookman Old Styl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E286390"/>
    <w:multiLevelType w:val="multilevel"/>
    <w:tmpl w:val="280A001D"/>
    <w:styleLink w:val="Estilo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6" w15:restartNumberingAfterBreak="0">
    <w:nsid w:val="60927C9D"/>
    <w:multiLevelType w:val="multilevel"/>
    <w:tmpl w:val="E0E2F9B6"/>
    <w:styleLink w:val="WWNum71"/>
    <w:lvl w:ilvl="0">
      <w:numFmt w:val="bullet"/>
      <w:lvlText w:val=""/>
      <w:lvlJc w:val="left"/>
      <w:pPr>
        <w:ind w:left="0" w:firstLine="0"/>
      </w:pPr>
      <w:rPr>
        <w:rFonts w:ascii="Wingdings" w:hAnsi="Wingdings"/>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Arial Narrow" w:eastAsia="Times New Roman" w:hAnsi="Arial Narrow" w:cs="Arial"/>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37" w15:restartNumberingAfterBreak="0">
    <w:nsid w:val="63481716"/>
    <w:multiLevelType w:val="multilevel"/>
    <w:tmpl w:val="A942D366"/>
    <w:styleLink w:val="WWNum13"/>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8" w15:restartNumberingAfterBreak="0">
    <w:nsid w:val="66C71AA5"/>
    <w:multiLevelType w:val="hybridMultilevel"/>
    <w:tmpl w:val="8932A35A"/>
    <w:lvl w:ilvl="0" w:tplc="28546948">
      <w:start w:val="1"/>
      <w:numFmt w:val="bullet"/>
      <w:pStyle w:val="VietasNivel1y2"/>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39" w15:restartNumberingAfterBreak="0">
    <w:nsid w:val="69B81120"/>
    <w:multiLevelType w:val="multilevel"/>
    <w:tmpl w:val="0C0A40EA"/>
    <w:styleLink w:val="WWNum6"/>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6BDF0F38"/>
    <w:multiLevelType w:val="multilevel"/>
    <w:tmpl w:val="083C6894"/>
    <w:styleLink w:val="WWNum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6C8030BE"/>
    <w:multiLevelType w:val="hybridMultilevel"/>
    <w:tmpl w:val="CA7A3664"/>
    <w:lvl w:ilvl="0" w:tplc="3A3A1974">
      <w:start w:val="1"/>
      <w:numFmt w:val="bullet"/>
      <w:pStyle w:val="VietasNivel3"/>
      <w:lvlText w:val=""/>
      <w:lvlJc w:val="left"/>
      <w:pPr>
        <w:ind w:left="1287" w:hanging="360"/>
      </w:pPr>
      <w:rPr>
        <w:rFonts w:ascii="Symbol" w:hAnsi="Symbol" w:hint="default"/>
      </w:rPr>
    </w:lvl>
    <w:lvl w:ilvl="1" w:tplc="280A0003">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42" w15:restartNumberingAfterBreak="0">
    <w:nsid w:val="6DD26DD6"/>
    <w:multiLevelType w:val="multilevel"/>
    <w:tmpl w:val="F78A15E0"/>
    <w:styleLink w:val="WWNum73"/>
    <w:lvl w:ilvl="0">
      <w:start w:val="3"/>
      <w:numFmt w:val="decimal"/>
      <w:lvlText w:val="%1"/>
      <w:lvlJc w:val="left"/>
      <w:pPr>
        <w:ind w:left="840" w:hanging="840"/>
      </w:pPr>
    </w:lvl>
    <w:lvl w:ilvl="1">
      <w:start w:val="1"/>
      <w:numFmt w:val="decimal"/>
      <w:lvlText w:val="%1.%2"/>
      <w:lvlJc w:val="left"/>
      <w:pPr>
        <w:ind w:left="840" w:hanging="840"/>
      </w:pPr>
    </w:lvl>
    <w:lvl w:ilvl="2">
      <w:start w:val="1"/>
      <w:numFmt w:val="decimal"/>
      <w:lvlText w:val="%1.%2.%3"/>
      <w:lvlJc w:val="left"/>
      <w:pPr>
        <w:ind w:left="840" w:hanging="840"/>
      </w:pPr>
    </w:lvl>
    <w:lvl w:ilvl="3">
      <w:start w:val="1"/>
      <w:numFmt w:val="decimal"/>
      <w:lvlText w:val="%1.%2.%3.%4"/>
      <w:lvlJc w:val="left"/>
      <w:pPr>
        <w:ind w:left="840" w:hanging="840"/>
      </w:pPr>
    </w:lvl>
    <w:lvl w:ilvl="4">
      <w:start w:val="3"/>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6F7C46C3"/>
    <w:multiLevelType w:val="hybridMultilevel"/>
    <w:tmpl w:val="EB605EEA"/>
    <w:lvl w:ilvl="0" w:tplc="5DA87482">
      <w:start w:val="1"/>
      <w:numFmt w:val="bullet"/>
      <w:lvlText w:val="-"/>
      <w:lvlJc w:val="left"/>
      <w:pPr>
        <w:ind w:left="1287" w:hanging="360"/>
      </w:pPr>
      <w:rPr>
        <w:rFonts w:ascii="Arial Narrow" w:eastAsiaTheme="minorHAnsi" w:hAnsi="Arial Narrow" w:cstheme="minorBidi"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4" w15:restartNumberingAfterBreak="0">
    <w:nsid w:val="75227B77"/>
    <w:multiLevelType w:val="multilevel"/>
    <w:tmpl w:val="C380AA26"/>
    <w:styleLink w:val="WWNum3"/>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798C4973"/>
    <w:multiLevelType w:val="multilevel"/>
    <w:tmpl w:val="0B5AC54E"/>
    <w:lvl w:ilvl="0">
      <w:start w:val="1"/>
      <w:numFmt w:val="upperRoman"/>
      <w:lvlText w:val="%1."/>
      <w:lvlJc w:val="right"/>
      <w:pPr>
        <w:ind w:left="720" w:hanging="360"/>
      </w:pPr>
      <w:rPr>
        <w:rFonts w:ascii="Arial" w:hAnsi="Arial" w:cs="Arial" w:hint="default"/>
        <w:b/>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DB01FB7"/>
    <w:multiLevelType w:val="multilevel"/>
    <w:tmpl w:val="0C0A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95849572">
    <w:abstractNumId w:val="16"/>
  </w:num>
  <w:num w:numId="2" w16cid:durableId="1161578918">
    <w:abstractNumId w:val="45"/>
  </w:num>
  <w:num w:numId="3" w16cid:durableId="888952945">
    <w:abstractNumId w:val="35"/>
  </w:num>
  <w:num w:numId="4" w16cid:durableId="1503206110">
    <w:abstractNumId w:val="27"/>
  </w:num>
  <w:num w:numId="5" w16cid:durableId="307325319">
    <w:abstractNumId w:val="22"/>
  </w:num>
  <w:num w:numId="6" w16cid:durableId="1714843966">
    <w:abstractNumId w:val="21"/>
  </w:num>
  <w:num w:numId="7" w16cid:durableId="939026516">
    <w:abstractNumId w:val="25"/>
  </w:num>
  <w:num w:numId="8" w16cid:durableId="668603168">
    <w:abstractNumId w:val="0"/>
  </w:num>
  <w:num w:numId="9" w16cid:durableId="464737378">
    <w:abstractNumId w:val="20"/>
  </w:num>
  <w:num w:numId="10" w16cid:durableId="2146192598">
    <w:abstractNumId w:val="12"/>
  </w:num>
  <w:num w:numId="11" w16cid:durableId="1687823772">
    <w:abstractNumId w:val="46"/>
  </w:num>
  <w:num w:numId="12" w16cid:durableId="1198857143">
    <w:abstractNumId w:val="31"/>
  </w:num>
  <w:num w:numId="13" w16cid:durableId="139542099">
    <w:abstractNumId w:val="13"/>
  </w:num>
  <w:num w:numId="14" w16cid:durableId="2034066340">
    <w:abstractNumId w:val="44"/>
  </w:num>
  <w:num w:numId="15" w16cid:durableId="1828672001">
    <w:abstractNumId w:val="10"/>
  </w:num>
  <w:num w:numId="16" w16cid:durableId="1611038383">
    <w:abstractNumId w:val="9"/>
  </w:num>
  <w:num w:numId="17" w16cid:durableId="2034844944">
    <w:abstractNumId w:val="39"/>
  </w:num>
  <w:num w:numId="18" w16cid:durableId="16393336">
    <w:abstractNumId w:val="40"/>
  </w:num>
  <w:num w:numId="19" w16cid:durableId="1391002673">
    <w:abstractNumId w:val="18"/>
  </w:num>
  <w:num w:numId="20" w16cid:durableId="748649262">
    <w:abstractNumId w:val="6"/>
  </w:num>
  <w:num w:numId="21" w16cid:durableId="2122798982">
    <w:abstractNumId w:val="23"/>
  </w:num>
  <w:num w:numId="22" w16cid:durableId="406921080">
    <w:abstractNumId w:val="5"/>
  </w:num>
  <w:num w:numId="23" w16cid:durableId="2133014599">
    <w:abstractNumId w:val="24"/>
  </w:num>
  <w:num w:numId="24" w16cid:durableId="971059366">
    <w:abstractNumId w:val="11"/>
  </w:num>
  <w:num w:numId="25" w16cid:durableId="110041681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12164495">
    <w:abstractNumId w:val="37"/>
  </w:num>
  <w:num w:numId="27" w16cid:durableId="293024003">
    <w:abstractNumId w:val="26"/>
  </w:num>
  <w:num w:numId="28" w16cid:durableId="1953323427">
    <w:abstractNumId w:val="8"/>
  </w:num>
  <w:num w:numId="29" w16cid:durableId="1747334694">
    <w:abstractNumId w:val="36"/>
  </w:num>
  <w:num w:numId="30" w16cid:durableId="2078748375">
    <w:abstractNumId w:val="28"/>
  </w:num>
  <w:num w:numId="31" w16cid:durableId="192110963">
    <w:abstractNumId w:val="29"/>
  </w:num>
  <w:num w:numId="32" w16cid:durableId="1457797016">
    <w:abstractNumId w:val="1"/>
  </w:num>
  <w:num w:numId="33" w16cid:durableId="1197622725">
    <w:abstractNumId w:val="7"/>
  </w:num>
  <w:num w:numId="34" w16cid:durableId="51848974">
    <w:abstractNumId w:val="42"/>
  </w:num>
  <w:num w:numId="35" w16cid:durableId="900868065">
    <w:abstractNumId w:val="17"/>
  </w:num>
  <w:num w:numId="36" w16cid:durableId="636761392">
    <w:abstractNumId w:val="41"/>
  </w:num>
  <w:num w:numId="37" w16cid:durableId="1159542775">
    <w:abstractNumId w:val="38"/>
  </w:num>
  <w:num w:numId="38" w16cid:durableId="886991536">
    <w:abstractNumId w:val="34"/>
  </w:num>
  <w:num w:numId="39" w16cid:durableId="518279266">
    <w:abstractNumId w:val="33"/>
  </w:num>
  <w:num w:numId="40" w16cid:durableId="868299504">
    <w:abstractNumId w:val="15"/>
  </w:num>
  <w:num w:numId="41" w16cid:durableId="570388258">
    <w:abstractNumId w:val="32"/>
  </w:num>
  <w:num w:numId="42" w16cid:durableId="1936093893">
    <w:abstractNumId w:val="43"/>
  </w:num>
  <w:num w:numId="43" w16cid:durableId="263418682">
    <w:abstractNumId w:val="14"/>
  </w:num>
  <w:num w:numId="44" w16cid:durableId="1898661427">
    <w:abstractNumId w:val="3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activeWritingStyle w:appName="MSWord" w:lang="es-PE" w:vendorID="64" w:dllVersion="0"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activeWritingStyle w:appName="MSWord" w:lang="es-A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0571"/>
    <w:rsid w:val="00002C78"/>
    <w:rsid w:val="000256C5"/>
    <w:rsid w:val="00025988"/>
    <w:rsid w:val="00027218"/>
    <w:rsid w:val="00027EBF"/>
    <w:rsid w:val="0003159A"/>
    <w:rsid w:val="0003545C"/>
    <w:rsid w:val="0004694A"/>
    <w:rsid w:val="00056F93"/>
    <w:rsid w:val="00070399"/>
    <w:rsid w:val="000729F7"/>
    <w:rsid w:val="00074026"/>
    <w:rsid w:val="000741B7"/>
    <w:rsid w:val="0008257D"/>
    <w:rsid w:val="00091F2F"/>
    <w:rsid w:val="00092D51"/>
    <w:rsid w:val="00093991"/>
    <w:rsid w:val="000A10AA"/>
    <w:rsid w:val="000A253E"/>
    <w:rsid w:val="000B2662"/>
    <w:rsid w:val="000C7F3F"/>
    <w:rsid w:val="000D3BF6"/>
    <w:rsid w:val="000D7EAF"/>
    <w:rsid w:val="000E11C0"/>
    <w:rsid w:val="000E3AE7"/>
    <w:rsid w:val="000E5DC1"/>
    <w:rsid w:val="000E6D76"/>
    <w:rsid w:val="000E7219"/>
    <w:rsid w:val="000F0317"/>
    <w:rsid w:val="000F1404"/>
    <w:rsid w:val="00102872"/>
    <w:rsid w:val="00103417"/>
    <w:rsid w:val="00106F44"/>
    <w:rsid w:val="001107EF"/>
    <w:rsid w:val="0012423E"/>
    <w:rsid w:val="001371B7"/>
    <w:rsid w:val="00150409"/>
    <w:rsid w:val="00151504"/>
    <w:rsid w:val="00151D8E"/>
    <w:rsid w:val="00153BD7"/>
    <w:rsid w:val="00154F6F"/>
    <w:rsid w:val="001577F3"/>
    <w:rsid w:val="00165EE0"/>
    <w:rsid w:val="001676DB"/>
    <w:rsid w:val="001A3503"/>
    <w:rsid w:val="001B7A9D"/>
    <w:rsid w:val="001D1DB4"/>
    <w:rsid w:val="001D548E"/>
    <w:rsid w:val="001D6AE1"/>
    <w:rsid w:val="001E5224"/>
    <w:rsid w:val="001E763D"/>
    <w:rsid w:val="001F16B6"/>
    <w:rsid w:val="001F2929"/>
    <w:rsid w:val="001F5A27"/>
    <w:rsid w:val="001F6774"/>
    <w:rsid w:val="001F73A1"/>
    <w:rsid w:val="00221665"/>
    <w:rsid w:val="00227F77"/>
    <w:rsid w:val="00231FDB"/>
    <w:rsid w:val="00243AC0"/>
    <w:rsid w:val="00243F1A"/>
    <w:rsid w:val="00243F54"/>
    <w:rsid w:val="002518F5"/>
    <w:rsid w:val="002521E7"/>
    <w:rsid w:val="002532EE"/>
    <w:rsid w:val="0025448D"/>
    <w:rsid w:val="002611ED"/>
    <w:rsid w:val="00262EFC"/>
    <w:rsid w:val="00266ACC"/>
    <w:rsid w:val="00267E25"/>
    <w:rsid w:val="0028058D"/>
    <w:rsid w:val="002816C9"/>
    <w:rsid w:val="00283DCB"/>
    <w:rsid w:val="00293E1D"/>
    <w:rsid w:val="00294CE3"/>
    <w:rsid w:val="002A3900"/>
    <w:rsid w:val="002A539B"/>
    <w:rsid w:val="002C0160"/>
    <w:rsid w:val="002C6592"/>
    <w:rsid w:val="002C745E"/>
    <w:rsid w:val="002C78C5"/>
    <w:rsid w:val="002C7C9C"/>
    <w:rsid w:val="002D0453"/>
    <w:rsid w:val="002D4448"/>
    <w:rsid w:val="002D7C08"/>
    <w:rsid w:val="002F10E3"/>
    <w:rsid w:val="002F29E9"/>
    <w:rsid w:val="00310D34"/>
    <w:rsid w:val="00313168"/>
    <w:rsid w:val="00313477"/>
    <w:rsid w:val="00317445"/>
    <w:rsid w:val="00341480"/>
    <w:rsid w:val="00347A8E"/>
    <w:rsid w:val="0037364E"/>
    <w:rsid w:val="00374C4C"/>
    <w:rsid w:val="003831D6"/>
    <w:rsid w:val="00391CEE"/>
    <w:rsid w:val="003A1907"/>
    <w:rsid w:val="003B5520"/>
    <w:rsid w:val="003B6863"/>
    <w:rsid w:val="003C3026"/>
    <w:rsid w:val="003C45E1"/>
    <w:rsid w:val="003C5E30"/>
    <w:rsid w:val="003C62D3"/>
    <w:rsid w:val="003D7C1C"/>
    <w:rsid w:val="003F5965"/>
    <w:rsid w:val="003F69B5"/>
    <w:rsid w:val="00400058"/>
    <w:rsid w:val="004011EF"/>
    <w:rsid w:val="00411D9B"/>
    <w:rsid w:val="0041353C"/>
    <w:rsid w:val="0041464A"/>
    <w:rsid w:val="0042236E"/>
    <w:rsid w:val="00426BB8"/>
    <w:rsid w:val="004309E2"/>
    <w:rsid w:val="00440D7E"/>
    <w:rsid w:val="00441EC9"/>
    <w:rsid w:val="00485CFF"/>
    <w:rsid w:val="00487A9B"/>
    <w:rsid w:val="004964E9"/>
    <w:rsid w:val="00496B75"/>
    <w:rsid w:val="004A0B5A"/>
    <w:rsid w:val="004A0EFA"/>
    <w:rsid w:val="004A2C30"/>
    <w:rsid w:val="004A43BC"/>
    <w:rsid w:val="004B2DF8"/>
    <w:rsid w:val="004B7A97"/>
    <w:rsid w:val="004C658A"/>
    <w:rsid w:val="004E0A14"/>
    <w:rsid w:val="004E3BCE"/>
    <w:rsid w:val="004E74A2"/>
    <w:rsid w:val="00501F4D"/>
    <w:rsid w:val="00506DB1"/>
    <w:rsid w:val="00507AF6"/>
    <w:rsid w:val="00512A5E"/>
    <w:rsid w:val="005235C3"/>
    <w:rsid w:val="00523D35"/>
    <w:rsid w:val="005272CF"/>
    <w:rsid w:val="005319F1"/>
    <w:rsid w:val="00537356"/>
    <w:rsid w:val="0054341C"/>
    <w:rsid w:val="00560267"/>
    <w:rsid w:val="005653E0"/>
    <w:rsid w:val="0059461C"/>
    <w:rsid w:val="005A111A"/>
    <w:rsid w:val="005A1486"/>
    <w:rsid w:val="005A15C4"/>
    <w:rsid w:val="005B21A0"/>
    <w:rsid w:val="005B2592"/>
    <w:rsid w:val="005C0936"/>
    <w:rsid w:val="005C565A"/>
    <w:rsid w:val="005D220E"/>
    <w:rsid w:val="005F3724"/>
    <w:rsid w:val="0060239E"/>
    <w:rsid w:val="0061129A"/>
    <w:rsid w:val="00614B4F"/>
    <w:rsid w:val="00614C25"/>
    <w:rsid w:val="0062128A"/>
    <w:rsid w:val="00623F0E"/>
    <w:rsid w:val="006267B4"/>
    <w:rsid w:val="006306B8"/>
    <w:rsid w:val="00630EC8"/>
    <w:rsid w:val="006333DB"/>
    <w:rsid w:val="00653067"/>
    <w:rsid w:val="0065533B"/>
    <w:rsid w:val="00660FE2"/>
    <w:rsid w:val="00674237"/>
    <w:rsid w:val="006874AF"/>
    <w:rsid w:val="006A65EF"/>
    <w:rsid w:val="006A670B"/>
    <w:rsid w:val="006B18A2"/>
    <w:rsid w:val="006B1B9F"/>
    <w:rsid w:val="006B732B"/>
    <w:rsid w:val="006C7623"/>
    <w:rsid w:val="006C7DB6"/>
    <w:rsid w:val="006D2B7F"/>
    <w:rsid w:val="006E4F84"/>
    <w:rsid w:val="006F13E9"/>
    <w:rsid w:val="006F2C3C"/>
    <w:rsid w:val="006F55BF"/>
    <w:rsid w:val="00705977"/>
    <w:rsid w:val="00715E80"/>
    <w:rsid w:val="00721552"/>
    <w:rsid w:val="00733BAB"/>
    <w:rsid w:val="00734209"/>
    <w:rsid w:val="00741641"/>
    <w:rsid w:val="00742BA2"/>
    <w:rsid w:val="00744BFE"/>
    <w:rsid w:val="00755808"/>
    <w:rsid w:val="007636C1"/>
    <w:rsid w:val="00765C38"/>
    <w:rsid w:val="00766121"/>
    <w:rsid w:val="00775AD1"/>
    <w:rsid w:val="007B69A6"/>
    <w:rsid w:val="007D2B17"/>
    <w:rsid w:val="007D63CD"/>
    <w:rsid w:val="007D7FAE"/>
    <w:rsid w:val="007E2B34"/>
    <w:rsid w:val="007F322B"/>
    <w:rsid w:val="00810C2E"/>
    <w:rsid w:val="00813254"/>
    <w:rsid w:val="00816476"/>
    <w:rsid w:val="00822A5A"/>
    <w:rsid w:val="00823FFA"/>
    <w:rsid w:val="00824F2E"/>
    <w:rsid w:val="008318AB"/>
    <w:rsid w:val="00842315"/>
    <w:rsid w:val="00844152"/>
    <w:rsid w:val="00845404"/>
    <w:rsid w:val="00851F36"/>
    <w:rsid w:val="00855342"/>
    <w:rsid w:val="00872337"/>
    <w:rsid w:val="00874DF4"/>
    <w:rsid w:val="00877E63"/>
    <w:rsid w:val="00883793"/>
    <w:rsid w:val="00885889"/>
    <w:rsid w:val="008870D2"/>
    <w:rsid w:val="00890B9B"/>
    <w:rsid w:val="008A7EC5"/>
    <w:rsid w:val="008B4563"/>
    <w:rsid w:val="008B5330"/>
    <w:rsid w:val="008C0A5A"/>
    <w:rsid w:val="008C2BE4"/>
    <w:rsid w:val="008C3F7A"/>
    <w:rsid w:val="008D3617"/>
    <w:rsid w:val="008D3935"/>
    <w:rsid w:val="008E305D"/>
    <w:rsid w:val="008E3D59"/>
    <w:rsid w:val="008F13EB"/>
    <w:rsid w:val="008F4EF2"/>
    <w:rsid w:val="0091085F"/>
    <w:rsid w:val="0091428B"/>
    <w:rsid w:val="00914942"/>
    <w:rsid w:val="0091589B"/>
    <w:rsid w:val="00922C80"/>
    <w:rsid w:val="009255DA"/>
    <w:rsid w:val="00926471"/>
    <w:rsid w:val="00941F3C"/>
    <w:rsid w:val="009513DA"/>
    <w:rsid w:val="009740FF"/>
    <w:rsid w:val="00975E48"/>
    <w:rsid w:val="00983080"/>
    <w:rsid w:val="009845F8"/>
    <w:rsid w:val="009867AE"/>
    <w:rsid w:val="0099022E"/>
    <w:rsid w:val="00990ED5"/>
    <w:rsid w:val="009960A7"/>
    <w:rsid w:val="009A10AA"/>
    <w:rsid w:val="009A1519"/>
    <w:rsid w:val="009B0B2E"/>
    <w:rsid w:val="009B2B23"/>
    <w:rsid w:val="009C2266"/>
    <w:rsid w:val="009C7B5C"/>
    <w:rsid w:val="009D429F"/>
    <w:rsid w:val="009E01CC"/>
    <w:rsid w:val="009E1FF1"/>
    <w:rsid w:val="009E51F4"/>
    <w:rsid w:val="009E5488"/>
    <w:rsid w:val="009E58B5"/>
    <w:rsid w:val="009E6B8F"/>
    <w:rsid w:val="009E784B"/>
    <w:rsid w:val="00A1433D"/>
    <w:rsid w:val="00A264AB"/>
    <w:rsid w:val="00A30B50"/>
    <w:rsid w:val="00A32D89"/>
    <w:rsid w:val="00A414BD"/>
    <w:rsid w:val="00A432BB"/>
    <w:rsid w:val="00A71A0A"/>
    <w:rsid w:val="00A94E5C"/>
    <w:rsid w:val="00AB0FA5"/>
    <w:rsid w:val="00AB450B"/>
    <w:rsid w:val="00AC02E8"/>
    <w:rsid w:val="00AC0A3E"/>
    <w:rsid w:val="00AC6652"/>
    <w:rsid w:val="00AE3838"/>
    <w:rsid w:val="00AE53A4"/>
    <w:rsid w:val="00AE7D1B"/>
    <w:rsid w:val="00AE7E15"/>
    <w:rsid w:val="00B10289"/>
    <w:rsid w:val="00B12501"/>
    <w:rsid w:val="00B22ADC"/>
    <w:rsid w:val="00B240B4"/>
    <w:rsid w:val="00B30C7D"/>
    <w:rsid w:val="00B31559"/>
    <w:rsid w:val="00B33855"/>
    <w:rsid w:val="00B34209"/>
    <w:rsid w:val="00B451D8"/>
    <w:rsid w:val="00B7243F"/>
    <w:rsid w:val="00B761A0"/>
    <w:rsid w:val="00B8428A"/>
    <w:rsid w:val="00B85542"/>
    <w:rsid w:val="00BB7C76"/>
    <w:rsid w:val="00BC4BE7"/>
    <w:rsid w:val="00BD667F"/>
    <w:rsid w:val="00BE4EEC"/>
    <w:rsid w:val="00BF2A37"/>
    <w:rsid w:val="00BF2B80"/>
    <w:rsid w:val="00C027FD"/>
    <w:rsid w:val="00C03F85"/>
    <w:rsid w:val="00C04129"/>
    <w:rsid w:val="00C0452E"/>
    <w:rsid w:val="00C069F4"/>
    <w:rsid w:val="00C1514B"/>
    <w:rsid w:val="00C30E60"/>
    <w:rsid w:val="00C3454C"/>
    <w:rsid w:val="00C402C3"/>
    <w:rsid w:val="00C45568"/>
    <w:rsid w:val="00C60E05"/>
    <w:rsid w:val="00C8260D"/>
    <w:rsid w:val="00C8313F"/>
    <w:rsid w:val="00C926BD"/>
    <w:rsid w:val="00C937D3"/>
    <w:rsid w:val="00C9420E"/>
    <w:rsid w:val="00CC3BBE"/>
    <w:rsid w:val="00CE09AF"/>
    <w:rsid w:val="00D02D9B"/>
    <w:rsid w:val="00D03E84"/>
    <w:rsid w:val="00D1144D"/>
    <w:rsid w:val="00D21E4A"/>
    <w:rsid w:val="00D273A1"/>
    <w:rsid w:val="00D27D26"/>
    <w:rsid w:val="00D3226B"/>
    <w:rsid w:val="00D348BF"/>
    <w:rsid w:val="00D35096"/>
    <w:rsid w:val="00D47A36"/>
    <w:rsid w:val="00D526D4"/>
    <w:rsid w:val="00D530A6"/>
    <w:rsid w:val="00D560A6"/>
    <w:rsid w:val="00D628AB"/>
    <w:rsid w:val="00D80641"/>
    <w:rsid w:val="00D81441"/>
    <w:rsid w:val="00D85E0D"/>
    <w:rsid w:val="00D85F92"/>
    <w:rsid w:val="00D86FE9"/>
    <w:rsid w:val="00D907F6"/>
    <w:rsid w:val="00D92685"/>
    <w:rsid w:val="00DA2808"/>
    <w:rsid w:val="00DA2F39"/>
    <w:rsid w:val="00DB12DF"/>
    <w:rsid w:val="00DC0ABB"/>
    <w:rsid w:val="00DC555C"/>
    <w:rsid w:val="00DC7FB5"/>
    <w:rsid w:val="00DD1792"/>
    <w:rsid w:val="00DD3FBE"/>
    <w:rsid w:val="00DD6826"/>
    <w:rsid w:val="00DE0E0B"/>
    <w:rsid w:val="00DE1A80"/>
    <w:rsid w:val="00DE6C81"/>
    <w:rsid w:val="00DF03BA"/>
    <w:rsid w:val="00DF44BB"/>
    <w:rsid w:val="00E0590B"/>
    <w:rsid w:val="00E2507D"/>
    <w:rsid w:val="00E3304F"/>
    <w:rsid w:val="00E36B0D"/>
    <w:rsid w:val="00E373D0"/>
    <w:rsid w:val="00E40120"/>
    <w:rsid w:val="00E435E3"/>
    <w:rsid w:val="00E53EFF"/>
    <w:rsid w:val="00E6582F"/>
    <w:rsid w:val="00E75255"/>
    <w:rsid w:val="00E77B0A"/>
    <w:rsid w:val="00E83762"/>
    <w:rsid w:val="00EA31F4"/>
    <w:rsid w:val="00ED0601"/>
    <w:rsid w:val="00ED7F42"/>
    <w:rsid w:val="00EE295A"/>
    <w:rsid w:val="00EF1E6C"/>
    <w:rsid w:val="00F1449B"/>
    <w:rsid w:val="00F2138D"/>
    <w:rsid w:val="00F26ED6"/>
    <w:rsid w:val="00F3324E"/>
    <w:rsid w:val="00F62021"/>
    <w:rsid w:val="00F74E43"/>
    <w:rsid w:val="00F76246"/>
    <w:rsid w:val="00F87132"/>
    <w:rsid w:val="00FC398C"/>
    <w:rsid w:val="00FC7E92"/>
    <w:rsid w:val="00FD1271"/>
    <w:rsid w:val="00FE206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A8E"/>
    <w:pPr>
      <w:spacing w:after="200" w:line="276" w:lineRule="auto"/>
    </w:pPr>
  </w:style>
  <w:style w:type="paragraph" w:styleId="Ttulo1">
    <w:name w:val="heading 1"/>
    <w:aliases w:val="G. Título 1,Rubro (A,B,C),Rubro (A Car,Capitulo,Modulo"/>
    <w:basedOn w:val="Normal"/>
    <w:link w:val="Ttulo1Car"/>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1"/>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99"/>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99"/>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99"/>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rsid w:val="008F4EF2"/>
    <w:rPr>
      <w:rFonts w:ascii="Arial" w:eastAsia="Arial" w:hAnsi="Arial" w:cs="Arial"/>
      <w:b/>
      <w:bCs/>
      <w:lang w:val="es-ES" w:eastAsia="es-ES" w:bidi="es-ES"/>
    </w:rPr>
  </w:style>
  <w:style w:type="paragraph" w:styleId="Encabezado">
    <w:name w:val="header"/>
    <w:aliases w:val="maria,de1,tda,ContentsHeader,heading 3 after h2,h3+,Encabezado Car Car,Encabezado Car Car Car,Encabezado11,encabezado"/>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aliases w:val="maria Car,de1 Car,tda Car,ContentsHeader Car,heading 3 after h2 Car,h3+ Car,Encabezado Car Car Car1,Encabezado Car Car Car Car,Encabezado11 Car,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aliases w:val="Titulo 5"/>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Titulo 5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5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aliases w:val="Pie de pбgina"/>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aliases w:val="Pie de pб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99"/>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aliases w:val="Tнtulo"/>
    <w:basedOn w:val="Normal"/>
    <w:link w:val="TtuloCar"/>
    <w:uiPriority w:val="10"/>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aliases w:val="Tнtulo Car1"/>
    <w:basedOn w:val="Fuentedeprrafopredeter"/>
    <w:link w:val="Ttulo"/>
    <w:uiPriority w:val="10"/>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Ref,de nota al pie"/>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uiPriority w:val="99"/>
    <w:rsid w:val="00507AF6"/>
    <w:rPr>
      <w:rFonts w:ascii="Times New Roman" w:eastAsia="Times New Roman" w:hAnsi="Times New Roman" w:cs="Times New Roman"/>
      <w:sz w:val="20"/>
      <w:szCs w:val="20"/>
      <w:lang w:val="es-ES" w:eastAsia="es-ES"/>
    </w:rPr>
  </w:style>
  <w:style w:type="paragraph" w:customStyle="1" w:styleId="xl23">
    <w:name w:val="xl23"/>
    <w:basedOn w:val="Normal"/>
    <w:uiPriority w:val="99"/>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uiPriority w:val="99"/>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uiPriority w:val="35"/>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uiPriority w:val="99"/>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1"/>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99"/>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99"/>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5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39"/>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39"/>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39"/>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uiPriority w:val="99"/>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uiPriority w:val="99"/>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uiPriority w:val="99"/>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uiPriority w:val="99"/>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uiPriority w:val="99"/>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uiPriority w:val="99"/>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uiPriority w:val="99"/>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uiPriority w:val="99"/>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paragraph" w:customStyle="1" w:styleId="1">
    <w:name w:val="1"/>
    <w:basedOn w:val="Normal"/>
    <w:next w:val="Sangradetextonormal"/>
    <w:uiPriority w:val="99"/>
    <w:rsid w:val="00F62021"/>
    <w:pPr>
      <w:suppressAutoHyphens/>
      <w:spacing w:before="120" w:after="120" w:line="240" w:lineRule="auto"/>
      <w:ind w:left="720"/>
      <w:jc w:val="both"/>
    </w:pPr>
    <w:rPr>
      <w:rFonts w:ascii="Arial" w:eastAsia="SimSun" w:hAnsi="Arial" w:cs="Arial"/>
      <w:sz w:val="20"/>
      <w:lang w:val="es-ES" w:eastAsia="zh-CN"/>
    </w:rPr>
  </w:style>
  <w:style w:type="paragraph" w:styleId="Sangradetextonormal">
    <w:name w:val="Body Text Indent"/>
    <w:basedOn w:val="Normal"/>
    <w:link w:val="SangradetextonormalCar"/>
    <w:uiPriority w:val="99"/>
    <w:unhideWhenUsed/>
    <w:rsid w:val="00F62021"/>
    <w:pPr>
      <w:spacing w:after="120"/>
      <w:ind w:left="283"/>
    </w:pPr>
  </w:style>
  <w:style w:type="character" w:customStyle="1" w:styleId="SangradetextonormalCar">
    <w:name w:val="Sangría de texto normal Car"/>
    <w:basedOn w:val="Fuentedeprrafopredeter"/>
    <w:link w:val="Sangradetextonormal"/>
    <w:uiPriority w:val="99"/>
    <w:rsid w:val="00F62021"/>
  </w:style>
  <w:style w:type="paragraph" w:customStyle="1" w:styleId="Epgrafe1">
    <w:name w:val="Epígrafe1"/>
    <w:basedOn w:val="Normal"/>
    <w:next w:val="Normal"/>
    <w:uiPriority w:val="99"/>
    <w:rsid w:val="00002C78"/>
    <w:pPr>
      <w:suppressAutoHyphens/>
      <w:spacing w:after="0" w:line="240" w:lineRule="auto"/>
      <w:ind w:left="709"/>
      <w:jc w:val="both"/>
    </w:pPr>
    <w:rPr>
      <w:rFonts w:ascii="Times New Roman" w:eastAsia="SimSun" w:hAnsi="Times New Roman" w:cs="Times New Roman"/>
      <w:sz w:val="24"/>
      <w:szCs w:val="20"/>
      <w:lang w:val="es-ES" w:eastAsia="zh-CN"/>
    </w:rPr>
  </w:style>
  <w:style w:type="paragraph" w:customStyle="1" w:styleId="Sinespaciado1">
    <w:name w:val="Sin espaciado1"/>
    <w:uiPriority w:val="99"/>
    <w:rsid w:val="00002C78"/>
    <w:pPr>
      <w:spacing w:after="0" w:line="240" w:lineRule="auto"/>
    </w:pPr>
    <w:rPr>
      <w:rFonts w:ascii="Calibri" w:eastAsia="Times New Roman" w:hAnsi="Calibri" w:cs="Times New Roman"/>
      <w:lang w:val="es-ES"/>
    </w:rPr>
  </w:style>
  <w:style w:type="table" w:customStyle="1" w:styleId="TableGrid">
    <w:name w:val="TableGrid"/>
    <w:rsid w:val="00002C78"/>
    <w:pPr>
      <w:spacing w:after="0" w:line="240" w:lineRule="auto"/>
    </w:pPr>
    <w:rPr>
      <w:rFonts w:eastAsiaTheme="minorEastAsia"/>
      <w:lang w:val="en-US"/>
    </w:rPr>
    <w:tblPr>
      <w:tblCellMar>
        <w:top w:w="0" w:type="dxa"/>
        <w:left w:w="0" w:type="dxa"/>
        <w:bottom w:w="0" w:type="dxa"/>
        <w:right w:w="0" w:type="dxa"/>
      </w:tblCellMar>
    </w:tblPr>
  </w:style>
  <w:style w:type="paragraph" w:styleId="Subttulo0">
    <w:name w:val="Subtitle"/>
    <w:basedOn w:val="Normal"/>
    <w:link w:val="SubttuloCar"/>
    <w:uiPriority w:val="99"/>
    <w:qFormat/>
    <w:rsid w:val="00002C78"/>
    <w:pPr>
      <w:spacing w:after="60" w:line="240" w:lineRule="auto"/>
      <w:jc w:val="center"/>
      <w:outlineLvl w:val="1"/>
    </w:pPr>
    <w:rPr>
      <w:rFonts w:ascii="Arial" w:eastAsia="Batang" w:hAnsi="Arial" w:cs="Times New Roman"/>
      <w:sz w:val="24"/>
      <w:szCs w:val="24"/>
      <w:lang w:val="x-none" w:eastAsia="x-none"/>
    </w:rPr>
  </w:style>
  <w:style w:type="character" w:customStyle="1" w:styleId="SubttuloCar">
    <w:name w:val="Subtítulo Car"/>
    <w:basedOn w:val="Fuentedeprrafopredeter"/>
    <w:link w:val="Subttulo0"/>
    <w:uiPriority w:val="99"/>
    <w:rsid w:val="00002C78"/>
    <w:rPr>
      <w:rFonts w:ascii="Arial" w:eastAsia="Batang" w:hAnsi="Arial" w:cs="Times New Roman"/>
      <w:sz w:val="24"/>
      <w:szCs w:val="24"/>
      <w:lang w:val="x-none" w:eastAsia="x-none"/>
    </w:rPr>
  </w:style>
  <w:style w:type="paragraph" w:styleId="Textoindependienteprimerasangra2">
    <w:name w:val="Body Text First Indent 2"/>
    <w:basedOn w:val="Sangradetextonormal"/>
    <w:link w:val="Textoindependienteprimerasangra2Car"/>
    <w:uiPriority w:val="99"/>
    <w:semiHidden/>
    <w:unhideWhenUsed/>
    <w:rsid w:val="00002C78"/>
    <w:pPr>
      <w:spacing w:after="200"/>
      <w:ind w:left="360" w:firstLine="360"/>
    </w:pPr>
    <w:rPr>
      <w:rFonts w:eastAsiaTheme="minorEastAsia"/>
      <w:lang w:eastAsia="es-PE"/>
    </w:rPr>
  </w:style>
  <w:style w:type="character" w:customStyle="1" w:styleId="Textoindependienteprimerasangra2Car">
    <w:name w:val="Texto independiente primera sangría 2 Car"/>
    <w:basedOn w:val="SangradetextonormalCar"/>
    <w:link w:val="Textoindependienteprimerasangra2"/>
    <w:uiPriority w:val="99"/>
    <w:semiHidden/>
    <w:rsid w:val="00002C78"/>
    <w:rPr>
      <w:rFonts w:eastAsiaTheme="minorEastAsia"/>
      <w:lang w:eastAsia="es-PE"/>
    </w:rPr>
  </w:style>
  <w:style w:type="paragraph" w:styleId="Listaconvietas2">
    <w:name w:val="List Bullet 2"/>
    <w:basedOn w:val="Normal"/>
    <w:uiPriority w:val="99"/>
    <w:qFormat/>
    <w:rsid w:val="00002C78"/>
    <w:pPr>
      <w:numPr>
        <w:numId w:val="8"/>
      </w:numPr>
      <w:spacing w:after="0" w:line="240" w:lineRule="auto"/>
    </w:pPr>
    <w:rPr>
      <w:rFonts w:ascii="Times New Roman" w:eastAsia="Times New Roman" w:hAnsi="Times New Roman" w:cs="Times New Roman"/>
      <w:sz w:val="24"/>
      <w:szCs w:val="24"/>
      <w:lang w:val="es-ES" w:eastAsia="es-ES"/>
    </w:rPr>
  </w:style>
  <w:style w:type="paragraph" w:styleId="TtuloTDC">
    <w:name w:val="TOC Heading"/>
    <w:basedOn w:val="Ttulo1"/>
    <w:next w:val="Normal"/>
    <w:uiPriority w:val="39"/>
    <w:unhideWhenUsed/>
    <w:qFormat/>
    <w:rsid w:val="00002C78"/>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val="es-PE" w:eastAsia="es-PE" w:bidi="ar-SA"/>
    </w:rPr>
  </w:style>
  <w:style w:type="paragraph" w:styleId="Tabladeilustraciones">
    <w:name w:val="table of figures"/>
    <w:basedOn w:val="Normal"/>
    <w:next w:val="Normal"/>
    <w:uiPriority w:val="99"/>
    <w:unhideWhenUsed/>
    <w:rsid w:val="00002C78"/>
    <w:pPr>
      <w:spacing w:after="0"/>
    </w:pPr>
    <w:rPr>
      <w:rFonts w:eastAsiaTheme="minorEastAsia"/>
      <w:lang w:eastAsia="es-PE"/>
    </w:rPr>
  </w:style>
  <w:style w:type="paragraph" w:customStyle="1" w:styleId="Normal1">
    <w:name w:val="Normal+1"/>
    <w:basedOn w:val="Normal"/>
    <w:next w:val="Normal"/>
    <w:uiPriority w:val="99"/>
    <w:rsid w:val="00002C78"/>
    <w:pPr>
      <w:autoSpaceDE w:val="0"/>
      <w:autoSpaceDN w:val="0"/>
      <w:adjustRightInd w:val="0"/>
      <w:spacing w:after="0" w:line="240" w:lineRule="auto"/>
    </w:pPr>
    <w:rPr>
      <w:rFonts w:ascii="Arial Narrow" w:eastAsia="Times New Roman" w:hAnsi="Arial Narrow" w:cs="Times New Roman"/>
      <w:sz w:val="24"/>
      <w:szCs w:val="24"/>
      <w:lang w:val="en-US"/>
    </w:rPr>
  </w:style>
  <w:style w:type="paragraph" w:customStyle="1" w:styleId="Standard">
    <w:name w:val="Standard"/>
    <w:uiPriority w:val="99"/>
    <w:rsid w:val="00002C78"/>
    <w:pPr>
      <w:suppressAutoHyphens/>
      <w:autoSpaceDN w:val="0"/>
      <w:spacing w:after="0" w:line="240" w:lineRule="auto"/>
      <w:textAlignment w:val="baseline"/>
    </w:pPr>
    <w:rPr>
      <w:rFonts w:ascii="Calibri" w:eastAsia="Calibri" w:hAnsi="Calibri" w:cs="Times New Roman"/>
      <w:kern w:val="3"/>
      <w:sz w:val="24"/>
      <w:szCs w:val="24"/>
      <w:lang w:val="es-ES" w:eastAsia="zh-CN" w:bidi="hi-IN"/>
    </w:rPr>
  </w:style>
  <w:style w:type="character" w:styleId="Nmerodepgina">
    <w:name w:val="page number"/>
    <w:basedOn w:val="Fuentedeprrafopredeter"/>
    <w:unhideWhenUsed/>
    <w:rsid w:val="00002C78"/>
  </w:style>
  <w:style w:type="character" w:customStyle="1" w:styleId="apple-converted-space">
    <w:name w:val="apple-converted-space"/>
    <w:basedOn w:val="Fuentedeprrafopredeter"/>
    <w:rsid w:val="00002C78"/>
  </w:style>
  <w:style w:type="paragraph" w:customStyle="1" w:styleId="estilo19">
    <w:name w:val="estilo19"/>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uiPriority w:val="99"/>
    <w:rsid w:val="00002C78"/>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overflowPunct w:val="0"/>
      <w:autoSpaceDE w:val="0"/>
      <w:autoSpaceDN w:val="0"/>
      <w:adjustRightInd w:val="0"/>
      <w:spacing w:after="0" w:line="240" w:lineRule="auto"/>
      <w:ind w:left="2832" w:hanging="2832"/>
      <w:jc w:val="both"/>
      <w:textAlignment w:val="baseline"/>
    </w:pPr>
    <w:rPr>
      <w:rFonts w:ascii="Footlight MT Light" w:eastAsia="Times New Roman" w:hAnsi="Footlight MT Light" w:cs="Times New Roman"/>
      <w:sz w:val="24"/>
      <w:szCs w:val="20"/>
      <w:lang w:val="es-ES_tradnl" w:eastAsia="es-ES"/>
    </w:rPr>
  </w:style>
  <w:style w:type="paragraph" w:customStyle="1" w:styleId="Vieta1">
    <w:name w:val="Viñeta 1"/>
    <w:uiPriority w:val="99"/>
    <w:rsid w:val="00002C78"/>
    <w:pPr>
      <w:numPr>
        <w:numId w:val="9"/>
      </w:numPr>
      <w:tabs>
        <w:tab w:val="left" w:pos="1152"/>
      </w:tabs>
      <w:spacing w:after="60" w:line="240" w:lineRule="exact"/>
    </w:pPr>
    <w:rPr>
      <w:rFonts w:ascii="Arial" w:eastAsia="Times New Roman" w:hAnsi="Arial" w:cs="Times New Roman"/>
      <w:sz w:val="20"/>
      <w:lang w:val="fr-CA" w:eastAsia="fr-CA"/>
    </w:rPr>
  </w:style>
  <w:style w:type="paragraph" w:customStyle="1" w:styleId="EstiloCuadroInterlineadosencillo">
    <w:name w:val="Estilo Cuadro + Interlineado:  sencillo"/>
    <w:basedOn w:val="Normal"/>
    <w:uiPriority w:val="99"/>
    <w:rsid w:val="00002C78"/>
    <w:pPr>
      <w:numPr>
        <w:numId w:val="10"/>
      </w:numPr>
      <w:tabs>
        <w:tab w:val="left" w:pos="-1980"/>
        <w:tab w:val="left" w:pos="540"/>
      </w:tabs>
      <w:spacing w:after="0" w:line="240" w:lineRule="auto"/>
      <w:jc w:val="center"/>
    </w:pPr>
    <w:rPr>
      <w:rFonts w:ascii="Century" w:eastAsia="Times New Roman" w:hAnsi="Century" w:cs="Times New Roman"/>
      <w:b/>
      <w:bCs/>
      <w:szCs w:val="20"/>
      <w:lang w:val="es-ES" w:eastAsia="es-ES"/>
    </w:rPr>
  </w:style>
  <w:style w:type="paragraph" w:customStyle="1" w:styleId="Cuadro">
    <w:name w:val="Cuadro"/>
    <w:basedOn w:val="EstiloCuadroInterlineadosencillo"/>
    <w:uiPriority w:val="99"/>
    <w:rsid w:val="00002C78"/>
    <w:rPr>
      <w:rFonts w:ascii="Bookman Old Style" w:hAnsi="Bookman Old Style"/>
    </w:rPr>
  </w:style>
  <w:style w:type="paragraph" w:styleId="Sangra2detindependiente">
    <w:name w:val="Body Text Indent 2"/>
    <w:basedOn w:val="Normal"/>
    <w:link w:val="Sangra2detindependienteCar"/>
    <w:uiPriority w:val="99"/>
    <w:rsid w:val="00002C78"/>
    <w:pPr>
      <w:spacing w:after="120" w:line="480" w:lineRule="auto"/>
      <w:ind w:left="283"/>
    </w:pPr>
    <w:rPr>
      <w:rFonts w:ascii="Times New Roman" w:eastAsia="Times New Roman" w:hAnsi="Times New Roman" w:cs="Times New Roman"/>
      <w:sz w:val="24"/>
      <w:szCs w:val="24"/>
      <w:lang w:eastAsia="es-PE"/>
    </w:rPr>
  </w:style>
  <w:style w:type="character" w:customStyle="1" w:styleId="Sangra2detindependienteCar">
    <w:name w:val="Sangría 2 de t. independiente Car"/>
    <w:basedOn w:val="Fuentedeprrafopredeter"/>
    <w:link w:val="Sangra2detindependiente"/>
    <w:uiPriority w:val="99"/>
    <w:rsid w:val="00002C78"/>
    <w:rPr>
      <w:rFonts w:ascii="Times New Roman" w:eastAsia="Times New Roman" w:hAnsi="Times New Roman" w:cs="Times New Roman"/>
      <w:sz w:val="24"/>
      <w:szCs w:val="24"/>
      <w:lang w:eastAsia="es-PE"/>
    </w:rPr>
  </w:style>
  <w:style w:type="paragraph" w:styleId="ndice1">
    <w:name w:val="index 1"/>
    <w:basedOn w:val="Normal"/>
    <w:next w:val="Normal"/>
    <w:autoRedefine/>
    <w:uiPriority w:val="99"/>
    <w:semiHidden/>
    <w:rsid w:val="00002C78"/>
    <w:pPr>
      <w:spacing w:after="0" w:line="240" w:lineRule="auto"/>
    </w:pPr>
    <w:rPr>
      <w:rFonts w:ascii="Times New Roman" w:eastAsia="Times New Roman" w:hAnsi="Times New Roman" w:cs="Times New Roman"/>
      <w:sz w:val="24"/>
      <w:szCs w:val="20"/>
      <w:lang w:eastAsia="es-ES"/>
    </w:rPr>
  </w:style>
  <w:style w:type="paragraph" w:styleId="Ttulodendice">
    <w:name w:val="index heading"/>
    <w:basedOn w:val="Normal"/>
    <w:next w:val="ndice1"/>
    <w:uiPriority w:val="99"/>
    <w:semiHidden/>
    <w:rsid w:val="00002C78"/>
    <w:pPr>
      <w:widowControl w:val="0"/>
      <w:spacing w:after="0" w:line="240" w:lineRule="auto"/>
      <w:jc w:val="both"/>
    </w:pPr>
    <w:rPr>
      <w:rFonts w:ascii="Arial" w:eastAsia="Times New Roman" w:hAnsi="Arial" w:cs="Times New Roman"/>
      <w:szCs w:val="20"/>
      <w:lang w:val="es-ES" w:eastAsia="es-ES"/>
    </w:rPr>
  </w:style>
  <w:style w:type="character" w:styleId="nfasis">
    <w:name w:val="Emphasis"/>
    <w:uiPriority w:val="20"/>
    <w:qFormat/>
    <w:rsid w:val="00002C78"/>
    <w:rPr>
      <w:i/>
      <w:iCs/>
    </w:rPr>
  </w:style>
  <w:style w:type="paragraph" w:customStyle="1" w:styleId="texto">
    <w:name w:val="texto"/>
    <w:basedOn w:val="Normal"/>
    <w:autoRedefine/>
    <w:uiPriority w:val="99"/>
    <w:rsid w:val="00002C78"/>
    <w:pPr>
      <w:tabs>
        <w:tab w:val="left" w:pos="426"/>
      </w:tabs>
      <w:suppressAutoHyphens/>
      <w:spacing w:before="40" w:after="120" w:line="240" w:lineRule="auto"/>
      <w:jc w:val="both"/>
    </w:pPr>
    <w:rPr>
      <w:rFonts w:ascii="Arial" w:eastAsia="Times New Roman" w:hAnsi="Arial" w:cs="Arial"/>
      <w:bCs/>
      <w:lang w:val="es-ES" w:eastAsia="es-ES"/>
    </w:rPr>
  </w:style>
  <w:style w:type="paragraph" w:customStyle="1" w:styleId="a6">
    <w:name w:val="a6"/>
    <w:basedOn w:val="Normal"/>
    <w:uiPriority w:val="99"/>
    <w:rsid w:val="00002C78"/>
    <w:pPr>
      <w:widowControl w:val="0"/>
      <w:spacing w:after="0" w:line="240" w:lineRule="auto"/>
      <w:ind w:left="1562"/>
      <w:jc w:val="both"/>
      <w:outlineLvl w:val="0"/>
    </w:pPr>
    <w:rPr>
      <w:rFonts w:ascii="Times New Roman" w:eastAsia="Times New Roman" w:hAnsi="Times New Roman" w:cs="Times New Roman"/>
      <w:bCs/>
      <w:lang w:val="es-ES" w:eastAsia="es-ES"/>
    </w:rPr>
  </w:style>
  <w:style w:type="character" w:customStyle="1" w:styleId="estilocuerpohome1">
    <w:name w:val="estilocuerpohome1"/>
    <w:rsid w:val="00002C78"/>
    <w:rPr>
      <w:rFonts w:ascii="Arial" w:hAnsi="Arial" w:cs="Arial" w:hint="default"/>
      <w:strike w:val="0"/>
      <w:dstrike w:val="0"/>
      <w:color w:val="333333"/>
      <w:sz w:val="18"/>
      <w:szCs w:val="18"/>
      <w:u w:val="none"/>
      <w:effect w:val="none"/>
    </w:rPr>
  </w:style>
  <w:style w:type="character" w:styleId="Ttulodellibro">
    <w:name w:val="Book Title"/>
    <w:uiPriority w:val="33"/>
    <w:qFormat/>
    <w:rsid w:val="00002C78"/>
    <w:rPr>
      <w:b/>
      <w:bCs/>
      <w:smallCaps/>
      <w:spacing w:val="5"/>
    </w:rPr>
  </w:style>
  <w:style w:type="paragraph" w:customStyle="1" w:styleId="Aufzhlung">
    <w:name w:val="Aufzählung"/>
    <w:basedOn w:val="Normal"/>
    <w:uiPriority w:val="99"/>
    <w:rsid w:val="00002C78"/>
    <w:pPr>
      <w:tabs>
        <w:tab w:val="left" w:pos="340"/>
        <w:tab w:val="num" w:pos="720"/>
      </w:tabs>
      <w:autoSpaceDE w:val="0"/>
      <w:autoSpaceDN w:val="0"/>
      <w:adjustRightInd w:val="0"/>
      <w:spacing w:after="120" w:line="240" w:lineRule="auto"/>
      <w:ind w:left="720" w:hanging="360"/>
      <w:jc w:val="both"/>
    </w:pPr>
    <w:rPr>
      <w:rFonts w:ascii="Times New Roman" w:eastAsia="Times New Roman" w:hAnsi="Times New Roman" w:cs="Times New Roman"/>
      <w:sz w:val="24"/>
      <w:szCs w:val="24"/>
      <w:lang w:val="es-ES" w:eastAsia="es-ES"/>
    </w:rPr>
  </w:style>
  <w:style w:type="paragraph" w:styleId="Textoindependiente3">
    <w:name w:val="Body Text 3"/>
    <w:basedOn w:val="Normal"/>
    <w:link w:val="Textoindependiente3Car"/>
    <w:uiPriority w:val="99"/>
    <w:unhideWhenUsed/>
    <w:rsid w:val="00002C78"/>
    <w:pPr>
      <w:spacing w:after="120"/>
    </w:pPr>
    <w:rPr>
      <w:rFonts w:ascii="Calibri" w:eastAsia="Calibri" w:hAnsi="Calibri" w:cs="Times New Roman"/>
      <w:sz w:val="16"/>
      <w:szCs w:val="16"/>
      <w:lang w:val="es-ES"/>
    </w:rPr>
  </w:style>
  <w:style w:type="character" w:customStyle="1" w:styleId="Textoindependiente3Car">
    <w:name w:val="Texto independiente 3 Car"/>
    <w:basedOn w:val="Fuentedeprrafopredeter"/>
    <w:link w:val="Textoindependiente3"/>
    <w:uiPriority w:val="99"/>
    <w:rsid w:val="00002C78"/>
    <w:rPr>
      <w:rFonts w:ascii="Calibri" w:eastAsia="Calibri" w:hAnsi="Calibri" w:cs="Times New Roman"/>
      <w:sz w:val="16"/>
      <w:szCs w:val="16"/>
      <w:lang w:val="es-ES"/>
    </w:rPr>
  </w:style>
  <w:style w:type="character" w:customStyle="1" w:styleId="PuestoCar1">
    <w:name w:val="Puesto Car1"/>
    <w:aliases w:val="Tнtulo Car"/>
    <w:basedOn w:val="Fuentedeprrafopredeter"/>
    <w:uiPriority w:val="10"/>
    <w:rsid w:val="00002C78"/>
    <w:rPr>
      <w:rFonts w:ascii="Times New Roman" w:eastAsia="Times New Roman" w:hAnsi="Times New Roman" w:cs="Times New Roman"/>
      <w:b/>
      <w:sz w:val="28"/>
      <w:szCs w:val="20"/>
      <w:lang w:val="x-none" w:eastAsia="x-none"/>
    </w:rPr>
  </w:style>
  <w:style w:type="paragraph" w:customStyle="1" w:styleId="Textodenotaalfinal">
    <w:name w:val="Texto de nota al final"/>
    <w:basedOn w:val="Normal"/>
    <w:uiPriority w:val="99"/>
    <w:rsid w:val="00002C78"/>
    <w:pPr>
      <w:widowControl w:val="0"/>
      <w:spacing w:after="0" w:line="240" w:lineRule="auto"/>
    </w:pPr>
    <w:rPr>
      <w:rFonts w:ascii="Courier New" w:eastAsia="Times New Roman" w:hAnsi="Courier New" w:cs="Arial"/>
      <w:snapToGrid w:val="0"/>
      <w:color w:val="000000"/>
      <w:sz w:val="24"/>
      <w:szCs w:val="20"/>
      <w:lang w:val="es-CL" w:eastAsia="es-ES"/>
    </w:rPr>
  </w:style>
  <w:style w:type="numbering" w:styleId="1ai">
    <w:name w:val="Outline List 1"/>
    <w:basedOn w:val="Sinlista"/>
    <w:rsid w:val="00002C78"/>
    <w:pPr>
      <w:numPr>
        <w:numId w:val="11"/>
      </w:numPr>
    </w:pPr>
  </w:style>
  <w:style w:type="paragraph" w:customStyle="1" w:styleId="xl112">
    <w:name w:val="xl112"/>
    <w:basedOn w:val="Normal"/>
    <w:uiPriority w:val="99"/>
    <w:rsid w:val="00002C78"/>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3">
    <w:name w:val="xl113"/>
    <w:basedOn w:val="Normal"/>
    <w:uiPriority w:val="99"/>
    <w:rsid w:val="00002C78"/>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4">
    <w:name w:val="xl114"/>
    <w:basedOn w:val="Normal"/>
    <w:uiPriority w:val="99"/>
    <w:rsid w:val="00002C78"/>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5">
    <w:name w:val="xl115"/>
    <w:basedOn w:val="Normal"/>
    <w:uiPriority w:val="99"/>
    <w:rsid w:val="00002C78"/>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6">
    <w:name w:val="xl116"/>
    <w:basedOn w:val="Normal"/>
    <w:uiPriority w:val="99"/>
    <w:rsid w:val="00002C78"/>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7">
    <w:name w:val="xl117"/>
    <w:basedOn w:val="Normal"/>
    <w:uiPriority w:val="99"/>
    <w:rsid w:val="00002C78"/>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8">
    <w:name w:val="xl118"/>
    <w:basedOn w:val="Normal"/>
    <w:uiPriority w:val="99"/>
    <w:rsid w:val="00002C78"/>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9">
    <w:name w:val="xl119"/>
    <w:basedOn w:val="Normal"/>
    <w:uiPriority w:val="99"/>
    <w:rsid w:val="00002C78"/>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0">
    <w:name w:val="xl120"/>
    <w:basedOn w:val="Normal"/>
    <w:uiPriority w:val="99"/>
    <w:rsid w:val="00002C78"/>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1">
    <w:name w:val="xl121"/>
    <w:basedOn w:val="Normal"/>
    <w:uiPriority w:val="99"/>
    <w:rsid w:val="00002C78"/>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2">
    <w:name w:val="xl122"/>
    <w:basedOn w:val="Normal"/>
    <w:uiPriority w:val="99"/>
    <w:rsid w:val="00002C78"/>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3">
    <w:name w:val="xl123"/>
    <w:basedOn w:val="Normal"/>
    <w:uiPriority w:val="99"/>
    <w:rsid w:val="00002C78"/>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4">
    <w:name w:val="xl124"/>
    <w:basedOn w:val="Normal"/>
    <w:uiPriority w:val="99"/>
    <w:rsid w:val="00002C78"/>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5">
    <w:name w:val="xl125"/>
    <w:basedOn w:val="Normal"/>
    <w:uiPriority w:val="99"/>
    <w:rsid w:val="00002C78"/>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6">
    <w:name w:val="xl126"/>
    <w:basedOn w:val="Normal"/>
    <w:uiPriority w:val="99"/>
    <w:rsid w:val="00002C78"/>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7">
    <w:name w:val="xl127"/>
    <w:basedOn w:val="Normal"/>
    <w:uiPriority w:val="99"/>
    <w:rsid w:val="00002C78"/>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8">
    <w:name w:val="xl128"/>
    <w:basedOn w:val="Normal"/>
    <w:uiPriority w:val="99"/>
    <w:rsid w:val="00002C78"/>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9">
    <w:name w:val="xl129"/>
    <w:basedOn w:val="Normal"/>
    <w:uiPriority w:val="99"/>
    <w:rsid w:val="00002C78"/>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0">
    <w:name w:val="xl130"/>
    <w:basedOn w:val="Normal"/>
    <w:uiPriority w:val="99"/>
    <w:rsid w:val="00002C7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1">
    <w:name w:val="xl131"/>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2">
    <w:name w:val="xl132"/>
    <w:basedOn w:val="Normal"/>
    <w:uiPriority w:val="99"/>
    <w:rsid w:val="00002C7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3">
    <w:name w:val="xl133"/>
    <w:basedOn w:val="Normal"/>
    <w:uiPriority w:val="99"/>
    <w:rsid w:val="00002C7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4">
    <w:name w:val="xl134"/>
    <w:basedOn w:val="Normal"/>
    <w:uiPriority w:val="99"/>
    <w:rsid w:val="00002C78"/>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5">
    <w:name w:val="xl135"/>
    <w:basedOn w:val="Normal"/>
    <w:uiPriority w:val="99"/>
    <w:rsid w:val="00002C78"/>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6">
    <w:name w:val="xl136"/>
    <w:basedOn w:val="Normal"/>
    <w:uiPriority w:val="99"/>
    <w:rsid w:val="00002C78"/>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7">
    <w:name w:val="xl137"/>
    <w:basedOn w:val="Normal"/>
    <w:uiPriority w:val="99"/>
    <w:rsid w:val="00002C78"/>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8">
    <w:name w:val="xl138"/>
    <w:basedOn w:val="Normal"/>
    <w:uiPriority w:val="99"/>
    <w:rsid w:val="00002C78"/>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9">
    <w:name w:val="xl139"/>
    <w:basedOn w:val="Normal"/>
    <w:uiPriority w:val="99"/>
    <w:rsid w:val="00002C78"/>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0">
    <w:name w:val="xl140"/>
    <w:basedOn w:val="Normal"/>
    <w:uiPriority w:val="99"/>
    <w:rsid w:val="00002C78"/>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1">
    <w:name w:val="xl141"/>
    <w:basedOn w:val="Normal"/>
    <w:uiPriority w:val="99"/>
    <w:rsid w:val="00002C78"/>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2">
    <w:name w:val="xl142"/>
    <w:basedOn w:val="Normal"/>
    <w:uiPriority w:val="99"/>
    <w:rsid w:val="00002C78"/>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3">
    <w:name w:val="xl143"/>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4">
    <w:name w:val="xl144"/>
    <w:basedOn w:val="Normal"/>
    <w:uiPriority w:val="99"/>
    <w:rsid w:val="00002C78"/>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5">
    <w:name w:val="xl145"/>
    <w:basedOn w:val="Normal"/>
    <w:uiPriority w:val="99"/>
    <w:rsid w:val="00002C7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6">
    <w:name w:val="xl146"/>
    <w:basedOn w:val="Normal"/>
    <w:uiPriority w:val="99"/>
    <w:rsid w:val="00002C7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7">
    <w:name w:val="xl147"/>
    <w:basedOn w:val="Normal"/>
    <w:uiPriority w:val="99"/>
    <w:rsid w:val="00002C7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4"/>
      <w:szCs w:val="14"/>
      <w:lang w:val="en-US"/>
    </w:rPr>
  </w:style>
  <w:style w:type="paragraph" w:customStyle="1" w:styleId="xl148">
    <w:name w:val="xl148"/>
    <w:basedOn w:val="Normal"/>
    <w:uiPriority w:val="99"/>
    <w:rsid w:val="00002C7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4"/>
      <w:szCs w:val="14"/>
      <w:lang w:val="en-US"/>
    </w:rPr>
  </w:style>
  <w:style w:type="paragraph" w:customStyle="1" w:styleId="xl149">
    <w:name w:val="xl149"/>
    <w:basedOn w:val="Normal"/>
    <w:uiPriority w:val="99"/>
    <w:rsid w:val="00002C7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0">
    <w:name w:val="xl150"/>
    <w:basedOn w:val="Normal"/>
    <w:uiPriority w:val="99"/>
    <w:rsid w:val="00002C78"/>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1">
    <w:name w:val="xl151"/>
    <w:basedOn w:val="Normal"/>
    <w:uiPriority w:val="99"/>
    <w:rsid w:val="00002C78"/>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2">
    <w:name w:val="xl152"/>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53">
    <w:name w:val="xl153"/>
    <w:basedOn w:val="Normal"/>
    <w:uiPriority w:val="99"/>
    <w:rsid w:val="00002C78"/>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4">
    <w:name w:val="xl154"/>
    <w:basedOn w:val="Normal"/>
    <w:uiPriority w:val="99"/>
    <w:rsid w:val="00002C78"/>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5">
    <w:name w:val="xl155"/>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6">
    <w:name w:val="xl156"/>
    <w:basedOn w:val="Normal"/>
    <w:uiPriority w:val="99"/>
    <w:rsid w:val="00002C7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en-US"/>
    </w:rPr>
  </w:style>
  <w:style w:type="paragraph" w:customStyle="1" w:styleId="xl157">
    <w:name w:val="xl157"/>
    <w:basedOn w:val="Normal"/>
    <w:uiPriority w:val="99"/>
    <w:rsid w:val="00002C78"/>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8">
    <w:name w:val="xl158"/>
    <w:basedOn w:val="Normal"/>
    <w:uiPriority w:val="99"/>
    <w:rsid w:val="00002C78"/>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styleId="TDC6">
    <w:name w:val="toc 6"/>
    <w:basedOn w:val="Normal"/>
    <w:next w:val="Normal"/>
    <w:autoRedefine/>
    <w:uiPriority w:val="39"/>
    <w:unhideWhenUsed/>
    <w:rsid w:val="00002C78"/>
    <w:pPr>
      <w:spacing w:after="0"/>
      <w:ind w:left="1100"/>
    </w:pPr>
    <w:rPr>
      <w:rFonts w:ascii="Calibri" w:eastAsia="Calibri" w:hAnsi="Calibri" w:cs="Calibri"/>
      <w:sz w:val="20"/>
      <w:szCs w:val="20"/>
      <w:lang w:val="es-ES"/>
    </w:rPr>
  </w:style>
  <w:style w:type="paragraph" w:styleId="TDC7">
    <w:name w:val="toc 7"/>
    <w:basedOn w:val="Normal"/>
    <w:next w:val="Normal"/>
    <w:autoRedefine/>
    <w:uiPriority w:val="39"/>
    <w:unhideWhenUsed/>
    <w:rsid w:val="00002C78"/>
    <w:pPr>
      <w:spacing w:after="0"/>
      <w:ind w:left="1320"/>
    </w:pPr>
    <w:rPr>
      <w:rFonts w:ascii="Calibri" w:eastAsia="Calibri" w:hAnsi="Calibri" w:cs="Calibri"/>
      <w:sz w:val="20"/>
      <w:szCs w:val="20"/>
      <w:lang w:val="es-ES"/>
    </w:rPr>
  </w:style>
  <w:style w:type="paragraph" w:styleId="TDC8">
    <w:name w:val="toc 8"/>
    <w:basedOn w:val="Normal"/>
    <w:next w:val="Normal"/>
    <w:autoRedefine/>
    <w:uiPriority w:val="39"/>
    <w:unhideWhenUsed/>
    <w:rsid w:val="00002C78"/>
    <w:pPr>
      <w:spacing w:after="0"/>
      <w:ind w:left="1540"/>
    </w:pPr>
    <w:rPr>
      <w:rFonts w:ascii="Calibri" w:eastAsia="Calibri" w:hAnsi="Calibri" w:cs="Calibri"/>
      <w:sz w:val="20"/>
      <w:szCs w:val="20"/>
      <w:lang w:val="es-ES"/>
    </w:rPr>
  </w:style>
  <w:style w:type="paragraph" w:styleId="TDC9">
    <w:name w:val="toc 9"/>
    <w:basedOn w:val="Normal"/>
    <w:next w:val="Normal"/>
    <w:autoRedefine/>
    <w:uiPriority w:val="39"/>
    <w:unhideWhenUsed/>
    <w:rsid w:val="00002C78"/>
    <w:pPr>
      <w:spacing w:after="0"/>
      <w:ind w:left="1760"/>
    </w:pPr>
    <w:rPr>
      <w:rFonts w:ascii="Calibri" w:eastAsia="Calibri" w:hAnsi="Calibri" w:cs="Calibri"/>
      <w:sz w:val="20"/>
      <w:szCs w:val="20"/>
      <w:lang w:val="es-ES"/>
    </w:rPr>
  </w:style>
  <w:style w:type="paragraph" w:customStyle="1" w:styleId="xl159">
    <w:name w:val="xl159"/>
    <w:basedOn w:val="Normal"/>
    <w:uiPriority w:val="99"/>
    <w:rsid w:val="00002C78"/>
    <w:pPr>
      <w:pBdr>
        <w:top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0">
    <w:name w:val="xl160"/>
    <w:basedOn w:val="Normal"/>
    <w:uiPriority w:val="99"/>
    <w:rsid w:val="00002C78"/>
    <w:pPr>
      <w:pBdr>
        <w:top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1">
    <w:name w:val="xl161"/>
    <w:basedOn w:val="Normal"/>
    <w:uiPriority w:val="99"/>
    <w:rsid w:val="00002C78"/>
    <w:pPr>
      <w:pBdr>
        <w:lef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2">
    <w:name w:val="xl162"/>
    <w:basedOn w:val="Normal"/>
    <w:uiPriority w:val="99"/>
    <w:rsid w:val="00002C78"/>
    <w:pP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3">
    <w:name w:val="xl163"/>
    <w:basedOn w:val="Normal"/>
    <w:uiPriority w:val="99"/>
    <w:rsid w:val="00002C78"/>
    <w:pPr>
      <w:pBdr>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4">
    <w:name w:val="xl164"/>
    <w:basedOn w:val="Normal"/>
    <w:uiPriority w:val="99"/>
    <w:rsid w:val="00002C78"/>
    <w:pPr>
      <w:pBdr>
        <w:left w:val="single" w:sz="4" w:space="0" w:color="auto"/>
        <w:bottom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5">
    <w:name w:val="xl165"/>
    <w:basedOn w:val="Normal"/>
    <w:uiPriority w:val="99"/>
    <w:rsid w:val="00002C78"/>
    <w:pPr>
      <w:pBdr>
        <w:bottom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6">
    <w:name w:val="xl166"/>
    <w:basedOn w:val="Normal"/>
    <w:uiPriority w:val="99"/>
    <w:rsid w:val="00002C78"/>
    <w:pPr>
      <w:pBdr>
        <w:bottom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7">
    <w:name w:val="xl167"/>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sz w:val="14"/>
      <w:szCs w:val="14"/>
      <w:lang w:val="es-ES" w:eastAsia="es-ES"/>
    </w:rPr>
  </w:style>
  <w:style w:type="paragraph" w:customStyle="1" w:styleId="xl168">
    <w:name w:val="xl16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sz w:val="14"/>
      <w:szCs w:val="14"/>
      <w:lang w:val="es-ES" w:eastAsia="es-ES"/>
    </w:rPr>
  </w:style>
  <w:style w:type="paragraph" w:customStyle="1" w:styleId="xl169">
    <w:name w:val="xl169"/>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b/>
      <w:bCs/>
      <w:sz w:val="14"/>
      <w:szCs w:val="14"/>
      <w:lang w:val="es-ES" w:eastAsia="es-ES"/>
    </w:rPr>
  </w:style>
  <w:style w:type="paragraph" w:customStyle="1" w:styleId="xl170">
    <w:name w:val="xl170"/>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b/>
      <w:bCs/>
      <w:sz w:val="14"/>
      <w:szCs w:val="14"/>
      <w:lang w:val="es-ES" w:eastAsia="es-ES"/>
    </w:rPr>
  </w:style>
  <w:style w:type="paragraph" w:customStyle="1" w:styleId="xl171">
    <w:name w:val="xl171"/>
    <w:basedOn w:val="Normal"/>
    <w:uiPriority w:val="99"/>
    <w:rsid w:val="00002C7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b/>
      <w:bCs/>
      <w:sz w:val="14"/>
      <w:szCs w:val="14"/>
      <w:lang w:val="es-ES" w:eastAsia="es-ES"/>
    </w:rPr>
  </w:style>
  <w:style w:type="paragraph" w:customStyle="1" w:styleId="xl172">
    <w:name w:val="xl172"/>
    <w:basedOn w:val="Normal"/>
    <w:uiPriority w:val="99"/>
    <w:rsid w:val="00002C78"/>
    <w:pPr>
      <w:pBdr>
        <w:top w:val="single" w:sz="4" w:space="0" w:color="auto"/>
        <w:left w:val="single" w:sz="4" w:space="0" w:color="auto"/>
        <w:bottom w:val="single" w:sz="4" w:space="0" w:color="auto"/>
      </w:pBdr>
      <w:shd w:val="clear" w:color="000000" w:fill="FFCCFF"/>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3">
    <w:name w:val="xl173"/>
    <w:basedOn w:val="Normal"/>
    <w:uiPriority w:val="99"/>
    <w:rsid w:val="00002C78"/>
    <w:pPr>
      <w:pBdr>
        <w:top w:val="single" w:sz="4" w:space="0" w:color="auto"/>
        <w:bottom w:val="single" w:sz="4" w:space="0" w:color="auto"/>
        <w:right w:val="single" w:sz="4" w:space="0" w:color="auto"/>
      </w:pBdr>
      <w:shd w:val="clear" w:color="000000" w:fill="FFCCFF"/>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4">
    <w:name w:val="xl174"/>
    <w:basedOn w:val="Normal"/>
    <w:uiPriority w:val="99"/>
    <w:rsid w:val="00002C78"/>
    <w:pPr>
      <w:pBdr>
        <w:top w:val="single" w:sz="4" w:space="0" w:color="auto"/>
        <w:left w:val="single" w:sz="4" w:space="0" w:color="auto"/>
        <w:bottom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5">
    <w:name w:val="xl175"/>
    <w:basedOn w:val="Normal"/>
    <w:uiPriority w:val="99"/>
    <w:rsid w:val="00002C78"/>
    <w:pPr>
      <w:pBdr>
        <w:top w:val="single" w:sz="4" w:space="0" w:color="auto"/>
        <w:bottom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6">
    <w:name w:val="xl176"/>
    <w:basedOn w:val="Normal"/>
    <w:uiPriority w:val="99"/>
    <w:rsid w:val="00002C78"/>
    <w:pPr>
      <w:pBdr>
        <w:top w:val="single" w:sz="4" w:space="0" w:color="auto"/>
        <w:bottom w:val="single" w:sz="4" w:space="0" w:color="auto"/>
        <w:right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numbering" w:customStyle="1" w:styleId="WWNum9">
    <w:name w:val="WWNum9"/>
    <w:basedOn w:val="Sinlista"/>
    <w:rsid w:val="00002C78"/>
    <w:pPr>
      <w:numPr>
        <w:numId w:val="12"/>
      </w:numPr>
    </w:pPr>
  </w:style>
  <w:style w:type="paragraph" w:customStyle="1" w:styleId="Sangra3detindependiente1">
    <w:name w:val="Sangría 3 de t. independiente1"/>
    <w:basedOn w:val="Normal"/>
    <w:uiPriority w:val="99"/>
    <w:rsid w:val="00002C78"/>
    <w:pPr>
      <w:overflowPunct w:val="0"/>
      <w:autoSpaceDE w:val="0"/>
      <w:autoSpaceDN w:val="0"/>
      <w:adjustRightInd w:val="0"/>
      <w:spacing w:after="0" w:line="240" w:lineRule="auto"/>
      <w:ind w:left="360"/>
      <w:jc w:val="both"/>
    </w:pPr>
    <w:rPr>
      <w:rFonts w:ascii="Times New Roman" w:eastAsia="Times New Roman" w:hAnsi="Times New Roman" w:cs="Times New Roman"/>
      <w:sz w:val="24"/>
      <w:szCs w:val="20"/>
      <w:lang w:val="es-ES" w:eastAsia="es-PE"/>
    </w:rPr>
  </w:style>
  <w:style w:type="numbering" w:customStyle="1" w:styleId="WWNum2">
    <w:name w:val="WWNum2"/>
    <w:basedOn w:val="Sinlista"/>
    <w:rsid w:val="00002C78"/>
    <w:pPr>
      <w:numPr>
        <w:numId w:val="13"/>
      </w:numPr>
    </w:pPr>
  </w:style>
  <w:style w:type="paragraph" w:customStyle="1" w:styleId="Body">
    <w:name w:val="Body"/>
    <w:basedOn w:val="Normal"/>
    <w:uiPriority w:val="1"/>
    <w:qFormat/>
    <w:rsid w:val="00002C78"/>
    <w:pPr>
      <w:widowControl w:val="0"/>
      <w:spacing w:after="0" w:line="240" w:lineRule="auto"/>
    </w:pPr>
    <w:rPr>
      <w:rFonts w:ascii="Arial" w:eastAsia="Arial" w:hAnsi="Arial"/>
      <w:sz w:val="20"/>
      <w:szCs w:val="20"/>
      <w:lang w:val="en-US"/>
    </w:rPr>
  </w:style>
  <w:style w:type="numbering" w:customStyle="1" w:styleId="WWNum221">
    <w:name w:val="WWNum221"/>
    <w:rsid w:val="00002C78"/>
  </w:style>
  <w:style w:type="numbering" w:customStyle="1" w:styleId="WWNum3">
    <w:name w:val="WWNum3"/>
    <w:basedOn w:val="Sinlista"/>
    <w:rsid w:val="00002C78"/>
    <w:pPr>
      <w:numPr>
        <w:numId w:val="14"/>
      </w:numPr>
    </w:pPr>
  </w:style>
  <w:style w:type="numbering" w:customStyle="1" w:styleId="WWNum4">
    <w:name w:val="WWNum4"/>
    <w:basedOn w:val="Sinlista"/>
    <w:rsid w:val="00002C78"/>
    <w:pPr>
      <w:numPr>
        <w:numId w:val="32"/>
      </w:numPr>
    </w:pPr>
  </w:style>
  <w:style w:type="numbering" w:customStyle="1" w:styleId="WWNum5">
    <w:name w:val="WWNum5"/>
    <w:basedOn w:val="Sinlista"/>
    <w:rsid w:val="00002C78"/>
    <w:pPr>
      <w:numPr>
        <w:numId w:val="16"/>
      </w:numPr>
    </w:pPr>
  </w:style>
  <w:style w:type="numbering" w:customStyle="1" w:styleId="WWNum6">
    <w:name w:val="WWNum6"/>
    <w:basedOn w:val="Sinlista"/>
    <w:rsid w:val="00002C78"/>
    <w:pPr>
      <w:numPr>
        <w:numId w:val="17"/>
      </w:numPr>
    </w:pPr>
  </w:style>
  <w:style w:type="numbering" w:customStyle="1" w:styleId="WWNum7">
    <w:name w:val="WWNum7"/>
    <w:basedOn w:val="Sinlista"/>
    <w:rsid w:val="00002C78"/>
    <w:pPr>
      <w:numPr>
        <w:numId w:val="18"/>
      </w:numPr>
    </w:pPr>
  </w:style>
  <w:style w:type="paragraph" w:customStyle="1" w:styleId="xl69">
    <w:name w:val="xl69"/>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Heading">
    <w:name w:val="Heading"/>
    <w:basedOn w:val="Standard"/>
    <w:next w:val="Textbody"/>
    <w:uiPriority w:val="99"/>
    <w:rsid w:val="00002C78"/>
    <w:pPr>
      <w:keepNext/>
      <w:spacing w:before="240" w:after="120"/>
    </w:pPr>
    <w:rPr>
      <w:rFonts w:ascii="Arial" w:eastAsia="Microsoft YaHei" w:hAnsi="Arial" w:cs="Mangal"/>
      <w:sz w:val="28"/>
      <w:szCs w:val="28"/>
    </w:rPr>
  </w:style>
  <w:style w:type="paragraph" w:customStyle="1" w:styleId="Textbody">
    <w:name w:val="Text body"/>
    <w:basedOn w:val="Standard"/>
    <w:uiPriority w:val="99"/>
    <w:rsid w:val="00002C78"/>
    <w:pPr>
      <w:widowControl w:val="0"/>
      <w:spacing w:after="120"/>
    </w:pPr>
    <w:rPr>
      <w:rFonts w:ascii="Times New Roman" w:eastAsia="SimSun" w:hAnsi="Times New Roman" w:cs="Mangal"/>
      <w:lang w:val="en-US" w:eastAsia="hi-IN"/>
    </w:rPr>
  </w:style>
  <w:style w:type="paragraph" w:styleId="Lista">
    <w:name w:val="List"/>
    <w:basedOn w:val="Textbody"/>
    <w:rsid w:val="00002C78"/>
  </w:style>
  <w:style w:type="paragraph" w:customStyle="1" w:styleId="Index">
    <w:name w:val="Index"/>
    <w:basedOn w:val="Standard"/>
    <w:uiPriority w:val="99"/>
    <w:rsid w:val="00002C78"/>
    <w:pPr>
      <w:suppressLineNumbers/>
    </w:pPr>
    <w:rPr>
      <w:rFonts w:cs="Mangal"/>
    </w:rPr>
  </w:style>
  <w:style w:type="paragraph" w:styleId="Listaconvietas">
    <w:name w:val="List Bullet"/>
    <w:basedOn w:val="Standard"/>
    <w:rsid w:val="00002C78"/>
    <w:pPr>
      <w:jc w:val="both"/>
    </w:pPr>
    <w:rPr>
      <w:rFonts w:ascii="Arial" w:eastAsia="Times New Roman" w:hAnsi="Arial"/>
      <w:szCs w:val="20"/>
      <w:lang w:eastAsia="es-ES"/>
    </w:rPr>
  </w:style>
  <w:style w:type="paragraph" w:customStyle="1" w:styleId="TableContents">
    <w:name w:val="Table Contents"/>
    <w:basedOn w:val="Standard"/>
    <w:uiPriority w:val="99"/>
    <w:rsid w:val="00002C78"/>
    <w:pPr>
      <w:suppressLineNumbers/>
    </w:pPr>
  </w:style>
  <w:style w:type="paragraph" w:customStyle="1" w:styleId="TableHeading">
    <w:name w:val="Table Heading"/>
    <w:basedOn w:val="TableContents"/>
    <w:uiPriority w:val="99"/>
    <w:rsid w:val="00002C78"/>
    <w:pPr>
      <w:jc w:val="center"/>
    </w:pPr>
    <w:rPr>
      <w:b/>
      <w:bCs/>
    </w:rPr>
  </w:style>
  <w:style w:type="character" w:customStyle="1" w:styleId="StrongEmphasis">
    <w:name w:val="Strong Emphasis"/>
    <w:rsid w:val="00002C78"/>
    <w:rPr>
      <w:b/>
      <w:bCs/>
    </w:rPr>
  </w:style>
  <w:style w:type="character" w:customStyle="1" w:styleId="TextoindependienteCar1">
    <w:name w:val="Texto independiente Car1"/>
    <w:aliases w:val="Figura Car1"/>
    <w:uiPriority w:val="1"/>
    <w:rsid w:val="00002C78"/>
    <w:rPr>
      <w:rFonts w:ascii="Times New Roman" w:eastAsia="SimSun" w:hAnsi="Times New Roman" w:cs="Mangal"/>
      <w:kern w:val="3"/>
      <w:sz w:val="24"/>
      <w:szCs w:val="24"/>
      <w:lang w:val="en-US" w:eastAsia="hi-IN" w:bidi="hi-IN"/>
    </w:rPr>
  </w:style>
  <w:style w:type="character" w:customStyle="1" w:styleId="ListLabel1">
    <w:name w:val="ListLabel 1"/>
    <w:rsid w:val="00002C78"/>
    <w:rPr>
      <w:rFonts w:eastAsia="Calibri" w:cs="Arial"/>
    </w:rPr>
  </w:style>
  <w:style w:type="character" w:customStyle="1" w:styleId="ListLabel2">
    <w:name w:val="ListLabel 2"/>
    <w:rsid w:val="00002C78"/>
    <w:rPr>
      <w:rFonts w:cs="Courier New"/>
    </w:rPr>
  </w:style>
  <w:style w:type="character" w:customStyle="1" w:styleId="ListLabel3">
    <w:name w:val="ListLabel 3"/>
    <w:rsid w:val="00002C78"/>
    <w:rPr>
      <w:rFonts w:eastAsia="Calibri"/>
    </w:rPr>
  </w:style>
  <w:style w:type="character" w:customStyle="1" w:styleId="ListLabel4">
    <w:name w:val="ListLabel 4"/>
    <w:rsid w:val="00002C78"/>
    <w:rPr>
      <w:color w:val="00000A"/>
      <w:sz w:val="24"/>
      <w:szCs w:val="24"/>
    </w:rPr>
  </w:style>
  <w:style w:type="numbering" w:customStyle="1" w:styleId="WWNum1">
    <w:name w:val="WWNum1"/>
    <w:basedOn w:val="Sinlista"/>
    <w:rsid w:val="00002C78"/>
    <w:pPr>
      <w:numPr>
        <w:numId w:val="20"/>
      </w:numPr>
    </w:pPr>
  </w:style>
  <w:style w:type="numbering" w:customStyle="1" w:styleId="WWNum8">
    <w:name w:val="WWNum8"/>
    <w:basedOn w:val="Sinlista"/>
    <w:rsid w:val="00002C78"/>
    <w:pPr>
      <w:numPr>
        <w:numId w:val="21"/>
      </w:numPr>
    </w:pPr>
  </w:style>
  <w:style w:type="numbering" w:customStyle="1" w:styleId="WWNum10">
    <w:name w:val="WWNum10"/>
    <w:basedOn w:val="Sinlista"/>
    <w:rsid w:val="00002C78"/>
    <w:pPr>
      <w:numPr>
        <w:numId w:val="22"/>
      </w:numPr>
    </w:pPr>
  </w:style>
  <w:style w:type="numbering" w:customStyle="1" w:styleId="WWNum11">
    <w:name w:val="WWNum11"/>
    <w:basedOn w:val="Sinlista"/>
    <w:rsid w:val="00002C78"/>
    <w:pPr>
      <w:numPr>
        <w:numId w:val="23"/>
      </w:numPr>
    </w:pPr>
  </w:style>
  <w:style w:type="numbering" w:customStyle="1" w:styleId="WWNum12">
    <w:name w:val="WWNum12"/>
    <w:basedOn w:val="Sinlista"/>
    <w:rsid w:val="00002C78"/>
    <w:pPr>
      <w:numPr>
        <w:numId w:val="24"/>
      </w:numPr>
    </w:pPr>
  </w:style>
  <w:style w:type="character" w:customStyle="1" w:styleId="apple-style-span">
    <w:name w:val="apple-style-span"/>
    <w:rsid w:val="00002C78"/>
  </w:style>
  <w:style w:type="character" w:customStyle="1" w:styleId="TextoindependienteCar2">
    <w:name w:val="Texto independiente Car2"/>
    <w:basedOn w:val="Fuentedeprrafopredeter"/>
    <w:uiPriority w:val="99"/>
    <w:semiHidden/>
    <w:rsid w:val="00002C78"/>
    <w:rPr>
      <w:lang w:val="en-US"/>
    </w:rPr>
  </w:style>
  <w:style w:type="paragraph" w:customStyle="1" w:styleId="detalle">
    <w:name w:val="detalle"/>
    <w:basedOn w:val="Normal"/>
    <w:uiPriority w:val="99"/>
    <w:rsid w:val="00002C78"/>
    <w:pPr>
      <w:spacing w:before="100" w:beforeAutospacing="1" w:after="100" w:afterAutospacing="1" w:line="240" w:lineRule="auto"/>
      <w:jc w:val="both"/>
    </w:pPr>
    <w:rPr>
      <w:rFonts w:ascii="Verdana" w:eastAsia="Times New Roman" w:hAnsi="Verdana" w:cs="Times New Roman"/>
      <w:color w:val="8C8C8C"/>
      <w:sz w:val="16"/>
      <w:szCs w:val="16"/>
      <w:lang w:val="es-ES" w:eastAsia="es-ES"/>
    </w:rPr>
  </w:style>
  <w:style w:type="paragraph" w:customStyle="1" w:styleId="detalletitulostyle3">
    <w:name w:val="detalle_titulo style3"/>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Rtulodeparte">
    <w:name w:val="Rótulo de parte"/>
    <w:basedOn w:val="Normal"/>
    <w:next w:val="Normal"/>
    <w:uiPriority w:val="99"/>
    <w:rsid w:val="00002C78"/>
    <w:pPr>
      <w:framePr w:w="2045" w:hSpace="187" w:vSpace="187" w:wrap="notBeside" w:vAnchor="page" w:hAnchor="margin" w:xAlign="right" w:y="966"/>
      <w:shd w:val="pct20" w:color="auto" w:fill="auto"/>
      <w:spacing w:before="320" w:after="0" w:line="1560" w:lineRule="exact"/>
      <w:jc w:val="center"/>
    </w:pPr>
    <w:rPr>
      <w:rFonts w:ascii="Arial Black" w:eastAsia="Times New Roman" w:hAnsi="Arial Black" w:cs="Times New Roman"/>
      <w:color w:val="FFFFFF"/>
      <w:sz w:val="196"/>
      <w:szCs w:val="20"/>
      <w:lang w:val="es-ES" w:eastAsia="es-MX"/>
    </w:rPr>
  </w:style>
  <w:style w:type="paragraph" w:customStyle="1" w:styleId="Ttulodeparte">
    <w:name w:val="Título de parte"/>
    <w:basedOn w:val="Normal"/>
    <w:next w:val="Rtulodeparte"/>
    <w:uiPriority w:val="99"/>
    <w:rsid w:val="00002C78"/>
    <w:pPr>
      <w:keepNext/>
      <w:pageBreakBefore/>
      <w:framePr w:w="2045" w:hSpace="187" w:vSpace="187" w:wrap="notBeside" w:vAnchor="page" w:hAnchor="margin" w:xAlign="right" w:y="966"/>
      <w:shd w:val="pct20" w:color="auto" w:fill="auto"/>
      <w:spacing w:after="0" w:line="480" w:lineRule="exact"/>
      <w:jc w:val="center"/>
    </w:pPr>
    <w:rPr>
      <w:rFonts w:ascii="Arial Black" w:eastAsia="Times New Roman" w:hAnsi="Arial Black" w:cs="Times New Roman"/>
      <w:spacing w:val="-50"/>
      <w:sz w:val="36"/>
      <w:szCs w:val="20"/>
      <w:lang w:val="es-ES" w:eastAsia="es-MX"/>
    </w:rPr>
  </w:style>
  <w:style w:type="character" w:customStyle="1" w:styleId="mw-headline">
    <w:name w:val="mw-headline"/>
    <w:rsid w:val="00002C78"/>
  </w:style>
  <w:style w:type="character" w:customStyle="1" w:styleId="t14b1">
    <w:name w:val="t14_b1"/>
    <w:rsid w:val="00002C78"/>
    <w:rPr>
      <w:rFonts w:ascii="Times New Roman" w:hAnsi="Times New Roman" w:cs="Times New Roman" w:hint="default"/>
      <w:b/>
      <w:bCs/>
      <w:caps w:val="0"/>
      <w:strike w:val="0"/>
      <w:dstrike w:val="0"/>
      <w:spacing w:val="6"/>
      <w:sz w:val="26"/>
      <w:szCs w:val="26"/>
      <w:u w:val="none"/>
      <w:effect w:val="none"/>
    </w:rPr>
  </w:style>
  <w:style w:type="character" w:customStyle="1" w:styleId="v81">
    <w:name w:val="v81"/>
    <w:rsid w:val="00002C78"/>
    <w:rPr>
      <w:rFonts w:ascii="Verdana" w:hAnsi="Verdana" w:hint="default"/>
      <w:strike w:val="0"/>
      <w:dstrike w:val="0"/>
      <w:spacing w:val="0"/>
      <w:sz w:val="16"/>
      <w:szCs w:val="16"/>
      <w:u w:val="none"/>
      <w:effect w:val="none"/>
    </w:rPr>
  </w:style>
  <w:style w:type="paragraph" w:customStyle="1" w:styleId="xl31">
    <w:name w:val="xl31"/>
    <w:basedOn w:val="Normal"/>
    <w:uiPriority w:val="99"/>
    <w:rsid w:val="00002C78"/>
    <w:pPr>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customStyle="1" w:styleId="leerblog1">
    <w:name w:val="leer_blog1"/>
    <w:rsid w:val="00002C78"/>
    <w:rPr>
      <w:rFonts w:ascii="Verdana" w:hAnsi="Verdana" w:hint="default"/>
      <w:b/>
      <w:bCs/>
      <w:strike w:val="0"/>
      <w:dstrike w:val="0"/>
      <w:color w:val="FFFFFF"/>
      <w:sz w:val="15"/>
      <w:szCs w:val="15"/>
      <w:u w:val="none"/>
      <w:effect w:val="none"/>
    </w:rPr>
  </w:style>
  <w:style w:type="character" w:customStyle="1" w:styleId="estilo31">
    <w:name w:val="estilo31"/>
    <w:rsid w:val="00002C78"/>
    <w:rPr>
      <w:b/>
      <w:bCs/>
      <w:color w:val="483100"/>
    </w:rPr>
  </w:style>
  <w:style w:type="paragraph" w:customStyle="1" w:styleId="style29">
    <w:name w:val="style29"/>
    <w:basedOn w:val="Normal"/>
    <w:uiPriority w:val="99"/>
    <w:rsid w:val="00002C78"/>
    <w:pPr>
      <w:spacing w:before="100" w:beforeAutospacing="1" w:after="100" w:afterAutospacing="1" w:line="240" w:lineRule="auto"/>
    </w:pPr>
    <w:rPr>
      <w:rFonts w:ascii="Arial" w:eastAsia="Times New Roman" w:hAnsi="Arial" w:cs="Arial"/>
      <w:sz w:val="18"/>
      <w:szCs w:val="18"/>
      <w:lang w:val="es-ES" w:eastAsia="es-ES"/>
    </w:rPr>
  </w:style>
  <w:style w:type="character" w:customStyle="1" w:styleId="estilo151">
    <w:name w:val="estilo151"/>
    <w:rsid w:val="00002C78"/>
    <w:rPr>
      <w:color w:val="00FF66"/>
    </w:rPr>
  </w:style>
  <w:style w:type="character" w:customStyle="1" w:styleId="style251">
    <w:name w:val="style251"/>
    <w:rsid w:val="00002C78"/>
    <w:rPr>
      <w:color w:val="FFFF00"/>
    </w:rPr>
  </w:style>
  <w:style w:type="character" w:customStyle="1" w:styleId="estilo141">
    <w:name w:val="estilo141"/>
    <w:rsid w:val="00002C78"/>
    <w:rPr>
      <w:color w:val="00FF00"/>
    </w:rPr>
  </w:style>
  <w:style w:type="paragraph" w:customStyle="1" w:styleId="estilo20">
    <w:name w:val="estilo2"/>
    <w:basedOn w:val="Normal"/>
    <w:uiPriority w:val="99"/>
    <w:rsid w:val="00002C78"/>
    <w:pPr>
      <w:spacing w:before="100" w:beforeAutospacing="1" w:after="100" w:afterAutospacing="1" w:line="240" w:lineRule="auto"/>
    </w:pPr>
    <w:rPr>
      <w:rFonts w:ascii="Arial" w:eastAsia="Times New Roman" w:hAnsi="Arial" w:cs="Arial"/>
      <w:color w:val="000000"/>
      <w:sz w:val="18"/>
      <w:szCs w:val="18"/>
      <w:lang w:val="es-ES" w:eastAsia="es-ES"/>
    </w:rPr>
  </w:style>
  <w:style w:type="character" w:customStyle="1" w:styleId="p25">
    <w:name w:val="p25"/>
    <w:rsid w:val="00002C78"/>
  </w:style>
  <w:style w:type="paragraph" w:customStyle="1" w:styleId="p251">
    <w:name w:val="p251"/>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xtcuerpo">
    <w:name w:val="txt_cuerpo"/>
    <w:rsid w:val="00002C78"/>
  </w:style>
  <w:style w:type="character" w:customStyle="1" w:styleId="estilo591">
    <w:name w:val="estilo591"/>
    <w:rsid w:val="00002C78"/>
    <w:rPr>
      <w:color w:val="000000"/>
    </w:rPr>
  </w:style>
  <w:style w:type="paragraph" w:customStyle="1" w:styleId="Logro">
    <w:name w:val="Logro"/>
    <w:basedOn w:val="Textoindependiente"/>
    <w:uiPriority w:val="99"/>
    <w:rsid w:val="00002C78"/>
    <w:pPr>
      <w:numPr>
        <w:numId w:val="25"/>
      </w:numPr>
      <w:tabs>
        <w:tab w:val="num" w:pos="1260"/>
      </w:tabs>
      <w:spacing w:after="60" w:line="240" w:lineRule="atLeast"/>
      <w:ind w:left="1260" w:hanging="360"/>
    </w:pPr>
    <w:rPr>
      <w:rFonts w:ascii="Garamond" w:eastAsia="Batang" w:hAnsi="Garamond" w:cstheme="minorBidi"/>
      <w:sz w:val="22"/>
      <w:szCs w:val="22"/>
      <w:lang w:val="es-PE" w:eastAsia="en-US"/>
    </w:rPr>
  </w:style>
  <w:style w:type="paragraph" w:customStyle="1" w:styleId="Normal10">
    <w:name w:val="Normal1"/>
    <w:basedOn w:val="Sangradetextonormal"/>
    <w:link w:val="Normal1Car"/>
    <w:rsid w:val="00002C78"/>
    <w:rPr>
      <w:rFonts w:ascii="Calibri" w:eastAsia="Calibri" w:hAnsi="Calibri" w:cs="Times New Roman"/>
      <w:lang w:val="x-none"/>
    </w:rPr>
  </w:style>
  <w:style w:type="character" w:customStyle="1" w:styleId="Normal1Car">
    <w:name w:val="Normal1 Car"/>
    <w:link w:val="Normal10"/>
    <w:rsid w:val="00002C78"/>
    <w:rPr>
      <w:rFonts w:ascii="Calibri" w:eastAsia="Calibri" w:hAnsi="Calibri" w:cs="Times New Roman"/>
      <w:lang w:val="x-none"/>
    </w:rPr>
  </w:style>
  <w:style w:type="paragraph" w:customStyle="1" w:styleId="Prrafo">
    <w:name w:val="Párrafo"/>
    <w:basedOn w:val="Normal"/>
    <w:uiPriority w:val="99"/>
    <w:rsid w:val="00002C78"/>
    <w:pPr>
      <w:spacing w:before="120" w:after="0" w:line="360" w:lineRule="auto"/>
      <w:jc w:val="both"/>
    </w:pPr>
    <w:rPr>
      <w:rFonts w:ascii="Arial" w:eastAsia="Times New Roman" w:hAnsi="Arial" w:cs="Times New Roman"/>
      <w:szCs w:val="20"/>
      <w:lang w:eastAsia="es-ES"/>
    </w:rPr>
  </w:style>
  <w:style w:type="paragraph" w:styleId="Textonotaalfinal">
    <w:name w:val="endnote text"/>
    <w:basedOn w:val="Normal"/>
    <w:link w:val="TextonotaalfinalCar"/>
    <w:uiPriority w:val="99"/>
    <w:unhideWhenUsed/>
    <w:rsid w:val="00002C78"/>
    <w:pPr>
      <w:spacing w:after="0" w:line="288" w:lineRule="auto"/>
      <w:ind w:left="709"/>
      <w:jc w:val="both"/>
    </w:pPr>
    <w:rPr>
      <w:rFonts w:ascii="Arial" w:eastAsia="Times New Roman" w:hAnsi="Arial" w:cs="Times New Roman"/>
      <w:sz w:val="20"/>
      <w:szCs w:val="20"/>
      <w:lang w:val="x-none" w:eastAsia="x-none"/>
    </w:rPr>
  </w:style>
  <w:style w:type="character" w:customStyle="1" w:styleId="TextonotaalfinalCar">
    <w:name w:val="Texto nota al final Car"/>
    <w:basedOn w:val="Fuentedeprrafopredeter"/>
    <w:link w:val="Textonotaalfinal"/>
    <w:uiPriority w:val="99"/>
    <w:rsid w:val="00002C78"/>
    <w:rPr>
      <w:rFonts w:ascii="Arial" w:eastAsia="Times New Roman" w:hAnsi="Arial" w:cs="Times New Roman"/>
      <w:sz w:val="20"/>
      <w:szCs w:val="20"/>
      <w:lang w:val="x-none" w:eastAsia="x-none"/>
    </w:rPr>
  </w:style>
  <w:style w:type="character" w:styleId="Refdenotaalfinal">
    <w:name w:val="endnote reference"/>
    <w:unhideWhenUsed/>
    <w:rsid w:val="00002C78"/>
    <w:rPr>
      <w:vertAlign w:val="superscript"/>
    </w:rPr>
  </w:style>
  <w:style w:type="paragraph" w:customStyle="1" w:styleId="font6">
    <w:name w:val="font6"/>
    <w:basedOn w:val="Normal"/>
    <w:uiPriority w:val="99"/>
    <w:rsid w:val="00002C78"/>
    <w:pPr>
      <w:tabs>
        <w:tab w:val="left" w:pos="851"/>
      </w:tabs>
      <w:spacing w:before="100" w:after="100" w:line="288" w:lineRule="auto"/>
      <w:jc w:val="both"/>
    </w:pPr>
    <w:rPr>
      <w:rFonts w:ascii="Trebuchet MS" w:eastAsia="Arial Unicode MS" w:hAnsi="Trebuchet MS" w:cs="Times New Roman"/>
      <w:sz w:val="20"/>
      <w:szCs w:val="20"/>
      <w:lang w:val="es-ES" w:eastAsia="es-ES"/>
    </w:rPr>
  </w:style>
  <w:style w:type="paragraph" w:customStyle="1" w:styleId="Nivel3">
    <w:name w:val="Nivel 3"/>
    <w:basedOn w:val="Normal"/>
    <w:uiPriority w:val="99"/>
    <w:rsid w:val="00002C78"/>
    <w:pPr>
      <w:tabs>
        <w:tab w:val="left" w:pos="540"/>
      </w:tabs>
      <w:spacing w:after="0" w:line="288" w:lineRule="auto"/>
      <w:jc w:val="both"/>
    </w:pPr>
    <w:rPr>
      <w:rFonts w:ascii="Arial" w:eastAsia="Times New Roman" w:hAnsi="Arial" w:cs="Times New Roman"/>
      <w:b/>
      <w:sz w:val="20"/>
      <w:szCs w:val="20"/>
      <w:lang w:eastAsia="es-ES"/>
    </w:rPr>
  </w:style>
  <w:style w:type="paragraph" w:customStyle="1" w:styleId="Instruccionesenvocorreo">
    <w:name w:val="Instrucciones envío correo"/>
    <w:basedOn w:val="Normal"/>
    <w:uiPriority w:val="99"/>
    <w:rsid w:val="00002C78"/>
    <w:pPr>
      <w:spacing w:after="0" w:line="288" w:lineRule="auto"/>
      <w:ind w:left="709"/>
      <w:jc w:val="both"/>
    </w:pPr>
    <w:rPr>
      <w:rFonts w:ascii="Arial" w:eastAsia="Times New Roman" w:hAnsi="Arial" w:cs="Times New Roman"/>
      <w:sz w:val="20"/>
      <w:szCs w:val="20"/>
      <w:lang w:eastAsia="es-ES"/>
    </w:rPr>
  </w:style>
  <w:style w:type="paragraph" w:customStyle="1" w:styleId="FNumCuadro">
    <w:name w:val="FNumCuadro"/>
    <w:basedOn w:val="Normal"/>
    <w:next w:val="Normal"/>
    <w:uiPriority w:val="99"/>
    <w:rsid w:val="00002C78"/>
    <w:pPr>
      <w:spacing w:after="0" w:line="288" w:lineRule="auto"/>
      <w:ind w:left="709"/>
      <w:jc w:val="center"/>
    </w:pPr>
    <w:rPr>
      <w:rFonts w:ascii="Arial" w:eastAsia="Times New Roman" w:hAnsi="Arial" w:cs="Times New Roman"/>
      <w:b/>
      <w:sz w:val="20"/>
      <w:szCs w:val="20"/>
      <w:lang w:val="es-MX" w:eastAsia="es-ES"/>
    </w:rPr>
  </w:style>
  <w:style w:type="character" w:customStyle="1" w:styleId="edpnoticiatitulo4">
    <w:name w:val="edpnoticiatitulo4"/>
    <w:rsid w:val="00002C78"/>
    <w:rPr>
      <w:b/>
      <w:bCs/>
      <w:strike w:val="0"/>
      <w:dstrike w:val="0"/>
      <w:color w:val="000000"/>
      <w:sz w:val="36"/>
      <w:szCs w:val="36"/>
      <w:u w:val="none"/>
      <w:effect w:val="none"/>
    </w:rPr>
  </w:style>
  <w:style w:type="character" w:customStyle="1" w:styleId="edpnoticiacontenido4">
    <w:name w:val="edpnoticiacontenido4"/>
    <w:rsid w:val="00002C78"/>
    <w:rPr>
      <w:sz w:val="23"/>
      <w:szCs w:val="23"/>
    </w:rPr>
  </w:style>
  <w:style w:type="paragraph" w:customStyle="1" w:styleId="cuerpo1">
    <w:name w:val="cuerpo1"/>
    <w:basedOn w:val="Sangradetextonormal"/>
    <w:uiPriority w:val="99"/>
    <w:rsid w:val="00002C78"/>
    <w:pPr>
      <w:spacing w:before="120" w:line="240" w:lineRule="auto"/>
      <w:ind w:left="709"/>
      <w:jc w:val="both"/>
    </w:pPr>
    <w:rPr>
      <w:rFonts w:ascii="Arial" w:eastAsia="Times New Roman" w:hAnsi="Arial" w:cs="Times New Roman"/>
      <w:sz w:val="24"/>
      <w:szCs w:val="20"/>
      <w:lang w:val="es-ES_tradnl" w:eastAsia="x-none"/>
    </w:rPr>
  </w:style>
  <w:style w:type="paragraph" w:styleId="Lista2">
    <w:name w:val="List 2"/>
    <w:basedOn w:val="Normal"/>
    <w:uiPriority w:val="99"/>
    <w:rsid w:val="00002C78"/>
    <w:pPr>
      <w:spacing w:after="0" w:line="240" w:lineRule="auto"/>
      <w:ind w:left="566" w:hanging="283"/>
    </w:pPr>
    <w:rPr>
      <w:rFonts w:ascii="Times New Roman" w:eastAsia="Times New Roman" w:hAnsi="Times New Roman" w:cs="Times New Roman"/>
      <w:sz w:val="24"/>
      <w:szCs w:val="24"/>
      <w:lang w:val="es-ES" w:eastAsia="es-ES"/>
    </w:rPr>
  </w:style>
  <w:style w:type="paragraph" w:styleId="Lista3">
    <w:name w:val="List 3"/>
    <w:basedOn w:val="Normal"/>
    <w:uiPriority w:val="99"/>
    <w:rsid w:val="00002C78"/>
    <w:pPr>
      <w:spacing w:after="0" w:line="240" w:lineRule="auto"/>
      <w:ind w:left="849" w:hanging="283"/>
    </w:pPr>
    <w:rPr>
      <w:rFonts w:ascii="Times New Roman" w:eastAsia="Times New Roman" w:hAnsi="Times New Roman" w:cs="Times New Roman"/>
      <w:sz w:val="24"/>
      <w:szCs w:val="24"/>
      <w:lang w:val="es-ES" w:eastAsia="es-ES"/>
    </w:rPr>
  </w:style>
  <w:style w:type="paragraph" w:styleId="Continuarlista3">
    <w:name w:val="List Continue 3"/>
    <w:basedOn w:val="Normal"/>
    <w:uiPriority w:val="99"/>
    <w:rsid w:val="00002C78"/>
    <w:pPr>
      <w:spacing w:after="120" w:line="240" w:lineRule="auto"/>
      <w:ind w:left="849"/>
    </w:pPr>
    <w:rPr>
      <w:rFonts w:ascii="Times New Roman" w:eastAsia="Times New Roman" w:hAnsi="Times New Roman" w:cs="Times New Roman"/>
      <w:sz w:val="24"/>
      <w:szCs w:val="24"/>
      <w:lang w:val="es-ES" w:eastAsia="es-ES"/>
    </w:rPr>
  </w:style>
  <w:style w:type="paragraph" w:styleId="Continuarlista2">
    <w:name w:val="List Continue 2"/>
    <w:basedOn w:val="Normal"/>
    <w:uiPriority w:val="99"/>
    <w:rsid w:val="00002C78"/>
    <w:pPr>
      <w:spacing w:after="120" w:line="240" w:lineRule="auto"/>
      <w:ind w:left="566"/>
      <w:contextualSpacing/>
    </w:pPr>
    <w:rPr>
      <w:rFonts w:ascii="Times New Roman" w:eastAsia="Times New Roman" w:hAnsi="Times New Roman" w:cs="Times New Roman"/>
      <w:sz w:val="24"/>
      <w:szCs w:val="24"/>
      <w:lang w:val="es-ES" w:eastAsia="es-ES"/>
    </w:rPr>
  </w:style>
  <w:style w:type="paragraph" w:customStyle="1" w:styleId="CharCarCarCarCarCar">
    <w:name w:val="Char Car Car Car Car Car"/>
    <w:basedOn w:val="Normal"/>
    <w:uiPriority w:val="99"/>
    <w:rsid w:val="00002C78"/>
    <w:pPr>
      <w:autoSpaceDE w:val="0"/>
      <w:autoSpaceDN w:val="0"/>
      <w:adjustRightInd w:val="0"/>
      <w:spacing w:after="160" w:line="240" w:lineRule="exact"/>
    </w:pPr>
    <w:rPr>
      <w:rFonts w:ascii="Arial" w:eastAsia="SimSun" w:hAnsi="Arial" w:cs="Arial"/>
      <w:bCs/>
      <w:color w:val="000000"/>
      <w:sz w:val="20"/>
      <w:szCs w:val="20"/>
      <w:lang w:val="es-ES"/>
    </w:rPr>
  </w:style>
  <w:style w:type="numbering" w:customStyle="1" w:styleId="Sinlista1">
    <w:name w:val="Sin lista1"/>
    <w:next w:val="Sinlista"/>
    <w:uiPriority w:val="99"/>
    <w:semiHidden/>
    <w:rsid w:val="00002C78"/>
  </w:style>
  <w:style w:type="paragraph" w:customStyle="1" w:styleId="para">
    <w:name w:val="para"/>
    <w:basedOn w:val="Normal"/>
    <w:uiPriority w:val="99"/>
    <w:rsid w:val="00002C78"/>
    <w:pPr>
      <w:spacing w:after="120" w:line="240" w:lineRule="auto"/>
      <w:jc w:val="both"/>
    </w:pPr>
    <w:rPr>
      <w:rFonts w:ascii="Times New Roman" w:eastAsia="Times New Roman" w:hAnsi="Times New Roman" w:cs="Times New Roman"/>
      <w:szCs w:val="20"/>
      <w:lang w:eastAsia="es-ES"/>
    </w:rPr>
  </w:style>
  <w:style w:type="paragraph" w:customStyle="1" w:styleId="CM36">
    <w:name w:val="CM36"/>
    <w:basedOn w:val="Default"/>
    <w:next w:val="Default"/>
    <w:uiPriority w:val="99"/>
    <w:rsid w:val="00002C78"/>
    <w:pPr>
      <w:widowControl w:val="0"/>
      <w:spacing w:after="340"/>
    </w:pPr>
    <w:rPr>
      <w:rFonts w:ascii="Arial-Narrow,Bold" w:eastAsia="Times New Roman" w:hAnsi="Arial-Narrow,Bold" w:cs="Times New Roman"/>
      <w:color w:val="auto"/>
      <w:lang w:val="es-ES" w:eastAsia="es-ES"/>
    </w:rPr>
  </w:style>
  <w:style w:type="paragraph" w:customStyle="1" w:styleId="CM43">
    <w:name w:val="CM43"/>
    <w:basedOn w:val="Default"/>
    <w:next w:val="Default"/>
    <w:uiPriority w:val="99"/>
    <w:rsid w:val="00002C78"/>
    <w:pPr>
      <w:widowControl w:val="0"/>
      <w:spacing w:after="848"/>
    </w:pPr>
    <w:rPr>
      <w:rFonts w:ascii="Arial-Narrow,Bold" w:eastAsia="Times New Roman" w:hAnsi="Arial-Narrow,Bold" w:cs="Times New Roman"/>
      <w:color w:val="auto"/>
      <w:lang w:val="es-ES" w:eastAsia="es-ES"/>
    </w:rPr>
  </w:style>
  <w:style w:type="paragraph" w:customStyle="1" w:styleId="CM2">
    <w:name w:val="CM2"/>
    <w:basedOn w:val="Default"/>
    <w:next w:val="Default"/>
    <w:uiPriority w:val="99"/>
    <w:rsid w:val="00002C78"/>
    <w:pPr>
      <w:widowControl w:val="0"/>
    </w:pPr>
    <w:rPr>
      <w:rFonts w:ascii="Arial-Narrow,Bold" w:eastAsia="Times New Roman" w:hAnsi="Arial-Narrow,Bold" w:cs="Times New Roman"/>
      <w:color w:val="auto"/>
      <w:lang w:val="es-ES" w:eastAsia="es-ES"/>
    </w:rPr>
  </w:style>
  <w:style w:type="paragraph" w:customStyle="1" w:styleId="CM10">
    <w:name w:val="CM10"/>
    <w:basedOn w:val="Default"/>
    <w:next w:val="Default"/>
    <w:uiPriority w:val="99"/>
    <w:rsid w:val="00002C78"/>
    <w:pPr>
      <w:widowControl w:val="0"/>
      <w:spacing w:line="331" w:lineRule="atLeast"/>
    </w:pPr>
    <w:rPr>
      <w:rFonts w:ascii="Arial-Narrow,Bold" w:eastAsia="Times New Roman" w:hAnsi="Arial-Narrow,Bold" w:cs="Times New Roman"/>
      <w:color w:val="auto"/>
      <w:lang w:val="es-ES" w:eastAsia="es-ES"/>
    </w:rPr>
  </w:style>
  <w:style w:type="paragraph" w:customStyle="1" w:styleId="CM11">
    <w:name w:val="CM11"/>
    <w:basedOn w:val="Default"/>
    <w:next w:val="Default"/>
    <w:uiPriority w:val="99"/>
    <w:rsid w:val="00002C78"/>
    <w:pPr>
      <w:widowControl w:val="0"/>
    </w:pPr>
    <w:rPr>
      <w:rFonts w:ascii="Arial-Narrow,Bold" w:eastAsia="Times New Roman" w:hAnsi="Arial-Narrow,Bold" w:cs="Times New Roman"/>
      <w:color w:val="auto"/>
      <w:lang w:val="es-ES" w:eastAsia="es-ES"/>
    </w:rPr>
  </w:style>
  <w:style w:type="paragraph" w:customStyle="1" w:styleId="CM13">
    <w:name w:val="CM13"/>
    <w:basedOn w:val="Default"/>
    <w:next w:val="Default"/>
    <w:uiPriority w:val="99"/>
    <w:rsid w:val="00002C78"/>
    <w:pPr>
      <w:widowControl w:val="0"/>
      <w:spacing w:line="331" w:lineRule="atLeast"/>
    </w:pPr>
    <w:rPr>
      <w:rFonts w:ascii="Arial-Narrow,Bold" w:eastAsia="Times New Roman" w:hAnsi="Arial-Narrow,Bold" w:cs="Times New Roman"/>
      <w:color w:val="auto"/>
      <w:lang w:val="es-ES" w:eastAsia="es-ES"/>
    </w:rPr>
  </w:style>
  <w:style w:type="paragraph" w:customStyle="1" w:styleId="CM39">
    <w:name w:val="CM39"/>
    <w:basedOn w:val="Default"/>
    <w:next w:val="Default"/>
    <w:uiPriority w:val="99"/>
    <w:rsid w:val="00002C78"/>
    <w:pPr>
      <w:widowControl w:val="0"/>
      <w:spacing w:after="488"/>
    </w:pPr>
    <w:rPr>
      <w:rFonts w:ascii="Arial-Narrow,Bold" w:eastAsia="Times New Roman" w:hAnsi="Arial-Narrow,Bold" w:cs="Times New Roman"/>
      <w:color w:val="auto"/>
      <w:lang w:val="es-ES" w:eastAsia="es-ES"/>
    </w:rPr>
  </w:style>
  <w:style w:type="paragraph" w:customStyle="1" w:styleId="CM50">
    <w:name w:val="CM50"/>
    <w:basedOn w:val="Default"/>
    <w:next w:val="Default"/>
    <w:uiPriority w:val="99"/>
    <w:rsid w:val="00002C78"/>
    <w:pPr>
      <w:widowControl w:val="0"/>
      <w:spacing w:after="643"/>
    </w:pPr>
    <w:rPr>
      <w:rFonts w:ascii="Arial-Narrow,Bold" w:eastAsia="Times New Roman" w:hAnsi="Arial-Narrow,Bold" w:cs="Times New Roman"/>
      <w:color w:val="auto"/>
      <w:lang w:val="es-ES" w:eastAsia="es-ES"/>
    </w:rPr>
  </w:style>
  <w:style w:type="paragraph" w:customStyle="1" w:styleId="CM49">
    <w:name w:val="CM49"/>
    <w:basedOn w:val="Default"/>
    <w:next w:val="Default"/>
    <w:uiPriority w:val="99"/>
    <w:rsid w:val="00002C78"/>
    <w:pPr>
      <w:widowControl w:val="0"/>
      <w:spacing w:after="210"/>
    </w:pPr>
    <w:rPr>
      <w:rFonts w:ascii="Arial-Narrow,Bold" w:eastAsia="Times New Roman" w:hAnsi="Arial-Narrow,Bold" w:cs="Times New Roman"/>
      <w:color w:val="auto"/>
      <w:lang w:val="es-ES" w:eastAsia="es-ES"/>
    </w:rPr>
  </w:style>
  <w:style w:type="paragraph" w:customStyle="1" w:styleId="CM45">
    <w:name w:val="CM45"/>
    <w:basedOn w:val="Default"/>
    <w:next w:val="Default"/>
    <w:uiPriority w:val="99"/>
    <w:rsid w:val="00002C78"/>
    <w:pPr>
      <w:widowControl w:val="0"/>
      <w:spacing w:after="535"/>
    </w:pPr>
    <w:rPr>
      <w:rFonts w:ascii="Arial-Narrow,Bold" w:eastAsia="Times New Roman" w:hAnsi="Arial-Narrow,Bold" w:cs="Times New Roman"/>
      <w:color w:val="auto"/>
      <w:lang w:val="es-ES" w:eastAsia="es-ES"/>
    </w:rPr>
  </w:style>
  <w:style w:type="paragraph" w:customStyle="1" w:styleId="CM6">
    <w:name w:val="CM6"/>
    <w:basedOn w:val="Default"/>
    <w:next w:val="Default"/>
    <w:uiPriority w:val="99"/>
    <w:rsid w:val="00002C78"/>
    <w:pPr>
      <w:widowControl w:val="0"/>
      <w:spacing w:line="331" w:lineRule="atLeast"/>
    </w:pPr>
    <w:rPr>
      <w:rFonts w:ascii="Arial-Narrow,Bold" w:eastAsia="Times New Roman" w:hAnsi="Arial-Narrow,Bold" w:cs="Times New Roman"/>
      <w:color w:val="auto"/>
      <w:lang w:val="es-ES" w:eastAsia="es-ES"/>
    </w:rPr>
  </w:style>
  <w:style w:type="paragraph" w:customStyle="1" w:styleId="CM46">
    <w:name w:val="CM46"/>
    <w:basedOn w:val="Default"/>
    <w:next w:val="Default"/>
    <w:uiPriority w:val="99"/>
    <w:rsid w:val="00002C78"/>
    <w:pPr>
      <w:widowControl w:val="0"/>
      <w:spacing w:after="1288"/>
    </w:pPr>
    <w:rPr>
      <w:rFonts w:ascii="Arial-Narrow,Bold" w:eastAsia="Times New Roman" w:hAnsi="Arial-Narrow,Bold" w:cs="Times New Roman"/>
      <w:color w:val="auto"/>
      <w:lang w:val="es-ES" w:eastAsia="es-ES"/>
    </w:rPr>
  </w:style>
  <w:style w:type="paragraph" w:customStyle="1" w:styleId="CM20">
    <w:name w:val="CM20"/>
    <w:basedOn w:val="Default"/>
    <w:next w:val="Default"/>
    <w:uiPriority w:val="99"/>
    <w:rsid w:val="00002C78"/>
    <w:pPr>
      <w:widowControl w:val="0"/>
      <w:spacing w:line="276" w:lineRule="atLeast"/>
    </w:pPr>
    <w:rPr>
      <w:rFonts w:ascii="Arial-Narrow,Bold" w:eastAsia="Times New Roman" w:hAnsi="Arial-Narrow,Bold" w:cs="Times New Roman"/>
      <w:color w:val="auto"/>
      <w:lang w:val="es-ES" w:eastAsia="es-ES"/>
    </w:rPr>
  </w:style>
  <w:style w:type="paragraph" w:customStyle="1" w:styleId="CM37">
    <w:name w:val="CM37"/>
    <w:basedOn w:val="Default"/>
    <w:next w:val="Default"/>
    <w:uiPriority w:val="99"/>
    <w:rsid w:val="00002C78"/>
    <w:pPr>
      <w:widowControl w:val="0"/>
      <w:spacing w:after="325"/>
    </w:pPr>
    <w:rPr>
      <w:rFonts w:ascii="Arial-Narrow,Bold" w:eastAsia="Times New Roman" w:hAnsi="Arial-Narrow,Bold" w:cs="Times New Roman"/>
      <w:color w:val="auto"/>
      <w:lang w:val="es-ES" w:eastAsia="es-ES"/>
    </w:rPr>
  </w:style>
  <w:style w:type="paragraph" w:customStyle="1" w:styleId="CM21">
    <w:name w:val="CM21"/>
    <w:basedOn w:val="Default"/>
    <w:next w:val="Default"/>
    <w:uiPriority w:val="99"/>
    <w:rsid w:val="00002C78"/>
    <w:pPr>
      <w:widowControl w:val="0"/>
      <w:spacing w:line="331" w:lineRule="atLeast"/>
    </w:pPr>
    <w:rPr>
      <w:rFonts w:ascii="Arial-Narrow,Bold" w:eastAsia="Times New Roman" w:hAnsi="Arial-Narrow,Bold" w:cs="Times New Roman"/>
      <w:color w:val="auto"/>
      <w:lang w:val="es-ES" w:eastAsia="es-ES"/>
    </w:rPr>
  </w:style>
  <w:style w:type="paragraph" w:customStyle="1" w:styleId="CM38">
    <w:name w:val="CM38"/>
    <w:basedOn w:val="Default"/>
    <w:next w:val="Default"/>
    <w:uiPriority w:val="99"/>
    <w:rsid w:val="00002C78"/>
    <w:pPr>
      <w:widowControl w:val="0"/>
      <w:spacing w:after="725"/>
    </w:pPr>
    <w:rPr>
      <w:rFonts w:ascii="Arial-Narrow,Bold" w:eastAsia="Times New Roman" w:hAnsi="Arial-Narrow,Bold" w:cs="Times New Roman"/>
      <w:color w:val="auto"/>
      <w:lang w:val="es-ES" w:eastAsia="es-ES"/>
    </w:rPr>
  </w:style>
  <w:style w:type="paragraph" w:customStyle="1" w:styleId="CM40">
    <w:name w:val="CM40"/>
    <w:basedOn w:val="Default"/>
    <w:next w:val="Default"/>
    <w:uiPriority w:val="99"/>
    <w:rsid w:val="00002C78"/>
    <w:pPr>
      <w:widowControl w:val="0"/>
      <w:spacing w:after="948"/>
    </w:pPr>
    <w:rPr>
      <w:rFonts w:ascii="Arial-Narrow,Bold" w:eastAsia="Times New Roman" w:hAnsi="Arial-Narrow,Bold" w:cs="Times New Roman"/>
      <w:color w:val="auto"/>
      <w:lang w:val="es-ES" w:eastAsia="es-ES"/>
    </w:rPr>
  </w:style>
  <w:style w:type="paragraph" w:customStyle="1" w:styleId="CM16">
    <w:name w:val="CM16"/>
    <w:basedOn w:val="Default"/>
    <w:next w:val="Default"/>
    <w:uiPriority w:val="99"/>
    <w:rsid w:val="00002C78"/>
    <w:pPr>
      <w:widowControl w:val="0"/>
      <w:spacing w:line="303" w:lineRule="atLeast"/>
    </w:pPr>
    <w:rPr>
      <w:rFonts w:ascii="Arial-Narrow,Bold" w:eastAsia="Times New Roman" w:hAnsi="Arial-Narrow,Bold" w:cs="Times New Roman"/>
      <w:color w:val="auto"/>
      <w:lang w:val="es-ES" w:eastAsia="es-ES"/>
    </w:rPr>
  </w:style>
  <w:style w:type="paragraph" w:customStyle="1" w:styleId="xl65">
    <w:name w:val="xl6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66">
    <w:name w:val="xl66"/>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s-ES" w:eastAsia="es-ES"/>
    </w:rPr>
  </w:style>
  <w:style w:type="paragraph" w:customStyle="1" w:styleId="xl67">
    <w:name w:val="xl67"/>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8">
    <w:name w:val="xl6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styleId="Textodebloque">
    <w:name w:val="Block Text"/>
    <w:basedOn w:val="Normal"/>
    <w:uiPriority w:val="99"/>
    <w:rsid w:val="00002C78"/>
    <w:pPr>
      <w:suppressAutoHyphens/>
      <w:spacing w:after="0" w:line="288" w:lineRule="auto"/>
      <w:ind w:left="142" w:right="192"/>
      <w:jc w:val="center"/>
    </w:pPr>
    <w:rPr>
      <w:rFonts w:ascii="Arial" w:eastAsia="Times New Roman" w:hAnsi="Arial" w:cs="Times New Roman"/>
      <w:b/>
      <w:sz w:val="18"/>
      <w:szCs w:val="20"/>
      <w:lang w:val="es-MX" w:eastAsia="es-ES"/>
    </w:rPr>
  </w:style>
  <w:style w:type="paragraph" w:customStyle="1" w:styleId="Normal2">
    <w:name w:val="Normal2"/>
    <w:basedOn w:val="Normal"/>
    <w:uiPriority w:val="99"/>
    <w:rsid w:val="00002C78"/>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Textoindependiente22">
    <w:name w:val="Texto independiente 22"/>
    <w:basedOn w:val="Normal"/>
    <w:uiPriority w:val="99"/>
    <w:rsid w:val="00002C78"/>
    <w:pPr>
      <w:spacing w:after="0" w:line="360" w:lineRule="auto"/>
      <w:jc w:val="both"/>
    </w:pPr>
    <w:rPr>
      <w:rFonts w:ascii="Courier New" w:eastAsia="Times New Roman" w:hAnsi="Courier New" w:cs="Times New Roman"/>
      <w:b/>
      <w:sz w:val="24"/>
      <w:szCs w:val="20"/>
      <w:lang w:val="es-ES_tradnl" w:eastAsia="es-PE"/>
    </w:rPr>
  </w:style>
  <w:style w:type="paragraph" w:customStyle="1" w:styleId="Style1">
    <w:name w:val="Style 1"/>
    <w:basedOn w:val="Standard"/>
    <w:uiPriority w:val="99"/>
    <w:rsid w:val="00002C78"/>
    <w:pPr>
      <w:widowControl w:val="0"/>
      <w:spacing w:line="360" w:lineRule="auto"/>
      <w:ind w:right="72"/>
      <w:jc w:val="both"/>
    </w:pPr>
    <w:rPr>
      <w:rFonts w:ascii="Times New Roman" w:eastAsia="SimSun" w:hAnsi="Times New Roman" w:cs="Mangal"/>
      <w:lang w:val="es-PE"/>
    </w:rPr>
  </w:style>
  <w:style w:type="paragraph" w:customStyle="1" w:styleId="Style2">
    <w:name w:val="Style 2"/>
    <w:basedOn w:val="Standard"/>
    <w:uiPriority w:val="99"/>
    <w:rsid w:val="00002C78"/>
    <w:pPr>
      <w:widowControl w:val="0"/>
    </w:pPr>
    <w:rPr>
      <w:rFonts w:ascii="Times New Roman" w:eastAsia="SimSun" w:hAnsi="Times New Roman" w:cs="Mangal"/>
      <w:lang w:val="es-PE"/>
    </w:rPr>
  </w:style>
  <w:style w:type="character" w:customStyle="1" w:styleId="CharacterStyle1">
    <w:name w:val="Character Style 1"/>
    <w:rsid w:val="00002C78"/>
    <w:rPr>
      <w:sz w:val="24"/>
      <w:szCs w:val="24"/>
      <w:lang w:val="en-US" w:eastAsia="en-US"/>
    </w:rPr>
  </w:style>
  <w:style w:type="character" w:customStyle="1" w:styleId="WW-DefaultParagraphFont">
    <w:name w:val="WW-Default Paragraph Font"/>
    <w:rsid w:val="00002C78"/>
    <w:rPr>
      <w:sz w:val="20"/>
      <w:szCs w:val="20"/>
      <w:lang w:val="en-US" w:eastAsia="en-US"/>
    </w:rPr>
  </w:style>
  <w:style w:type="character" w:customStyle="1" w:styleId="ListLabel5">
    <w:name w:val="ListLabel 5"/>
    <w:rsid w:val="00002C78"/>
    <w:rPr>
      <w:rFonts w:cs="Symbol"/>
    </w:rPr>
  </w:style>
  <w:style w:type="character" w:customStyle="1" w:styleId="ListLabel6">
    <w:name w:val="ListLabel 6"/>
    <w:rsid w:val="00002C78"/>
    <w:rPr>
      <w:rFonts w:cs="Courier New"/>
    </w:rPr>
  </w:style>
  <w:style w:type="character" w:customStyle="1" w:styleId="ListLabel7">
    <w:name w:val="ListLabel 7"/>
    <w:rsid w:val="00002C78"/>
    <w:rPr>
      <w:rFonts w:cs="Wingdings"/>
    </w:rPr>
  </w:style>
  <w:style w:type="character" w:customStyle="1" w:styleId="ListLabel8">
    <w:name w:val="ListLabel 8"/>
    <w:rsid w:val="00002C78"/>
    <w:rPr>
      <w:rFonts w:cs="Symbol"/>
    </w:rPr>
  </w:style>
  <w:style w:type="character" w:customStyle="1" w:styleId="ListLabel9">
    <w:name w:val="ListLabel 9"/>
    <w:rsid w:val="00002C78"/>
    <w:rPr>
      <w:rFonts w:cs="Courier New"/>
    </w:rPr>
  </w:style>
  <w:style w:type="character" w:customStyle="1" w:styleId="ListLabel10">
    <w:name w:val="ListLabel 10"/>
    <w:rsid w:val="00002C78"/>
    <w:rPr>
      <w:rFonts w:cs="Wingdings"/>
    </w:rPr>
  </w:style>
  <w:style w:type="character" w:customStyle="1" w:styleId="ListLabel11">
    <w:name w:val="ListLabel 11"/>
    <w:rsid w:val="00002C78"/>
    <w:rPr>
      <w:rFonts w:cs="Symbol"/>
    </w:rPr>
  </w:style>
  <w:style w:type="character" w:customStyle="1" w:styleId="ListLabel12">
    <w:name w:val="ListLabel 12"/>
    <w:rsid w:val="00002C78"/>
    <w:rPr>
      <w:rFonts w:cs="Courier New"/>
    </w:rPr>
  </w:style>
  <w:style w:type="character" w:customStyle="1" w:styleId="ListLabel13">
    <w:name w:val="ListLabel 13"/>
    <w:rsid w:val="00002C78"/>
    <w:rPr>
      <w:rFonts w:cs="Wingdings"/>
    </w:rPr>
  </w:style>
  <w:style w:type="character" w:customStyle="1" w:styleId="ListLabel14">
    <w:name w:val="ListLabel 14"/>
    <w:rsid w:val="00002C78"/>
    <w:rPr>
      <w:rFonts w:cs="Symbol"/>
    </w:rPr>
  </w:style>
  <w:style w:type="character" w:customStyle="1" w:styleId="ListLabel15">
    <w:name w:val="ListLabel 15"/>
    <w:rsid w:val="00002C78"/>
    <w:rPr>
      <w:rFonts w:cs="Courier New"/>
    </w:rPr>
  </w:style>
  <w:style w:type="character" w:customStyle="1" w:styleId="ListLabel16">
    <w:name w:val="ListLabel 16"/>
    <w:rsid w:val="00002C78"/>
    <w:rPr>
      <w:rFonts w:cs="Wingdings"/>
    </w:rPr>
  </w:style>
  <w:style w:type="character" w:customStyle="1" w:styleId="ListLabel17">
    <w:name w:val="ListLabel 17"/>
    <w:rsid w:val="00002C78"/>
    <w:rPr>
      <w:rFonts w:cs="Symbol"/>
    </w:rPr>
  </w:style>
  <w:style w:type="character" w:customStyle="1" w:styleId="ListLabel18">
    <w:name w:val="ListLabel 18"/>
    <w:rsid w:val="00002C78"/>
    <w:rPr>
      <w:rFonts w:cs="Courier New"/>
    </w:rPr>
  </w:style>
  <w:style w:type="character" w:customStyle="1" w:styleId="ListLabel19">
    <w:name w:val="ListLabel 19"/>
    <w:rsid w:val="00002C78"/>
    <w:rPr>
      <w:rFonts w:cs="Wingdings"/>
    </w:rPr>
  </w:style>
  <w:style w:type="character" w:customStyle="1" w:styleId="BulletSymbols">
    <w:name w:val="Bullet Symbols"/>
    <w:rsid w:val="00002C78"/>
    <w:rPr>
      <w:rFonts w:ascii="OpenSymbol" w:eastAsia="OpenSymbol" w:hAnsi="OpenSymbol" w:cs="OpenSymbol"/>
    </w:rPr>
  </w:style>
  <w:style w:type="character" w:customStyle="1" w:styleId="ListLabel20">
    <w:name w:val="ListLabel 20"/>
    <w:rsid w:val="00002C78"/>
    <w:rPr>
      <w:rFonts w:eastAsia="Arial" w:cs="Arial"/>
      <w:b/>
      <w:bCs/>
      <w:lang w:val="es-ES"/>
    </w:rPr>
  </w:style>
  <w:style w:type="character" w:customStyle="1" w:styleId="ListLabel21">
    <w:name w:val="ListLabel 21"/>
    <w:rsid w:val="00002C78"/>
    <w:rPr>
      <w:rFonts w:cs="Symbol"/>
    </w:rPr>
  </w:style>
  <w:style w:type="character" w:customStyle="1" w:styleId="ListLabel22">
    <w:name w:val="ListLabel 22"/>
    <w:rsid w:val="00002C78"/>
    <w:rPr>
      <w:rFonts w:cs="Courier New"/>
    </w:rPr>
  </w:style>
  <w:style w:type="character" w:customStyle="1" w:styleId="ListLabel23">
    <w:name w:val="ListLabel 23"/>
    <w:rsid w:val="00002C78"/>
    <w:rPr>
      <w:rFonts w:cs="Wingdings"/>
    </w:rPr>
  </w:style>
  <w:style w:type="character" w:customStyle="1" w:styleId="ListLabel24">
    <w:name w:val="ListLabel 24"/>
    <w:rsid w:val="00002C78"/>
    <w:rPr>
      <w:rFonts w:eastAsia="OpenSymbol" w:cs="OpenSymbol"/>
    </w:rPr>
  </w:style>
  <w:style w:type="numbering" w:customStyle="1" w:styleId="WWNum13">
    <w:name w:val="WWNum13"/>
    <w:basedOn w:val="Sinlista"/>
    <w:rsid w:val="00002C78"/>
    <w:pPr>
      <w:numPr>
        <w:numId w:val="26"/>
      </w:numPr>
    </w:pPr>
  </w:style>
  <w:style w:type="character" w:customStyle="1" w:styleId="TtuloCar1">
    <w:name w:val="Título Car1"/>
    <w:basedOn w:val="Fuentedeprrafopredeter"/>
    <w:uiPriority w:val="10"/>
    <w:rsid w:val="00002C78"/>
    <w:rPr>
      <w:rFonts w:asciiTheme="majorHAnsi" w:eastAsiaTheme="majorEastAsia" w:hAnsiTheme="majorHAnsi" w:cstheme="majorBidi"/>
      <w:color w:val="323E4F" w:themeColor="text2" w:themeShade="BF"/>
      <w:spacing w:val="5"/>
      <w:kern w:val="28"/>
      <w:sz w:val="52"/>
      <w:szCs w:val="52"/>
      <w:lang w:val="en-US"/>
    </w:rPr>
  </w:style>
  <w:style w:type="character" w:customStyle="1" w:styleId="WW8Num3z0">
    <w:name w:val="WW8Num3z0"/>
    <w:rsid w:val="00002C78"/>
    <w:rPr>
      <w:rFonts w:ascii="Symbol" w:hAnsi="Symbol"/>
    </w:rPr>
  </w:style>
  <w:style w:type="paragraph" w:customStyle="1" w:styleId="Encabezado1">
    <w:name w:val="Encabezado1"/>
    <w:basedOn w:val="Normal"/>
    <w:next w:val="Textoindependiente"/>
    <w:uiPriority w:val="99"/>
    <w:rsid w:val="00002C78"/>
    <w:pPr>
      <w:keepNext/>
      <w:widowControl w:val="0"/>
      <w:suppressAutoHyphens/>
      <w:spacing w:before="240" w:after="120" w:line="240" w:lineRule="auto"/>
    </w:pPr>
    <w:rPr>
      <w:rFonts w:ascii="Arial" w:eastAsia="SimSun" w:hAnsi="Arial" w:cs="Mangal"/>
      <w:color w:val="000000"/>
      <w:kern w:val="2"/>
      <w:sz w:val="28"/>
      <w:szCs w:val="28"/>
      <w:lang w:val="en-US" w:bidi="en-US"/>
    </w:rPr>
  </w:style>
  <w:style w:type="paragraph" w:customStyle="1" w:styleId="Etiqueta">
    <w:name w:val="Etiqueta"/>
    <w:basedOn w:val="Normal"/>
    <w:uiPriority w:val="99"/>
    <w:rsid w:val="00002C78"/>
    <w:pPr>
      <w:widowControl w:val="0"/>
      <w:suppressLineNumbers/>
      <w:suppressAutoHyphens/>
      <w:spacing w:before="120" w:after="120" w:line="240" w:lineRule="auto"/>
    </w:pPr>
    <w:rPr>
      <w:rFonts w:ascii="Calibri" w:eastAsia="Lucida Sans Unicode" w:hAnsi="Calibri" w:cs="Mangal"/>
      <w:i/>
      <w:iCs/>
      <w:color w:val="000000"/>
      <w:kern w:val="2"/>
      <w:sz w:val="24"/>
      <w:szCs w:val="24"/>
      <w:lang w:val="en-US" w:bidi="en-US"/>
    </w:rPr>
  </w:style>
  <w:style w:type="paragraph" w:customStyle="1" w:styleId="ndice">
    <w:name w:val="Índice"/>
    <w:basedOn w:val="Normal"/>
    <w:uiPriority w:val="99"/>
    <w:rsid w:val="00002C78"/>
    <w:pPr>
      <w:widowControl w:val="0"/>
      <w:suppressLineNumbers/>
      <w:suppressAutoHyphens/>
      <w:spacing w:after="0" w:line="240" w:lineRule="auto"/>
    </w:pPr>
    <w:rPr>
      <w:rFonts w:ascii="Calibri" w:eastAsia="Lucida Sans Unicode" w:hAnsi="Calibri" w:cs="Mangal"/>
      <w:color w:val="000000"/>
      <w:kern w:val="2"/>
      <w:sz w:val="24"/>
      <w:szCs w:val="24"/>
      <w:lang w:val="en-US" w:bidi="en-US"/>
    </w:rPr>
  </w:style>
  <w:style w:type="paragraph" w:customStyle="1" w:styleId="Contenidodelatabla">
    <w:name w:val="Contenido de la tabla"/>
    <w:basedOn w:val="Normal"/>
    <w:uiPriority w:val="99"/>
    <w:rsid w:val="00002C78"/>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Encabezadodelatabla">
    <w:name w:val="Encabezado de la tabla"/>
    <w:basedOn w:val="Contenidodelatabla"/>
    <w:uiPriority w:val="99"/>
    <w:rsid w:val="00002C78"/>
    <w:pPr>
      <w:jc w:val="center"/>
    </w:pPr>
    <w:rPr>
      <w:b/>
      <w:bCs/>
    </w:rPr>
  </w:style>
  <w:style w:type="paragraph" w:customStyle="1" w:styleId="Contenidodelmarco">
    <w:name w:val="Contenido del marco"/>
    <w:basedOn w:val="Textoindependiente"/>
    <w:uiPriority w:val="99"/>
    <w:rsid w:val="00002C78"/>
    <w:pPr>
      <w:widowControl w:val="0"/>
      <w:suppressAutoHyphens/>
      <w:spacing w:after="120"/>
      <w:jc w:val="left"/>
    </w:pPr>
    <w:rPr>
      <w:rFonts w:ascii="Times New Roman" w:eastAsia="SimSun" w:hAnsi="Times New Roman" w:cs="Mangal"/>
      <w:kern w:val="2"/>
      <w:sz w:val="24"/>
      <w:szCs w:val="24"/>
      <w:lang w:val="en-US" w:eastAsia="hi-IN" w:bidi="hi-IN"/>
    </w:rPr>
  </w:style>
  <w:style w:type="paragraph" w:customStyle="1" w:styleId="Sangra2detindependiente1">
    <w:name w:val="Sangría 2 de t. independiente1"/>
    <w:basedOn w:val="Normal"/>
    <w:uiPriority w:val="99"/>
    <w:rsid w:val="00002C78"/>
    <w:pPr>
      <w:overflowPunct w:val="0"/>
      <w:autoSpaceDE w:val="0"/>
      <w:autoSpaceDN w:val="0"/>
      <w:adjustRightInd w:val="0"/>
      <w:spacing w:after="0" w:line="240" w:lineRule="auto"/>
      <w:ind w:left="748"/>
      <w:jc w:val="both"/>
    </w:pPr>
    <w:rPr>
      <w:rFonts w:ascii="Times New Roman" w:eastAsia="Times New Roman" w:hAnsi="Times New Roman" w:cs="Times New Roman"/>
      <w:sz w:val="24"/>
      <w:szCs w:val="20"/>
      <w:lang w:val="es-ES" w:eastAsia="es-PE"/>
    </w:rPr>
  </w:style>
  <w:style w:type="paragraph" w:customStyle="1" w:styleId="xl43">
    <w:name w:val="xl43"/>
    <w:basedOn w:val="Normal"/>
    <w:uiPriority w:val="99"/>
    <w:rsid w:val="00002C78"/>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xl54">
    <w:name w:val="xl54"/>
    <w:basedOn w:val="Normal"/>
    <w:uiPriority w:val="99"/>
    <w:rsid w:val="00002C78"/>
    <w:pPr>
      <w:pBdr>
        <w:top w:val="single" w:sz="4" w:space="0" w:color="auto"/>
      </w:pBdr>
      <w:spacing w:before="100" w:beforeAutospacing="1" w:after="100" w:afterAutospacing="1" w:line="240" w:lineRule="auto"/>
      <w:jc w:val="center"/>
    </w:pPr>
    <w:rPr>
      <w:rFonts w:ascii="Arial" w:eastAsia="Times New Roman" w:hAnsi="Arial" w:cs="Arial"/>
      <w:b/>
      <w:bCs/>
      <w:sz w:val="24"/>
      <w:szCs w:val="24"/>
      <w:lang w:val="es-MX" w:eastAsia="es-MX"/>
    </w:rPr>
  </w:style>
  <w:style w:type="paragraph" w:customStyle="1" w:styleId="NuevoTit3">
    <w:name w:val="Nuevo Tit 3"/>
    <w:basedOn w:val="Normal"/>
    <w:next w:val="Textoindependiente"/>
    <w:uiPriority w:val="99"/>
    <w:rsid w:val="00002C78"/>
    <w:pPr>
      <w:keepNext/>
      <w:tabs>
        <w:tab w:val="num" w:pos="1080"/>
      </w:tabs>
      <w:spacing w:after="240" w:line="240" w:lineRule="atLeast"/>
      <w:ind w:left="720" w:hanging="720"/>
      <w:outlineLvl w:val="1"/>
    </w:pPr>
    <w:rPr>
      <w:rFonts w:ascii="Souvenir Lt BT" w:eastAsia="Times New Roman" w:hAnsi="Souvenir Lt BT" w:cs="Times New Roman"/>
      <w:color w:val="808080"/>
      <w:spacing w:val="-16"/>
      <w:kern w:val="28"/>
      <w:sz w:val="28"/>
      <w:szCs w:val="20"/>
      <w:lang w:eastAsia="es-ES"/>
    </w:rPr>
  </w:style>
  <w:style w:type="paragraph" w:customStyle="1" w:styleId="NuevoTit4">
    <w:name w:val="Nuevo Tit 4"/>
    <w:basedOn w:val="Ttulo4"/>
    <w:next w:val="Textoindependiente"/>
    <w:uiPriority w:val="99"/>
    <w:rsid w:val="00002C78"/>
    <w:pPr>
      <w:keepNext w:val="0"/>
      <w:keepLines w:val="0"/>
      <w:tabs>
        <w:tab w:val="num" w:pos="1440"/>
      </w:tabs>
      <w:spacing w:before="0" w:after="240"/>
      <w:ind w:left="720" w:hanging="720"/>
      <w:jc w:val="both"/>
      <w:outlineLvl w:val="2"/>
    </w:pPr>
    <w:rPr>
      <w:rFonts w:ascii="Souvenir Lt BT" w:eastAsia="Times New Roman" w:hAnsi="Souvenir Lt BT" w:cs="Times New Roman"/>
      <w:i w:val="0"/>
      <w:iCs w:val="0"/>
      <w:color w:val="808080"/>
      <w:spacing w:val="-10"/>
      <w:kern w:val="28"/>
      <w:sz w:val="26"/>
      <w:szCs w:val="20"/>
    </w:rPr>
  </w:style>
  <w:style w:type="paragraph" w:customStyle="1" w:styleId="NuevoTit5">
    <w:name w:val="Nuevo Tit 5"/>
    <w:basedOn w:val="Ttulo5"/>
    <w:next w:val="Textoindependiente"/>
    <w:uiPriority w:val="99"/>
    <w:rsid w:val="00002C78"/>
    <w:pPr>
      <w:keepLines w:val="0"/>
      <w:tabs>
        <w:tab w:val="num" w:pos="1800"/>
      </w:tabs>
      <w:spacing w:before="0" w:after="240" w:line="240" w:lineRule="auto"/>
      <w:ind w:left="720" w:hanging="720"/>
      <w:outlineLvl w:val="5"/>
    </w:pPr>
    <w:rPr>
      <w:rFonts w:ascii="Souvenir Lt BT" w:eastAsia="Times New Roman" w:hAnsi="Souvenir Lt BT" w:cs="Times New Roman"/>
      <w:color w:val="808080"/>
      <w:spacing w:val="-10"/>
      <w:kern w:val="28"/>
      <w:szCs w:val="20"/>
      <w:lang w:val="es-ES_tradnl" w:eastAsia="es-ES"/>
    </w:rPr>
  </w:style>
  <w:style w:type="paragraph" w:customStyle="1" w:styleId="NuevoTit6">
    <w:name w:val="Nuevo Tit 6"/>
    <w:basedOn w:val="NuevoTit5"/>
    <w:next w:val="Textoindependiente"/>
    <w:uiPriority w:val="99"/>
    <w:rsid w:val="00002C78"/>
    <w:pPr>
      <w:tabs>
        <w:tab w:val="num" w:pos="360"/>
      </w:tabs>
      <w:ind w:left="360" w:hanging="360"/>
      <w:outlineLvl w:val="6"/>
    </w:pPr>
  </w:style>
  <w:style w:type="paragraph" w:customStyle="1" w:styleId="DefinitionTerm">
    <w:name w:val="Definition Term"/>
    <w:basedOn w:val="Normal"/>
    <w:next w:val="Normal"/>
    <w:uiPriority w:val="99"/>
    <w:rsid w:val="00002C78"/>
    <w:pPr>
      <w:autoSpaceDE w:val="0"/>
      <w:autoSpaceDN w:val="0"/>
      <w:adjustRightInd w:val="0"/>
      <w:spacing w:after="0" w:line="240" w:lineRule="auto"/>
    </w:pPr>
    <w:rPr>
      <w:rFonts w:ascii="BAPHML+TimesNewRoman" w:eastAsia="Times New Roman" w:hAnsi="BAPHML+TimesNewRoman" w:cs="Times New Roman"/>
      <w:sz w:val="24"/>
      <w:szCs w:val="24"/>
      <w:lang w:val="es-ES" w:eastAsia="es-ES"/>
    </w:rPr>
  </w:style>
  <w:style w:type="paragraph" w:customStyle="1" w:styleId="estilo13">
    <w:name w:val="estilo13"/>
    <w:basedOn w:val="Normal"/>
    <w:uiPriority w:val="99"/>
    <w:rsid w:val="00002C78"/>
    <w:pPr>
      <w:spacing w:before="100" w:beforeAutospacing="1" w:after="100" w:afterAutospacing="1" w:line="240" w:lineRule="auto"/>
    </w:pPr>
    <w:rPr>
      <w:rFonts w:ascii="Verdana" w:eastAsia="Times New Roman" w:hAnsi="Verdana" w:cs="Times New Roman"/>
      <w:sz w:val="18"/>
      <w:szCs w:val="18"/>
      <w:lang w:val="es-ES" w:eastAsia="es-ES"/>
    </w:rPr>
  </w:style>
  <w:style w:type="paragraph" w:customStyle="1" w:styleId="xl64">
    <w:name w:val="xl64"/>
    <w:basedOn w:val="Normal"/>
    <w:uiPriority w:val="99"/>
    <w:rsid w:val="00002C78"/>
    <w:pPr>
      <w:spacing w:before="100" w:beforeAutospacing="1" w:after="100" w:afterAutospacing="1" w:line="240" w:lineRule="auto"/>
      <w:jc w:val="center"/>
    </w:pPr>
    <w:rPr>
      <w:rFonts w:ascii="Arial" w:eastAsia="Arial Unicode MS" w:hAnsi="Arial" w:cs="Arial"/>
      <w:b/>
      <w:bCs/>
      <w:sz w:val="24"/>
      <w:szCs w:val="24"/>
      <w:lang w:val="es-ES" w:eastAsia="es-ES"/>
    </w:rPr>
  </w:style>
  <w:style w:type="paragraph" w:customStyle="1" w:styleId="Estilo">
    <w:name w:val="Estilo"/>
    <w:uiPriority w:val="99"/>
    <w:rsid w:val="00002C78"/>
    <w:pPr>
      <w:widowControl w:val="0"/>
      <w:autoSpaceDE w:val="0"/>
      <w:autoSpaceDN w:val="0"/>
      <w:adjustRightInd w:val="0"/>
      <w:spacing w:after="0" w:line="240" w:lineRule="auto"/>
    </w:pPr>
    <w:rPr>
      <w:rFonts w:ascii="Arial" w:eastAsia="Times New Roman" w:hAnsi="Arial" w:cs="Arial"/>
      <w:sz w:val="24"/>
      <w:szCs w:val="24"/>
      <w:lang w:val="es-ES" w:eastAsia="es-ES"/>
    </w:rPr>
  </w:style>
  <w:style w:type="character" w:customStyle="1" w:styleId="WW8Num2z0">
    <w:name w:val="WW8Num2z0"/>
    <w:rsid w:val="00002C78"/>
    <w:rPr>
      <w:rFonts w:ascii="Symbol" w:hAnsi="Symbol" w:hint="default"/>
    </w:rPr>
  </w:style>
  <w:style w:type="character" w:customStyle="1" w:styleId="WW8Num4z0">
    <w:name w:val="WW8Num4z0"/>
    <w:rsid w:val="00002C78"/>
    <w:rPr>
      <w:rFonts w:ascii="Symbol" w:hAnsi="Symbol" w:hint="default"/>
    </w:rPr>
  </w:style>
  <w:style w:type="character" w:customStyle="1" w:styleId="WW8Num5z0">
    <w:name w:val="WW8Num5z0"/>
    <w:rsid w:val="00002C78"/>
    <w:rPr>
      <w:rFonts w:ascii="Symbol" w:hAnsi="Symbol" w:hint="default"/>
    </w:rPr>
  </w:style>
  <w:style w:type="character" w:customStyle="1" w:styleId="WW8Num6z0">
    <w:name w:val="WW8Num6z0"/>
    <w:rsid w:val="00002C78"/>
    <w:rPr>
      <w:rFonts w:ascii="Symbol" w:hAnsi="Symbol" w:hint="default"/>
    </w:rPr>
  </w:style>
  <w:style w:type="character" w:customStyle="1" w:styleId="WW8Num7z0">
    <w:name w:val="WW8Num7z0"/>
    <w:rsid w:val="00002C78"/>
    <w:rPr>
      <w:rFonts w:ascii="Symbol" w:hAnsi="Symbol" w:hint="default"/>
    </w:rPr>
  </w:style>
  <w:style w:type="character" w:customStyle="1" w:styleId="WW8Num8z0">
    <w:name w:val="WW8Num8z0"/>
    <w:rsid w:val="00002C78"/>
    <w:rPr>
      <w:rFonts w:ascii="Symbol" w:hAnsi="Symbol" w:hint="default"/>
    </w:rPr>
  </w:style>
  <w:style w:type="character" w:customStyle="1" w:styleId="WW8Num9z0">
    <w:name w:val="WW8Num9z0"/>
    <w:rsid w:val="00002C78"/>
    <w:rPr>
      <w:rFonts w:ascii="Symbol" w:hAnsi="Symbol" w:hint="default"/>
    </w:rPr>
  </w:style>
  <w:style w:type="character" w:customStyle="1" w:styleId="WW8Num10z0">
    <w:name w:val="WW8Num10z0"/>
    <w:rsid w:val="00002C78"/>
    <w:rPr>
      <w:rFonts w:ascii="Symbol" w:hAnsi="Symbol" w:hint="default"/>
    </w:rPr>
  </w:style>
  <w:style w:type="character" w:customStyle="1" w:styleId="WW8Num11z0">
    <w:name w:val="WW8Num11z0"/>
    <w:rsid w:val="00002C78"/>
    <w:rPr>
      <w:rFonts w:ascii="Symbol" w:hAnsi="Symbol" w:hint="default"/>
    </w:rPr>
  </w:style>
  <w:style w:type="character" w:customStyle="1" w:styleId="WW8Num12z0">
    <w:name w:val="WW8Num12z0"/>
    <w:rsid w:val="00002C78"/>
    <w:rPr>
      <w:rFonts w:ascii="Symbol" w:hAnsi="Symbol" w:hint="default"/>
    </w:rPr>
  </w:style>
  <w:style w:type="character" w:customStyle="1" w:styleId="WW8Num13z0">
    <w:name w:val="WW8Num13z0"/>
    <w:rsid w:val="00002C78"/>
    <w:rPr>
      <w:rFonts w:ascii="Symbol" w:hAnsi="Symbol" w:hint="default"/>
    </w:rPr>
  </w:style>
  <w:style w:type="character" w:customStyle="1" w:styleId="WW8Num14z0">
    <w:name w:val="WW8Num14z0"/>
    <w:rsid w:val="00002C78"/>
    <w:rPr>
      <w:rFonts w:ascii="Symbol" w:hAnsi="Symbol" w:hint="default"/>
    </w:rPr>
  </w:style>
  <w:style w:type="character" w:customStyle="1" w:styleId="WW8Num15z0">
    <w:name w:val="WW8Num15z0"/>
    <w:rsid w:val="00002C78"/>
    <w:rPr>
      <w:rFonts w:ascii="Symbol" w:hAnsi="Symbol" w:hint="default"/>
    </w:rPr>
  </w:style>
  <w:style w:type="character" w:customStyle="1" w:styleId="WW8Num16z0">
    <w:name w:val="WW8Num16z0"/>
    <w:rsid w:val="00002C78"/>
    <w:rPr>
      <w:rFonts w:ascii="Symbol" w:hAnsi="Symbol" w:hint="default"/>
    </w:rPr>
  </w:style>
  <w:style w:type="character" w:customStyle="1" w:styleId="WW8Num17z0">
    <w:name w:val="WW8Num17z0"/>
    <w:rsid w:val="00002C78"/>
    <w:rPr>
      <w:rFonts w:ascii="Symbol" w:hAnsi="Symbol" w:hint="default"/>
    </w:rPr>
  </w:style>
  <w:style w:type="character" w:customStyle="1" w:styleId="WW8Num18z0">
    <w:name w:val="WW8Num18z0"/>
    <w:rsid w:val="00002C78"/>
    <w:rPr>
      <w:rFonts w:ascii="Symbol" w:hAnsi="Symbol" w:hint="default"/>
    </w:rPr>
  </w:style>
  <w:style w:type="character" w:customStyle="1" w:styleId="WW8Num19z0">
    <w:name w:val="WW8Num19z0"/>
    <w:rsid w:val="00002C78"/>
    <w:rPr>
      <w:rFonts w:ascii="Symbol" w:hAnsi="Symbol" w:hint="default"/>
    </w:rPr>
  </w:style>
  <w:style w:type="character" w:customStyle="1" w:styleId="WW8Num20z0">
    <w:name w:val="WW8Num20z0"/>
    <w:rsid w:val="00002C78"/>
    <w:rPr>
      <w:rFonts w:ascii="Symbol" w:hAnsi="Symbol" w:hint="default"/>
    </w:rPr>
  </w:style>
  <w:style w:type="character" w:customStyle="1" w:styleId="WW8Num21z0">
    <w:name w:val="WW8Num21z0"/>
    <w:rsid w:val="00002C78"/>
    <w:rPr>
      <w:rFonts w:ascii="Symbol" w:hAnsi="Symbol" w:hint="default"/>
    </w:rPr>
  </w:style>
  <w:style w:type="character" w:customStyle="1" w:styleId="WW8Num22z0">
    <w:name w:val="WW8Num22z0"/>
    <w:rsid w:val="00002C78"/>
    <w:rPr>
      <w:rFonts w:ascii="Symbol" w:hAnsi="Symbol" w:hint="default"/>
    </w:rPr>
  </w:style>
  <w:style w:type="character" w:customStyle="1" w:styleId="WW8Num23z0">
    <w:name w:val="WW8Num23z0"/>
    <w:rsid w:val="00002C78"/>
    <w:rPr>
      <w:rFonts w:ascii="Symbol" w:hAnsi="Symbol" w:hint="default"/>
    </w:rPr>
  </w:style>
  <w:style w:type="character" w:customStyle="1" w:styleId="WW8Num24z0">
    <w:name w:val="WW8Num24z0"/>
    <w:rsid w:val="00002C78"/>
    <w:rPr>
      <w:rFonts w:ascii="Symbol" w:hAnsi="Symbol" w:hint="default"/>
    </w:rPr>
  </w:style>
  <w:style w:type="character" w:customStyle="1" w:styleId="WW8Num25z0">
    <w:name w:val="WW8Num25z0"/>
    <w:rsid w:val="00002C78"/>
    <w:rPr>
      <w:rFonts w:ascii="Symbol" w:hAnsi="Symbol" w:hint="default"/>
    </w:rPr>
  </w:style>
  <w:style w:type="character" w:customStyle="1" w:styleId="WW8Num26z0">
    <w:name w:val="WW8Num26z0"/>
    <w:rsid w:val="00002C78"/>
    <w:rPr>
      <w:rFonts w:ascii="Symbol" w:hAnsi="Symbol" w:hint="default"/>
    </w:rPr>
  </w:style>
  <w:style w:type="character" w:customStyle="1" w:styleId="WW8Num27z0">
    <w:name w:val="WW8Num27z0"/>
    <w:rsid w:val="00002C78"/>
    <w:rPr>
      <w:rFonts w:ascii="Symbol" w:hAnsi="Symbol" w:hint="default"/>
    </w:rPr>
  </w:style>
  <w:style w:type="character" w:customStyle="1" w:styleId="WW8Num28z0">
    <w:name w:val="WW8Num28z0"/>
    <w:rsid w:val="00002C78"/>
    <w:rPr>
      <w:rFonts w:ascii="Symbol" w:hAnsi="Symbol" w:hint="default"/>
    </w:rPr>
  </w:style>
  <w:style w:type="character" w:customStyle="1" w:styleId="WW8Num29z0">
    <w:name w:val="WW8Num29z0"/>
    <w:rsid w:val="00002C78"/>
    <w:rPr>
      <w:rFonts w:ascii="Symbol" w:hAnsi="Symbol" w:hint="default"/>
    </w:rPr>
  </w:style>
  <w:style w:type="character" w:customStyle="1" w:styleId="WW8Num30z0">
    <w:name w:val="WW8Num30z0"/>
    <w:rsid w:val="00002C78"/>
    <w:rPr>
      <w:rFonts w:ascii="OpenSymbol" w:eastAsia="OpenSymbol" w:hAnsi="OpenSymbol" w:cs="OpenSymbol" w:hint="default"/>
    </w:rPr>
  </w:style>
  <w:style w:type="character" w:customStyle="1" w:styleId="WW8Num31z0">
    <w:name w:val="WW8Num31z0"/>
    <w:rsid w:val="00002C78"/>
    <w:rPr>
      <w:rFonts w:ascii="Symbol" w:hAnsi="Symbol" w:hint="default"/>
    </w:rPr>
  </w:style>
  <w:style w:type="character" w:customStyle="1" w:styleId="WW8Num32z0">
    <w:name w:val="WW8Num32z0"/>
    <w:rsid w:val="00002C78"/>
    <w:rPr>
      <w:rFonts w:ascii="Symbol" w:hAnsi="Symbol" w:hint="default"/>
    </w:rPr>
  </w:style>
  <w:style w:type="character" w:customStyle="1" w:styleId="WW8Num33z0">
    <w:name w:val="WW8Num33z0"/>
    <w:rsid w:val="00002C78"/>
    <w:rPr>
      <w:rFonts w:ascii="Symbol" w:hAnsi="Symbol" w:hint="default"/>
    </w:rPr>
  </w:style>
  <w:style w:type="character" w:customStyle="1" w:styleId="WW8Num34z0">
    <w:name w:val="WW8Num34z0"/>
    <w:rsid w:val="00002C78"/>
    <w:rPr>
      <w:rFonts w:ascii="Symbol" w:hAnsi="Symbol" w:hint="default"/>
    </w:rPr>
  </w:style>
  <w:style w:type="character" w:customStyle="1" w:styleId="WW8Num35z0">
    <w:name w:val="WW8Num35z0"/>
    <w:rsid w:val="00002C78"/>
    <w:rPr>
      <w:rFonts w:ascii="Symbol" w:hAnsi="Symbol" w:hint="default"/>
    </w:rPr>
  </w:style>
  <w:style w:type="character" w:customStyle="1" w:styleId="WW8Num36z0">
    <w:name w:val="WW8Num36z0"/>
    <w:rsid w:val="00002C78"/>
    <w:rPr>
      <w:rFonts w:ascii="Symbol" w:hAnsi="Symbol" w:hint="default"/>
    </w:rPr>
  </w:style>
  <w:style w:type="character" w:customStyle="1" w:styleId="WW8Num37z0">
    <w:name w:val="WW8Num37z0"/>
    <w:rsid w:val="00002C78"/>
    <w:rPr>
      <w:rFonts w:ascii="Symbol" w:hAnsi="Symbol" w:hint="default"/>
    </w:rPr>
  </w:style>
  <w:style w:type="character" w:customStyle="1" w:styleId="WW8Num38z0">
    <w:name w:val="WW8Num38z0"/>
    <w:rsid w:val="00002C78"/>
    <w:rPr>
      <w:rFonts w:ascii="Symbol" w:hAnsi="Symbol" w:hint="default"/>
    </w:rPr>
  </w:style>
  <w:style w:type="character" w:customStyle="1" w:styleId="WW8Num39z0">
    <w:name w:val="WW8Num39z0"/>
    <w:rsid w:val="00002C78"/>
    <w:rPr>
      <w:rFonts w:ascii="Symbol" w:hAnsi="Symbol" w:hint="default"/>
    </w:rPr>
  </w:style>
  <w:style w:type="character" w:customStyle="1" w:styleId="WW8Num40z0">
    <w:name w:val="WW8Num40z0"/>
    <w:rsid w:val="00002C78"/>
    <w:rPr>
      <w:rFonts w:ascii="Symbol" w:hAnsi="Symbol" w:hint="default"/>
    </w:rPr>
  </w:style>
  <w:style w:type="character" w:customStyle="1" w:styleId="WW8Num41z0">
    <w:name w:val="WW8Num41z0"/>
    <w:rsid w:val="00002C78"/>
    <w:rPr>
      <w:rFonts w:ascii="Symbol" w:hAnsi="Symbol" w:hint="default"/>
    </w:rPr>
  </w:style>
  <w:style w:type="character" w:customStyle="1" w:styleId="WW8Num42z0">
    <w:name w:val="WW8Num42z0"/>
    <w:rsid w:val="00002C78"/>
    <w:rPr>
      <w:rFonts w:ascii="Symbol" w:hAnsi="Symbol" w:hint="default"/>
    </w:rPr>
  </w:style>
  <w:style w:type="character" w:customStyle="1" w:styleId="WW8Num43z0">
    <w:name w:val="WW8Num43z0"/>
    <w:rsid w:val="00002C78"/>
    <w:rPr>
      <w:rFonts w:ascii="Symbol" w:hAnsi="Symbol" w:hint="default"/>
    </w:rPr>
  </w:style>
  <w:style w:type="character" w:customStyle="1" w:styleId="WW8Num44z0">
    <w:name w:val="WW8Num44z0"/>
    <w:rsid w:val="00002C78"/>
    <w:rPr>
      <w:rFonts w:ascii="Symbol" w:hAnsi="Symbol" w:hint="default"/>
    </w:rPr>
  </w:style>
  <w:style w:type="character" w:customStyle="1" w:styleId="WW8Num45z0">
    <w:name w:val="WW8Num45z0"/>
    <w:rsid w:val="00002C78"/>
    <w:rPr>
      <w:rFonts w:ascii="Symbol" w:hAnsi="Symbol" w:hint="default"/>
    </w:rPr>
  </w:style>
  <w:style w:type="character" w:customStyle="1" w:styleId="WW8Num46z0">
    <w:name w:val="WW8Num46z0"/>
    <w:rsid w:val="00002C78"/>
    <w:rPr>
      <w:rFonts w:ascii="Symbol" w:hAnsi="Symbol" w:hint="default"/>
    </w:rPr>
  </w:style>
  <w:style w:type="character" w:customStyle="1" w:styleId="WW8Num47z0">
    <w:name w:val="WW8Num47z0"/>
    <w:rsid w:val="00002C78"/>
    <w:rPr>
      <w:rFonts w:ascii="Symbol" w:hAnsi="Symbol" w:hint="default"/>
    </w:rPr>
  </w:style>
  <w:style w:type="character" w:customStyle="1" w:styleId="WW8Num48z0">
    <w:name w:val="WW8Num48z0"/>
    <w:rsid w:val="00002C78"/>
    <w:rPr>
      <w:rFonts w:ascii="Symbol" w:hAnsi="Symbol" w:hint="default"/>
    </w:rPr>
  </w:style>
  <w:style w:type="character" w:customStyle="1" w:styleId="WW8Num49z0">
    <w:name w:val="WW8Num49z0"/>
    <w:rsid w:val="00002C78"/>
    <w:rPr>
      <w:rFonts w:ascii="Symbol" w:hAnsi="Symbol" w:hint="default"/>
    </w:rPr>
  </w:style>
  <w:style w:type="character" w:customStyle="1" w:styleId="WW8Num50z0">
    <w:name w:val="WW8Num50z0"/>
    <w:rsid w:val="00002C78"/>
    <w:rPr>
      <w:rFonts w:ascii="Symbol" w:hAnsi="Symbol" w:hint="default"/>
    </w:rPr>
  </w:style>
  <w:style w:type="character" w:customStyle="1" w:styleId="WW8Num51z0">
    <w:name w:val="WW8Num51z0"/>
    <w:rsid w:val="00002C78"/>
    <w:rPr>
      <w:rFonts w:ascii="Symbol" w:hAnsi="Symbol" w:hint="default"/>
    </w:rPr>
  </w:style>
  <w:style w:type="character" w:customStyle="1" w:styleId="WW8Num52z0">
    <w:name w:val="WW8Num52z0"/>
    <w:rsid w:val="00002C78"/>
    <w:rPr>
      <w:rFonts w:ascii="Symbol" w:hAnsi="Symbol" w:hint="default"/>
    </w:rPr>
  </w:style>
  <w:style w:type="character" w:customStyle="1" w:styleId="WW8Num53z0">
    <w:name w:val="WW8Num53z0"/>
    <w:rsid w:val="00002C78"/>
    <w:rPr>
      <w:rFonts w:ascii="Symbol" w:hAnsi="Symbol" w:hint="default"/>
    </w:rPr>
  </w:style>
  <w:style w:type="character" w:customStyle="1" w:styleId="WW8Num54z0">
    <w:name w:val="WW8Num54z0"/>
    <w:rsid w:val="00002C78"/>
    <w:rPr>
      <w:rFonts w:ascii="Symbol" w:hAnsi="Symbol" w:hint="default"/>
    </w:rPr>
  </w:style>
  <w:style w:type="character" w:customStyle="1" w:styleId="WW8Num55z0">
    <w:name w:val="WW8Num55z0"/>
    <w:rsid w:val="00002C78"/>
    <w:rPr>
      <w:rFonts w:ascii="Symbol" w:hAnsi="Symbol" w:hint="default"/>
    </w:rPr>
  </w:style>
  <w:style w:type="character" w:customStyle="1" w:styleId="WW8Num56z0">
    <w:name w:val="WW8Num56z0"/>
    <w:rsid w:val="00002C78"/>
    <w:rPr>
      <w:rFonts w:ascii="Symbol" w:hAnsi="Symbol" w:hint="default"/>
    </w:rPr>
  </w:style>
  <w:style w:type="character" w:customStyle="1" w:styleId="WW8Num57z0">
    <w:name w:val="WW8Num57z0"/>
    <w:rsid w:val="00002C78"/>
    <w:rPr>
      <w:rFonts w:ascii="Symbol" w:hAnsi="Symbol" w:hint="default"/>
    </w:rPr>
  </w:style>
  <w:style w:type="character" w:customStyle="1" w:styleId="WW8Num58z0">
    <w:name w:val="WW8Num58z0"/>
    <w:rsid w:val="00002C78"/>
    <w:rPr>
      <w:rFonts w:ascii="Symbol" w:hAnsi="Symbol" w:hint="default"/>
    </w:rPr>
  </w:style>
  <w:style w:type="character" w:customStyle="1" w:styleId="WW8Num59z0">
    <w:name w:val="WW8Num59z0"/>
    <w:rsid w:val="00002C78"/>
    <w:rPr>
      <w:rFonts w:ascii="Symbol" w:hAnsi="Symbol" w:hint="default"/>
    </w:rPr>
  </w:style>
  <w:style w:type="character" w:customStyle="1" w:styleId="WW8Num60z0">
    <w:name w:val="WW8Num60z0"/>
    <w:rsid w:val="00002C78"/>
    <w:rPr>
      <w:rFonts w:ascii="Symbol" w:hAnsi="Symbol" w:hint="default"/>
    </w:rPr>
  </w:style>
  <w:style w:type="character" w:customStyle="1" w:styleId="WW8Num61z0">
    <w:name w:val="WW8Num61z0"/>
    <w:rsid w:val="00002C78"/>
    <w:rPr>
      <w:rFonts w:ascii="Symbol" w:hAnsi="Symbol" w:hint="default"/>
    </w:rPr>
  </w:style>
  <w:style w:type="character" w:customStyle="1" w:styleId="WW8Num62z0">
    <w:name w:val="WW8Num62z0"/>
    <w:rsid w:val="00002C78"/>
    <w:rPr>
      <w:rFonts w:ascii="Symbol" w:hAnsi="Symbol" w:hint="default"/>
    </w:rPr>
  </w:style>
  <w:style w:type="character" w:customStyle="1" w:styleId="WW8Num63z0">
    <w:name w:val="WW8Num63z0"/>
    <w:rsid w:val="00002C78"/>
    <w:rPr>
      <w:rFonts w:ascii="Symbol" w:hAnsi="Symbol" w:hint="default"/>
    </w:rPr>
  </w:style>
  <w:style w:type="character" w:customStyle="1" w:styleId="WW8Num64z0">
    <w:name w:val="WW8Num64z0"/>
    <w:rsid w:val="00002C78"/>
    <w:rPr>
      <w:rFonts w:ascii="Symbol" w:hAnsi="Symbol" w:hint="default"/>
    </w:rPr>
  </w:style>
  <w:style w:type="character" w:customStyle="1" w:styleId="WW8Num65z0">
    <w:name w:val="WW8Num65z0"/>
    <w:rsid w:val="00002C78"/>
    <w:rPr>
      <w:rFonts w:ascii="Symbol" w:hAnsi="Symbol" w:hint="default"/>
    </w:rPr>
  </w:style>
  <w:style w:type="character" w:customStyle="1" w:styleId="WW8Num66z0">
    <w:name w:val="WW8Num66z0"/>
    <w:rsid w:val="00002C78"/>
    <w:rPr>
      <w:rFonts w:ascii="Symbol" w:hAnsi="Symbol" w:hint="default"/>
    </w:rPr>
  </w:style>
  <w:style w:type="character" w:customStyle="1" w:styleId="WW8Num67z0">
    <w:name w:val="WW8Num67z0"/>
    <w:rsid w:val="00002C78"/>
    <w:rPr>
      <w:rFonts w:ascii="Symbol" w:hAnsi="Symbol" w:hint="default"/>
    </w:rPr>
  </w:style>
  <w:style w:type="character" w:customStyle="1" w:styleId="WW8Num68z0">
    <w:name w:val="WW8Num68z0"/>
    <w:rsid w:val="00002C78"/>
    <w:rPr>
      <w:rFonts w:ascii="Symbol" w:hAnsi="Symbol" w:hint="default"/>
    </w:rPr>
  </w:style>
  <w:style w:type="character" w:customStyle="1" w:styleId="WW8Num69z0">
    <w:name w:val="WW8Num69z0"/>
    <w:rsid w:val="00002C78"/>
    <w:rPr>
      <w:rFonts w:ascii="Arial" w:eastAsia="Garamond" w:hAnsi="Arial" w:cs="Arial" w:hint="default"/>
    </w:rPr>
  </w:style>
  <w:style w:type="character" w:customStyle="1" w:styleId="WW8Num69z1">
    <w:name w:val="WW8Num69z1"/>
    <w:rsid w:val="00002C78"/>
    <w:rPr>
      <w:rFonts w:ascii="Courier New" w:hAnsi="Courier New" w:cs="Courier New" w:hint="default"/>
    </w:rPr>
  </w:style>
  <w:style w:type="character" w:customStyle="1" w:styleId="WW8Num69z2">
    <w:name w:val="WW8Num69z2"/>
    <w:rsid w:val="00002C78"/>
    <w:rPr>
      <w:rFonts w:ascii="Wingdings" w:hAnsi="Wingdings" w:hint="default"/>
    </w:rPr>
  </w:style>
  <w:style w:type="character" w:customStyle="1" w:styleId="WW8Num69z3">
    <w:name w:val="WW8Num69z3"/>
    <w:rsid w:val="00002C78"/>
    <w:rPr>
      <w:rFonts w:ascii="Symbol" w:hAnsi="Symbol" w:hint="default"/>
    </w:rPr>
  </w:style>
  <w:style w:type="character" w:customStyle="1" w:styleId="WW8Num70z0">
    <w:name w:val="WW8Num70z0"/>
    <w:rsid w:val="00002C78"/>
    <w:rPr>
      <w:rFonts w:ascii="Symbol" w:hAnsi="Symbol" w:hint="default"/>
    </w:rPr>
  </w:style>
  <w:style w:type="character" w:customStyle="1" w:styleId="WW8Num71z0">
    <w:name w:val="WW8Num71z0"/>
    <w:rsid w:val="00002C78"/>
    <w:rPr>
      <w:rFonts w:ascii="Symbol" w:hAnsi="Symbol" w:hint="default"/>
    </w:rPr>
  </w:style>
  <w:style w:type="character" w:customStyle="1" w:styleId="WW8Num72z0">
    <w:name w:val="WW8Num72z0"/>
    <w:rsid w:val="00002C78"/>
    <w:rPr>
      <w:rFonts w:ascii="Symbol" w:hAnsi="Symbol" w:hint="default"/>
    </w:rPr>
  </w:style>
  <w:style w:type="character" w:customStyle="1" w:styleId="WW8Num73z0">
    <w:name w:val="WW8Num73z0"/>
    <w:rsid w:val="00002C78"/>
    <w:rPr>
      <w:rFonts w:ascii="Symbol" w:hAnsi="Symbol" w:hint="default"/>
    </w:rPr>
  </w:style>
  <w:style w:type="character" w:customStyle="1" w:styleId="WW8Num74z0">
    <w:name w:val="WW8Num74z0"/>
    <w:rsid w:val="00002C78"/>
    <w:rPr>
      <w:rFonts w:ascii="Symbol" w:hAnsi="Symbol" w:hint="default"/>
    </w:rPr>
  </w:style>
  <w:style w:type="character" w:customStyle="1" w:styleId="WW8Num75z0">
    <w:name w:val="WW8Num75z0"/>
    <w:rsid w:val="00002C78"/>
    <w:rPr>
      <w:rFonts w:ascii="Symbol" w:hAnsi="Symbol" w:hint="default"/>
    </w:rPr>
  </w:style>
  <w:style w:type="character" w:customStyle="1" w:styleId="WW8Num76z0">
    <w:name w:val="WW8Num76z0"/>
    <w:rsid w:val="00002C78"/>
    <w:rPr>
      <w:rFonts w:ascii="Symbol" w:hAnsi="Symbol" w:hint="default"/>
    </w:rPr>
  </w:style>
  <w:style w:type="character" w:customStyle="1" w:styleId="WW8Num77z0">
    <w:name w:val="WW8Num77z0"/>
    <w:rsid w:val="00002C78"/>
    <w:rPr>
      <w:rFonts w:ascii="Symbol" w:hAnsi="Symbol" w:hint="default"/>
    </w:rPr>
  </w:style>
  <w:style w:type="character" w:customStyle="1" w:styleId="WW8Num78z0">
    <w:name w:val="WW8Num78z0"/>
    <w:rsid w:val="00002C78"/>
    <w:rPr>
      <w:rFonts w:ascii="Symbol" w:hAnsi="Symbol" w:hint="default"/>
    </w:rPr>
  </w:style>
  <w:style w:type="character" w:customStyle="1" w:styleId="WW8Num79z0">
    <w:name w:val="WW8Num79z0"/>
    <w:rsid w:val="00002C78"/>
    <w:rPr>
      <w:rFonts w:ascii="Symbol" w:hAnsi="Symbol" w:hint="default"/>
    </w:rPr>
  </w:style>
  <w:style w:type="character" w:customStyle="1" w:styleId="WW8Num80z0">
    <w:name w:val="WW8Num80z0"/>
    <w:rsid w:val="00002C78"/>
    <w:rPr>
      <w:rFonts w:ascii="Symbol" w:hAnsi="Symbol" w:hint="default"/>
    </w:rPr>
  </w:style>
  <w:style w:type="character" w:customStyle="1" w:styleId="WW8Num81z0">
    <w:name w:val="WW8Num81z0"/>
    <w:rsid w:val="00002C78"/>
    <w:rPr>
      <w:rFonts w:ascii="Symbol" w:hAnsi="Symbol" w:hint="default"/>
    </w:rPr>
  </w:style>
  <w:style w:type="character" w:customStyle="1" w:styleId="WW8Num82z0">
    <w:name w:val="WW8Num82z0"/>
    <w:rsid w:val="00002C78"/>
    <w:rPr>
      <w:rFonts w:ascii="Symbol" w:hAnsi="Symbol" w:hint="default"/>
    </w:rPr>
  </w:style>
  <w:style w:type="character" w:customStyle="1" w:styleId="WW8Num83z0">
    <w:name w:val="WW8Num83z0"/>
    <w:rsid w:val="00002C78"/>
    <w:rPr>
      <w:rFonts w:ascii="Symbol" w:hAnsi="Symbol" w:hint="default"/>
    </w:rPr>
  </w:style>
  <w:style w:type="character" w:customStyle="1" w:styleId="WW8Num84z0">
    <w:name w:val="WW8Num84z0"/>
    <w:rsid w:val="00002C78"/>
    <w:rPr>
      <w:rFonts w:ascii="Symbol" w:hAnsi="Symbol" w:hint="default"/>
    </w:rPr>
  </w:style>
  <w:style w:type="character" w:customStyle="1" w:styleId="WW8Num85z0">
    <w:name w:val="WW8Num85z0"/>
    <w:rsid w:val="00002C78"/>
    <w:rPr>
      <w:rFonts w:ascii="Symbol" w:hAnsi="Symbol" w:hint="default"/>
    </w:rPr>
  </w:style>
  <w:style w:type="character" w:customStyle="1" w:styleId="WW8Num86z0">
    <w:name w:val="WW8Num86z0"/>
    <w:rsid w:val="00002C78"/>
    <w:rPr>
      <w:rFonts w:ascii="Symbol" w:hAnsi="Symbol" w:hint="default"/>
    </w:rPr>
  </w:style>
  <w:style w:type="character" w:customStyle="1" w:styleId="WW8Num87z0">
    <w:name w:val="WW8Num87z0"/>
    <w:rsid w:val="00002C78"/>
    <w:rPr>
      <w:rFonts w:ascii="Symbol" w:hAnsi="Symbol" w:hint="default"/>
    </w:rPr>
  </w:style>
  <w:style w:type="character" w:customStyle="1" w:styleId="WW8Num88z0">
    <w:name w:val="WW8Num88z0"/>
    <w:rsid w:val="00002C78"/>
    <w:rPr>
      <w:rFonts w:ascii="Symbol" w:hAnsi="Symbol" w:hint="default"/>
    </w:rPr>
  </w:style>
  <w:style w:type="character" w:customStyle="1" w:styleId="WW8Num89z0">
    <w:name w:val="WW8Num89z0"/>
    <w:rsid w:val="00002C78"/>
    <w:rPr>
      <w:rFonts w:ascii="Symbol" w:hAnsi="Symbol" w:hint="default"/>
    </w:rPr>
  </w:style>
  <w:style w:type="character" w:customStyle="1" w:styleId="WW8Num90z0">
    <w:name w:val="WW8Num90z0"/>
    <w:rsid w:val="00002C78"/>
    <w:rPr>
      <w:rFonts w:ascii="Symbol" w:hAnsi="Symbol" w:hint="default"/>
    </w:rPr>
  </w:style>
  <w:style w:type="character" w:customStyle="1" w:styleId="WW8Num91z0">
    <w:name w:val="WW8Num91z0"/>
    <w:rsid w:val="00002C78"/>
    <w:rPr>
      <w:rFonts w:ascii="Symbol" w:hAnsi="Symbol" w:hint="default"/>
    </w:rPr>
  </w:style>
  <w:style w:type="character" w:customStyle="1" w:styleId="WW8Num92z0">
    <w:name w:val="WW8Num92z0"/>
    <w:rsid w:val="00002C78"/>
    <w:rPr>
      <w:rFonts w:ascii="Symbol" w:hAnsi="Symbol" w:hint="default"/>
    </w:rPr>
  </w:style>
  <w:style w:type="character" w:customStyle="1" w:styleId="WW8Num93z0">
    <w:name w:val="WW8Num93z0"/>
    <w:rsid w:val="00002C78"/>
    <w:rPr>
      <w:rFonts w:ascii="Symbol" w:hAnsi="Symbol" w:hint="default"/>
    </w:rPr>
  </w:style>
  <w:style w:type="character" w:customStyle="1" w:styleId="WW8Num94z0">
    <w:name w:val="WW8Num94z0"/>
    <w:rsid w:val="00002C78"/>
    <w:rPr>
      <w:rFonts w:ascii="Symbol" w:hAnsi="Symbol" w:hint="default"/>
    </w:rPr>
  </w:style>
  <w:style w:type="character" w:customStyle="1" w:styleId="WW8Num95z0">
    <w:name w:val="WW8Num95z0"/>
    <w:rsid w:val="00002C78"/>
    <w:rPr>
      <w:rFonts w:ascii="Symbol" w:hAnsi="Symbol" w:hint="default"/>
    </w:rPr>
  </w:style>
  <w:style w:type="character" w:customStyle="1" w:styleId="WW8Num96z0">
    <w:name w:val="WW8Num96z0"/>
    <w:rsid w:val="00002C78"/>
    <w:rPr>
      <w:rFonts w:ascii="Symbol" w:hAnsi="Symbol" w:hint="default"/>
    </w:rPr>
  </w:style>
  <w:style w:type="character" w:customStyle="1" w:styleId="WW8Num97z0">
    <w:name w:val="WW8Num97z0"/>
    <w:rsid w:val="00002C78"/>
    <w:rPr>
      <w:rFonts w:ascii="Symbol" w:hAnsi="Symbol" w:hint="default"/>
    </w:rPr>
  </w:style>
  <w:style w:type="character" w:customStyle="1" w:styleId="WW8Num98z0">
    <w:name w:val="WW8Num98z0"/>
    <w:rsid w:val="00002C78"/>
    <w:rPr>
      <w:rFonts w:ascii="Symbol" w:hAnsi="Symbol" w:hint="default"/>
    </w:rPr>
  </w:style>
  <w:style w:type="character" w:customStyle="1" w:styleId="WW8Num99z0">
    <w:name w:val="WW8Num99z0"/>
    <w:rsid w:val="00002C78"/>
    <w:rPr>
      <w:rFonts w:ascii="Arial" w:eastAsia="Garamond" w:hAnsi="Arial" w:cs="Arial" w:hint="default"/>
    </w:rPr>
  </w:style>
  <w:style w:type="character" w:customStyle="1" w:styleId="WW8Num99z1">
    <w:name w:val="WW8Num99z1"/>
    <w:rsid w:val="00002C78"/>
    <w:rPr>
      <w:rFonts w:ascii="Courier New" w:hAnsi="Courier New" w:cs="Courier New" w:hint="default"/>
    </w:rPr>
  </w:style>
  <w:style w:type="character" w:customStyle="1" w:styleId="WW8Num99z2">
    <w:name w:val="WW8Num99z2"/>
    <w:rsid w:val="00002C78"/>
    <w:rPr>
      <w:rFonts w:ascii="Wingdings" w:hAnsi="Wingdings" w:hint="default"/>
    </w:rPr>
  </w:style>
  <w:style w:type="character" w:customStyle="1" w:styleId="WW8Num99z3">
    <w:name w:val="WW8Num99z3"/>
    <w:rsid w:val="00002C78"/>
    <w:rPr>
      <w:rFonts w:ascii="Symbol" w:hAnsi="Symbol" w:hint="default"/>
    </w:rPr>
  </w:style>
  <w:style w:type="character" w:customStyle="1" w:styleId="WW8Num100z0">
    <w:name w:val="WW8Num100z0"/>
    <w:rsid w:val="00002C78"/>
    <w:rPr>
      <w:rFonts w:ascii="Symbol" w:hAnsi="Symbol" w:hint="default"/>
    </w:rPr>
  </w:style>
  <w:style w:type="character" w:customStyle="1" w:styleId="WW8Num101z0">
    <w:name w:val="WW8Num101z0"/>
    <w:rsid w:val="00002C78"/>
    <w:rPr>
      <w:rFonts w:ascii="Symbol" w:hAnsi="Symbol" w:hint="default"/>
    </w:rPr>
  </w:style>
  <w:style w:type="character" w:customStyle="1" w:styleId="WW8Num102z0">
    <w:name w:val="WW8Num102z0"/>
    <w:rsid w:val="00002C78"/>
    <w:rPr>
      <w:rFonts w:ascii="Symbol" w:hAnsi="Symbol" w:hint="default"/>
    </w:rPr>
  </w:style>
  <w:style w:type="character" w:customStyle="1" w:styleId="WW8Num103z0">
    <w:name w:val="WW8Num103z0"/>
    <w:rsid w:val="00002C78"/>
    <w:rPr>
      <w:rFonts w:ascii="Symbol" w:hAnsi="Symbol" w:hint="default"/>
    </w:rPr>
  </w:style>
  <w:style w:type="character" w:customStyle="1" w:styleId="WW8Num104z0">
    <w:name w:val="WW8Num104z0"/>
    <w:rsid w:val="00002C78"/>
    <w:rPr>
      <w:rFonts w:ascii="Symbol" w:hAnsi="Symbol" w:hint="default"/>
    </w:rPr>
  </w:style>
  <w:style w:type="character" w:customStyle="1" w:styleId="WW8Num105z0">
    <w:name w:val="WW8Num105z0"/>
    <w:rsid w:val="00002C78"/>
    <w:rPr>
      <w:rFonts w:ascii="Symbol" w:hAnsi="Symbol" w:hint="default"/>
    </w:rPr>
  </w:style>
  <w:style w:type="character" w:customStyle="1" w:styleId="WW8Num106z0">
    <w:name w:val="WW8Num106z0"/>
    <w:rsid w:val="00002C78"/>
    <w:rPr>
      <w:rFonts w:ascii="Symbol" w:hAnsi="Symbol" w:hint="default"/>
    </w:rPr>
  </w:style>
  <w:style w:type="character" w:customStyle="1" w:styleId="WW8Num107z0">
    <w:name w:val="WW8Num107z0"/>
    <w:rsid w:val="00002C78"/>
    <w:rPr>
      <w:rFonts w:ascii="Symbol" w:hAnsi="Symbol" w:hint="default"/>
    </w:rPr>
  </w:style>
  <w:style w:type="character" w:customStyle="1" w:styleId="WW8Num108z0">
    <w:name w:val="WW8Num108z0"/>
    <w:rsid w:val="00002C78"/>
    <w:rPr>
      <w:rFonts w:ascii="Symbol" w:hAnsi="Symbol" w:hint="default"/>
    </w:rPr>
  </w:style>
  <w:style w:type="character" w:customStyle="1" w:styleId="WW8Num109z0">
    <w:name w:val="WW8Num109z0"/>
    <w:rsid w:val="00002C78"/>
    <w:rPr>
      <w:rFonts w:ascii="Symbol" w:hAnsi="Symbol" w:hint="default"/>
    </w:rPr>
  </w:style>
  <w:style w:type="character" w:customStyle="1" w:styleId="WW8Num110z0">
    <w:name w:val="WW8Num110z0"/>
    <w:rsid w:val="00002C78"/>
    <w:rPr>
      <w:rFonts w:ascii="Symbol" w:hAnsi="Symbol" w:hint="default"/>
    </w:rPr>
  </w:style>
  <w:style w:type="character" w:customStyle="1" w:styleId="WW8Num111z0">
    <w:name w:val="WW8Num111z0"/>
    <w:rsid w:val="00002C78"/>
    <w:rPr>
      <w:rFonts w:ascii="Symbol" w:hAnsi="Symbol" w:hint="default"/>
    </w:rPr>
  </w:style>
  <w:style w:type="character" w:customStyle="1" w:styleId="WW8Num112z0">
    <w:name w:val="WW8Num112z0"/>
    <w:rsid w:val="00002C78"/>
    <w:rPr>
      <w:rFonts w:ascii="Symbol" w:hAnsi="Symbol" w:hint="default"/>
    </w:rPr>
  </w:style>
  <w:style w:type="character" w:customStyle="1" w:styleId="WW8Num113z0">
    <w:name w:val="WW8Num113z0"/>
    <w:rsid w:val="00002C78"/>
    <w:rPr>
      <w:rFonts w:ascii="Symbol" w:hAnsi="Symbol" w:hint="default"/>
    </w:rPr>
  </w:style>
  <w:style w:type="character" w:customStyle="1" w:styleId="WW8Num114z0">
    <w:name w:val="WW8Num114z0"/>
    <w:rsid w:val="00002C78"/>
    <w:rPr>
      <w:rFonts w:ascii="Symbol" w:hAnsi="Symbol" w:hint="default"/>
    </w:rPr>
  </w:style>
  <w:style w:type="character" w:customStyle="1" w:styleId="WW8Num115z0">
    <w:name w:val="WW8Num115z0"/>
    <w:rsid w:val="00002C78"/>
    <w:rPr>
      <w:rFonts w:ascii="Symbol" w:hAnsi="Symbol" w:hint="default"/>
    </w:rPr>
  </w:style>
  <w:style w:type="character" w:customStyle="1" w:styleId="WW8Num116z0">
    <w:name w:val="WW8Num116z0"/>
    <w:rsid w:val="00002C78"/>
    <w:rPr>
      <w:rFonts w:ascii="Symbol" w:hAnsi="Symbol" w:hint="default"/>
    </w:rPr>
  </w:style>
  <w:style w:type="character" w:customStyle="1" w:styleId="WW8Num117z0">
    <w:name w:val="WW8Num117z0"/>
    <w:rsid w:val="00002C78"/>
    <w:rPr>
      <w:rFonts w:ascii="Symbol" w:hAnsi="Symbol" w:hint="default"/>
    </w:rPr>
  </w:style>
  <w:style w:type="character" w:customStyle="1" w:styleId="WW8Num118z0">
    <w:name w:val="WW8Num118z0"/>
    <w:rsid w:val="00002C78"/>
    <w:rPr>
      <w:rFonts w:ascii="Symbol" w:hAnsi="Symbol" w:hint="default"/>
    </w:rPr>
  </w:style>
  <w:style w:type="character" w:customStyle="1" w:styleId="WW8Num119z0">
    <w:name w:val="WW8Num119z0"/>
    <w:rsid w:val="00002C78"/>
    <w:rPr>
      <w:rFonts w:ascii="Symbol" w:hAnsi="Symbol" w:hint="default"/>
    </w:rPr>
  </w:style>
  <w:style w:type="character" w:customStyle="1" w:styleId="WW8Num120z0">
    <w:name w:val="WW8Num120z0"/>
    <w:rsid w:val="00002C78"/>
    <w:rPr>
      <w:rFonts w:ascii="Symbol" w:hAnsi="Symbol" w:hint="default"/>
    </w:rPr>
  </w:style>
  <w:style w:type="character" w:customStyle="1" w:styleId="WW8Num121z0">
    <w:name w:val="WW8Num121z0"/>
    <w:rsid w:val="00002C78"/>
    <w:rPr>
      <w:rFonts w:ascii="Symbol" w:hAnsi="Symbol" w:hint="default"/>
    </w:rPr>
  </w:style>
  <w:style w:type="character" w:customStyle="1" w:styleId="WW8Num122z0">
    <w:name w:val="WW8Num122z0"/>
    <w:rsid w:val="00002C78"/>
    <w:rPr>
      <w:rFonts w:ascii="Symbol" w:hAnsi="Symbol" w:hint="default"/>
    </w:rPr>
  </w:style>
  <w:style w:type="character" w:customStyle="1" w:styleId="WW8Num123z0">
    <w:name w:val="WW8Num123z0"/>
    <w:rsid w:val="00002C78"/>
    <w:rPr>
      <w:rFonts w:ascii="Symbol" w:hAnsi="Symbol" w:hint="default"/>
    </w:rPr>
  </w:style>
  <w:style w:type="character" w:customStyle="1" w:styleId="WW8Num124z0">
    <w:name w:val="WW8Num124z0"/>
    <w:rsid w:val="00002C78"/>
    <w:rPr>
      <w:rFonts w:ascii="Symbol" w:hAnsi="Symbol" w:hint="default"/>
    </w:rPr>
  </w:style>
  <w:style w:type="character" w:customStyle="1" w:styleId="WW8Num125z0">
    <w:name w:val="WW8Num125z0"/>
    <w:rsid w:val="00002C78"/>
    <w:rPr>
      <w:rFonts w:ascii="Symbol" w:hAnsi="Symbol" w:hint="default"/>
    </w:rPr>
  </w:style>
  <w:style w:type="character" w:customStyle="1" w:styleId="WW8Num126z0">
    <w:name w:val="WW8Num126z0"/>
    <w:rsid w:val="00002C78"/>
    <w:rPr>
      <w:rFonts w:ascii="Symbol" w:hAnsi="Symbol" w:hint="default"/>
    </w:rPr>
  </w:style>
  <w:style w:type="character" w:customStyle="1" w:styleId="WW8Num127z0">
    <w:name w:val="WW8Num127z0"/>
    <w:rsid w:val="00002C78"/>
    <w:rPr>
      <w:rFonts w:ascii="Symbol" w:hAnsi="Symbol" w:hint="default"/>
    </w:rPr>
  </w:style>
  <w:style w:type="character" w:customStyle="1" w:styleId="WW8Num128z0">
    <w:name w:val="WW8Num128z0"/>
    <w:rsid w:val="00002C78"/>
    <w:rPr>
      <w:rFonts w:ascii="Symbol" w:hAnsi="Symbol" w:hint="default"/>
    </w:rPr>
  </w:style>
  <w:style w:type="character" w:customStyle="1" w:styleId="WW8Num129z0">
    <w:name w:val="WW8Num129z0"/>
    <w:rsid w:val="00002C78"/>
    <w:rPr>
      <w:rFonts w:ascii="Symbol" w:hAnsi="Symbol" w:hint="default"/>
    </w:rPr>
  </w:style>
  <w:style w:type="character" w:customStyle="1" w:styleId="WW8Num130z0">
    <w:name w:val="WW8Num130z0"/>
    <w:rsid w:val="00002C78"/>
    <w:rPr>
      <w:rFonts w:ascii="Symbol" w:hAnsi="Symbol" w:hint="default"/>
    </w:rPr>
  </w:style>
  <w:style w:type="character" w:customStyle="1" w:styleId="WW8Num131z0">
    <w:name w:val="WW8Num131z0"/>
    <w:rsid w:val="00002C78"/>
    <w:rPr>
      <w:rFonts w:ascii="Symbol" w:hAnsi="Symbol" w:hint="default"/>
    </w:rPr>
  </w:style>
  <w:style w:type="character" w:customStyle="1" w:styleId="WW8Num132z0">
    <w:name w:val="WW8Num132z0"/>
    <w:rsid w:val="00002C78"/>
    <w:rPr>
      <w:rFonts w:ascii="Symbol" w:hAnsi="Symbol" w:hint="default"/>
    </w:rPr>
  </w:style>
  <w:style w:type="character" w:customStyle="1" w:styleId="WW8Num133z0">
    <w:name w:val="WW8Num133z0"/>
    <w:rsid w:val="00002C78"/>
    <w:rPr>
      <w:rFonts w:ascii="Symbol" w:hAnsi="Symbol" w:hint="default"/>
    </w:rPr>
  </w:style>
  <w:style w:type="character" w:customStyle="1" w:styleId="WW8Num134z0">
    <w:name w:val="WW8Num134z0"/>
    <w:rsid w:val="00002C78"/>
    <w:rPr>
      <w:rFonts w:ascii="Arial" w:eastAsia="Garamond" w:hAnsi="Arial" w:cs="Arial" w:hint="default"/>
    </w:rPr>
  </w:style>
  <w:style w:type="character" w:customStyle="1" w:styleId="WW8Num134z1">
    <w:name w:val="WW8Num134z1"/>
    <w:rsid w:val="00002C78"/>
    <w:rPr>
      <w:rFonts w:ascii="Courier New" w:hAnsi="Courier New" w:cs="Courier New" w:hint="default"/>
    </w:rPr>
  </w:style>
  <w:style w:type="character" w:customStyle="1" w:styleId="WW8Num134z2">
    <w:name w:val="WW8Num134z2"/>
    <w:rsid w:val="00002C78"/>
    <w:rPr>
      <w:rFonts w:ascii="Wingdings" w:hAnsi="Wingdings" w:hint="default"/>
    </w:rPr>
  </w:style>
  <w:style w:type="character" w:customStyle="1" w:styleId="WW8Num134z3">
    <w:name w:val="WW8Num134z3"/>
    <w:rsid w:val="00002C78"/>
    <w:rPr>
      <w:rFonts w:ascii="Symbol" w:hAnsi="Symbol" w:hint="default"/>
    </w:rPr>
  </w:style>
  <w:style w:type="character" w:customStyle="1" w:styleId="Fuentedeprrafopredeter1">
    <w:name w:val="Fuente de párrafo predeter.1"/>
    <w:rsid w:val="00002C78"/>
  </w:style>
  <w:style w:type="character" w:customStyle="1" w:styleId="Internetlink">
    <w:name w:val="Internet link"/>
    <w:rsid w:val="00002C78"/>
    <w:rPr>
      <w:color w:val="000080"/>
      <w:u w:val="single"/>
    </w:rPr>
  </w:style>
  <w:style w:type="character" w:customStyle="1" w:styleId="BalloonTextChar">
    <w:name w:val="Balloon Text Char"/>
    <w:rsid w:val="00002C78"/>
    <w:rPr>
      <w:rFonts w:ascii="Tahoma" w:hAnsi="Tahoma" w:cs="Tahoma" w:hint="default"/>
      <w:sz w:val="16"/>
      <w:szCs w:val="16"/>
    </w:rPr>
  </w:style>
  <w:style w:type="character" w:customStyle="1" w:styleId="WW8Num7z1">
    <w:name w:val="WW8Num7z1"/>
    <w:rsid w:val="00002C78"/>
    <w:rPr>
      <w:b/>
      <w:bCs w:val="0"/>
    </w:rPr>
  </w:style>
  <w:style w:type="table" w:customStyle="1" w:styleId="Tablaconcuadrcula2">
    <w:name w:val="Tabla con cuadrícula2"/>
    <w:basedOn w:val="Tablanormal"/>
    <w:rsid w:val="00002C78"/>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2">
    <w:name w:val="WWNum22"/>
    <w:rsid w:val="00002C78"/>
    <w:pPr>
      <w:numPr>
        <w:numId w:val="28"/>
      </w:numPr>
    </w:pPr>
  </w:style>
  <w:style w:type="numbering" w:customStyle="1" w:styleId="WWNum71">
    <w:name w:val="WWNum71"/>
    <w:rsid w:val="00002C78"/>
    <w:pPr>
      <w:numPr>
        <w:numId w:val="29"/>
      </w:numPr>
    </w:pPr>
  </w:style>
  <w:style w:type="numbering" w:customStyle="1" w:styleId="WWNum20">
    <w:name w:val="WWNum20"/>
    <w:rsid w:val="00002C78"/>
    <w:pPr>
      <w:numPr>
        <w:numId w:val="30"/>
      </w:numPr>
    </w:pPr>
  </w:style>
  <w:style w:type="numbering" w:customStyle="1" w:styleId="WWNum40">
    <w:name w:val="WWNum40"/>
    <w:rsid w:val="00002C78"/>
    <w:pPr>
      <w:numPr>
        <w:numId w:val="31"/>
      </w:numPr>
    </w:pPr>
  </w:style>
  <w:style w:type="numbering" w:customStyle="1" w:styleId="Sinlista2">
    <w:name w:val="Sin lista2"/>
    <w:next w:val="Sinlista"/>
    <w:uiPriority w:val="99"/>
    <w:semiHidden/>
    <w:unhideWhenUsed/>
    <w:rsid w:val="00002C78"/>
  </w:style>
  <w:style w:type="table" w:customStyle="1" w:styleId="Tablaconcuadrcula3">
    <w:name w:val="Tabla con cuadrícula3"/>
    <w:basedOn w:val="Tablanormal"/>
    <w:next w:val="Tablaconcuadrcula"/>
    <w:uiPriority w:val="59"/>
    <w:rsid w:val="00002C78"/>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002C78"/>
  </w:style>
  <w:style w:type="table" w:customStyle="1" w:styleId="Tablaconcuadrcula4">
    <w:name w:val="Tabla con cuadrícula4"/>
    <w:basedOn w:val="Tablanormal"/>
    <w:next w:val="Tablaconcuadrcula"/>
    <w:uiPriority w:val="59"/>
    <w:rsid w:val="00002C78"/>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rsid w:val="00002C78"/>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rsid w:val="00002C78"/>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002C78"/>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51">
    <w:name w:val="WWNum51"/>
    <w:rsid w:val="00002C78"/>
    <w:pPr>
      <w:numPr>
        <w:numId w:val="27"/>
      </w:numPr>
    </w:pPr>
  </w:style>
  <w:style w:type="numbering" w:customStyle="1" w:styleId="WWNum41">
    <w:name w:val="WWNum41"/>
    <w:rsid w:val="00002C78"/>
  </w:style>
  <w:style w:type="numbering" w:customStyle="1" w:styleId="WWNum201">
    <w:name w:val="WWNum201"/>
    <w:rsid w:val="00002C78"/>
  </w:style>
  <w:style w:type="numbering" w:customStyle="1" w:styleId="WWNum401">
    <w:name w:val="WWNum401"/>
    <w:rsid w:val="00002C78"/>
    <w:pPr>
      <w:numPr>
        <w:numId w:val="19"/>
      </w:numPr>
    </w:pPr>
  </w:style>
  <w:style w:type="numbering" w:customStyle="1" w:styleId="WWNum61">
    <w:name w:val="WWNum61"/>
    <w:rsid w:val="00002C78"/>
  </w:style>
  <w:style w:type="numbering" w:customStyle="1" w:styleId="WWNum72">
    <w:name w:val="WWNum72"/>
    <w:rsid w:val="00002C78"/>
  </w:style>
  <w:style w:type="numbering" w:customStyle="1" w:styleId="WWNum31">
    <w:name w:val="WWNum31"/>
    <w:rsid w:val="00002C78"/>
    <w:pPr>
      <w:numPr>
        <w:numId w:val="15"/>
      </w:numPr>
    </w:pPr>
  </w:style>
  <w:style w:type="numbering" w:customStyle="1" w:styleId="Sinlista4">
    <w:name w:val="Sin lista4"/>
    <w:next w:val="Sinlista"/>
    <w:uiPriority w:val="99"/>
    <w:semiHidden/>
    <w:unhideWhenUsed/>
    <w:rsid w:val="00002C78"/>
  </w:style>
  <w:style w:type="table" w:customStyle="1" w:styleId="Tablaconcuadrcula5">
    <w:name w:val="Tabla con cuadrícula5"/>
    <w:basedOn w:val="Tablanormal"/>
    <w:next w:val="Tablaconcuadrcula"/>
    <w:rsid w:val="00002C78"/>
    <w:pPr>
      <w:spacing w:after="0" w:line="240" w:lineRule="auto"/>
    </w:pPr>
    <w:rPr>
      <w:rFonts w:ascii="Calibri" w:eastAsia="Calibri" w:hAnsi="Calibri" w:cs="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predeterminado">
    <w:name w:val="Texto predeterminado"/>
    <w:basedOn w:val="Default"/>
    <w:next w:val="Default"/>
    <w:uiPriority w:val="99"/>
    <w:rsid w:val="00002C78"/>
    <w:rPr>
      <w:rFonts w:ascii="Arial" w:eastAsia="Calibri" w:hAnsi="Arial" w:cs="Arial"/>
      <w:color w:val="auto"/>
      <w:lang w:val="es-ES"/>
    </w:rPr>
  </w:style>
  <w:style w:type="paragraph" w:customStyle="1" w:styleId="font0">
    <w:name w:val="font0"/>
    <w:basedOn w:val="Normal"/>
    <w:uiPriority w:val="99"/>
    <w:rsid w:val="00002C78"/>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font5">
    <w:name w:val="font5"/>
    <w:basedOn w:val="Normal"/>
    <w:uiPriority w:val="99"/>
    <w:rsid w:val="00002C78"/>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font7">
    <w:name w:val="font7"/>
    <w:basedOn w:val="Normal"/>
    <w:uiPriority w:val="99"/>
    <w:rsid w:val="00002C78"/>
    <w:pP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2">
    <w:name w:val="xl22"/>
    <w:basedOn w:val="Normal"/>
    <w:uiPriority w:val="99"/>
    <w:rsid w:val="00002C78"/>
    <w:pPr>
      <w:pBdr>
        <w:top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24">
    <w:name w:val="xl24"/>
    <w:basedOn w:val="Normal"/>
    <w:uiPriority w:val="99"/>
    <w:rsid w:val="00002C78"/>
    <w:pPr>
      <w:spacing w:before="100" w:beforeAutospacing="1" w:after="100" w:afterAutospacing="1" w:line="240" w:lineRule="auto"/>
    </w:pPr>
    <w:rPr>
      <w:rFonts w:ascii="Arial" w:eastAsia="Arial Unicode MS" w:hAnsi="Arial" w:cs="Arial"/>
      <w:sz w:val="16"/>
      <w:szCs w:val="16"/>
      <w:lang w:val="es-ES" w:eastAsia="es-ES"/>
    </w:rPr>
  </w:style>
  <w:style w:type="paragraph" w:customStyle="1" w:styleId="xl26">
    <w:name w:val="xl26"/>
    <w:basedOn w:val="Normal"/>
    <w:uiPriority w:val="99"/>
    <w:rsid w:val="00002C78"/>
    <w:pP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7">
    <w:name w:val="xl27"/>
    <w:basedOn w:val="Normal"/>
    <w:uiPriority w:val="99"/>
    <w:rsid w:val="00002C78"/>
    <w:pPr>
      <w:pBdr>
        <w:top w:val="single" w:sz="8" w:space="0" w:color="auto"/>
        <w:left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8">
    <w:name w:val="xl28"/>
    <w:basedOn w:val="Normal"/>
    <w:uiPriority w:val="99"/>
    <w:rsid w:val="00002C78"/>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9">
    <w:name w:val="xl29"/>
    <w:basedOn w:val="Normal"/>
    <w:uiPriority w:val="99"/>
    <w:rsid w:val="00002C78"/>
    <w:pPr>
      <w:pBdr>
        <w:top w:val="single" w:sz="8"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0">
    <w:name w:val="xl30"/>
    <w:basedOn w:val="Normal"/>
    <w:uiPriority w:val="99"/>
    <w:rsid w:val="00002C78"/>
    <w:pPr>
      <w:pBdr>
        <w:bottom w:val="single" w:sz="8"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2">
    <w:name w:val="xl32"/>
    <w:basedOn w:val="Normal"/>
    <w:uiPriority w:val="99"/>
    <w:rsid w:val="00002C78"/>
    <w:pPr>
      <w:pBdr>
        <w:left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3">
    <w:name w:val="xl33"/>
    <w:basedOn w:val="Normal"/>
    <w:uiPriority w:val="99"/>
    <w:rsid w:val="00002C78"/>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4">
    <w:name w:val="xl34"/>
    <w:basedOn w:val="Normal"/>
    <w:uiPriority w:val="99"/>
    <w:rsid w:val="00002C78"/>
    <w:pPr>
      <w:pBdr>
        <w:left w:val="single" w:sz="8"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5">
    <w:name w:val="xl35"/>
    <w:basedOn w:val="Normal"/>
    <w:uiPriority w:val="99"/>
    <w:rsid w:val="00002C78"/>
    <w:pPr>
      <w:pBdr>
        <w:right w:val="single" w:sz="8"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6">
    <w:name w:val="xl36"/>
    <w:basedOn w:val="Normal"/>
    <w:uiPriority w:val="99"/>
    <w:rsid w:val="00002C78"/>
    <w:pPr>
      <w:pBdr>
        <w:left w:val="single" w:sz="8" w:space="0" w:color="auto"/>
        <w:bottom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7">
    <w:name w:val="xl37"/>
    <w:basedOn w:val="Normal"/>
    <w:uiPriority w:val="99"/>
    <w:rsid w:val="00002C78"/>
    <w:pPr>
      <w:pBdr>
        <w:bottom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8">
    <w:name w:val="xl38"/>
    <w:basedOn w:val="Normal"/>
    <w:uiPriority w:val="99"/>
    <w:rsid w:val="00002C78"/>
    <w:pPr>
      <w:pBdr>
        <w:bottom w:val="single" w:sz="8" w:space="0" w:color="auto"/>
        <w:right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9">
    <w:name w:val="xl39"/>
    <w:basedOn w:val="Normal"/>
    <w:uiPriority w:val="99"/>
    <w:rsid w:val="00002C78"/>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0">
    <w:name w:val="xl40"/>
    <w:basedOn w:val="Normal"/>
    <w:uiPriority w:val="99"/>
    <w:rsid w:val="00002C78"/>
    <w:pPr>
      <w:pBdr>
        <w:top w:val="single" w:sz="8" w:space="0" w:color="auto"/>
        <w:bottom w:val="single" w:sz="4"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1">
    <w:name w:val="xl41"/>
    <w:basedOn w:val="Normal"/>
    <w:uiPriority w:val="99"/>
    <w:rsid w:val="00002C78"/>
    <w:pPr>
      <w:pBdr>
        <w:top w:val="single" w:sz="8" w:space="0" w:color="auto"/>
        <w:bottom w:val="single" w:sz="4" w:space="0" w:color="auto"/>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2">
    <w:name w:val="xl42"/>
    <w:basedOn w:val="Normal"/>
    <w:uiPriority w:val="99"/>
    <w:rsid w:val="00002C78"/>
    <w:pPr>
      <w:pBdr>
        <w:top w:val="single" w:sz="8" w:space="0" w:color="auto"/>
        <w:left w:val="single" w:sz="8" w:space="0" w:color="auto"/>
        <w:bottom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44">
    <w:name w:val="xl44"/>
    <w:basedOn w:val="Normal"/>
    <w:uiPriority w:val="99"/>
    <w:rsid w:val="00002C78"/>
    <w:pPr>
      <w:pBdr>
        <w:bottom w:val="single" w:sz="8" w:space="0" w:color="auto"/>
      </w:pBd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5">
    <w:name w:val="xl45"/>
    <w:basedOn w:val="Normal"/>
    <w:uiPriority w:val="99"/>
    <w:rsid w:val="00002C78"/>
    <w:pPr>
      <w:pBdr>
        <w:bottom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6">
    <w:name w:val="xl46"/>
    <w:basedOn w:val="Normal"/>
    <w:uiPriority w:val="99"/>
    <w:rsid w:val="00002C78"/>
    <w:pPr>
      <w:pBdr>
        <w:bottom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7">
    <w:name w:val="xl47"/>
    <w:basedOn w:val="Normal"/>
    <w:uiPriority w:val="99"/>
    <w:rsid w:val="00002C78"/>
    <w:pPr>
      <w:pBdr>
        <w:bottom w:val="single" w:sz="8" w:space="0" w:color="auto"/>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8">
    <w:name w:val="xl48"/>
    <w:basedOn w:val="Normal"/>
    <w:uiPriority w:val="99"/>
    <w:rsid w:val="00002C78"/>
    <w:pP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9">
    <w:name w:val="xl49"/>
    <w:basedOn w:val="Normal"/>
    <w:uiPriority w:val="99"/>
    <w:rsid w:val="00002C78"/>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0">
    <w:name w:val="xl50"/>
    <w:basedOn w:val="Normal"/>
    <w:uiPriority w:val="99"/>
    <w:rsid w:val="00002C78"/>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1">
    <w:name w:val="xl51"/>
    <w:basedOn w:val="Normal"/>
    <w:uiPriority w:val="99"/>
    <w:rsid w:val="00002C78"/>
    <w:pP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52">
    <w:name w:val="xl52"/>
    <w:basedOn w:val="Normal"/>
    <w:uiPriority w:val="99"/>
    <w:rsid w:val="00002C78"/>
    <w:pPr>
      <w:shd w:val="clear" w:color="auto" w:fill="FFFFFF"/>
      <w:spacing w:before="100" w:beforeAutospacing="1" w:after="100" w:afterAutospacing="1" w:line="240" w:lineRule="auto"/>
      <w:jc w:val="center"/>
    </w:pPr>
    <w:rPr>
      <w:rFonts w:ascii="Arial" w:eastAsia="Arial Unicode MS" w:hAnsi="Arial" w:cs="Arial"/>
      <w:b/>
      <w:bCs/>
      <w:color w:val="3333CC"/>
      <w:sz w:val="24"/>
      <w:szCs w:val="24"/>
      <w:lang w:val="es-ES" w:eastAsia="es-ES"/>
    </w:rPr>
  </w:style>
  <w:style w:type="paragraph" w:customStyle="1" w:styleId="xl53">
    <w:name w:val="xl53"/>
    <w:basedOn w:val="Normal"/>
    <w:uiPriority w:val="99"/>
    <w:rsid w:val="00002C78"/>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5">
    <w:name w:val="xl55"/>
    <w:basedOn w:val="Normal"/>
    <w:uiPriority w:val="99"/>
    <w:rsid w:val="00002C78"/>
    <w:pPr>
      <w:pBdr>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6">
    <w:name w:val="xl56"/>
    <w:basedOn w:val="Normal"/>
    <w:uiPriority w:val="99"/>
    <w:rsid w:val="00002C78"/>
    <w:pPr>
      <w:shd w:val="clear" w:color="auto" w:fill="FFFFFF"/>
      <w:spacing w:before="100" w:beforeAutospacing="1" w:after="100" w:afterAutospacing="1" w:line="240" w:lineRule="auto"/>
      <w:jc w:val="center"/>
    </w:pPr>
    <w:rPr>
      <w:rFonts w:ascii="Arial" w:eastAsia="Arial Unicode MS" w:hAnsi="Arial" w:cs="Arial"/>
      <w:b/>
      <w:bCs/>
      <w:color w:val="3333CC"/>
      <w:sz w:val="24"/>
      <w:szCs w:val="24"/>
      <w:lang w:val="es-ES" w:eastAsia="es-ES"/>
    </w:rPr>
  </w:style>
  <w:style w:type="paragraph" w:customStyle="1" w:styleId="xl57">
    <w:name w:val="xl57"/>
    <w:basedOn w:val="Normal"/>
    <w:uiPriority w:val="99"/>
    <w:rsid w:val="00002C78"/>
    <w:pPr>
      <w:pBdr>
        <w:left w:val="single" w:sz="4" w:space="0" w:color="auto"/>
        <w:right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58">
    <w:name w:val="xl58"/>
    <w:basedOn w:val="Normal"/>
    <w:uiPriority w:val="99"/>
    <w:rsid w:val="00002C78"/>
    <w:pPr>
      <w:pBdr>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59">
    <w:name w:val="xl59"/>
    <w:basedOn w:val="Normal"/>
    <w:uiPriority w:val="99"/>
    <w:rsid w:val="00002C78"/>
    <w:pP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60">
    <w:name w:val="xl60"/>
    <w:basedOn w:val="Normal"/>
    <w:uiPriority w:val="99"/>
    <w:rsid w:val="00002C78"/>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xl61">
    <w:name w:val="xl61"/>
    <w:basedOn w:val="Normal"/>
    <w:uiPriority w:val="99"/>
    <w:rsid w:val="00002C78"/>
    <w:pPr>
      <w:shd w:val="clear" w:color="auto" w:fill="FFFFFF"/>
      <w:spacing w:before="100" w:beforeAutospacing="1" w:after="100" w:afterAutospacing="1" w:line="240" w:lineRule="auto"/>
    </w:pPr>
    <w:rPr>
      <w:rFonts w:ascii="Arial" w:eastAsia="Arial Unicode MS" w:hAnsi="Arial" w:cs="Arial"/>
      <w:b/>
      <w:bCs/>
      <w:color w:val="3333CC"/>
      <w:sz w:val="24"/>
      <w:szCs w:val="24"/>
      <w:lang w:val="es-ES" w:eastAsia="es-ES"/>
    </w:rPr>
  </w:style>
  <w:style w:type="paragraph" w:customStyle="1" w:styleId="xl62">
    <w:name w:val="xl62"/>
    <w:basedOn w:val="Normal"/>
    <w:uiPriority w:val="99"/>
    <w:rsid w:val="00002C78"/>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xl63">
    <w:name w:val="xl63"/>
    <w:basedOn w:val="Normal"/>
    <w:uiPriority w:val="99"/>
    <w:rsid w:val="00002C78"/>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font8">
    <w:name w:val="font8"/>
    <w:basedOn w:val="Normal"/>
    <w:uiPriority w:val="99"/>
    <w:rsid w:val="00002C78"/>
    <w:pPr>
      <w:spacing w:before="100" w:beforeAutospacing="1" w:after="100" w:afterAutospacing="1" w:line="240" w:lineRule="auto"/>
    </w:pPr>
    <w:rPr>
      <w:rFonts w:ascii="Arial" w:eastAsia="Arial Unicode MS" w:hAnsi="Arial" w:cs="Arial"/>
      <w:b/>
      <w:bCs/>
      <w:sz w:val="20"/>
      <w:szCs w:val="20"/>
      <w:lang w:val="es-ES" w:eastAsia="es-ES"/>
    </w:rPr>
  </w:style>
  <w:style w:type="paragraph" w:customStyle="1" w:styleId="xl25">
    <w:name w:val="xl25"/>
    <w:basedOn w:val="Normal"/>
    <w:uiPriority w:val="99"/>
    <w:rsid w:val="00002C78"/>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font9">
    <w:name w:val="font9"/>
    <w:basedOn w:val="Normal"/>
    <w:uiPriority w:val="99"/>
    <w:rsid w:val="00002C78"/>
    <w:pPr>
      <w:spacing w:before="100" w:beforeAutospacing="1" w:after="100" w:afterAutospacing="1" w:line="240" w:lineRule="auto"/>
    </w:pPr>
    <w:rPr>
      <w:rFonts w:ascii="Arial" w:eastAsia="Arial Unicode MS" w:hAnsi="Arial" w:cs="Arial"/>
      <w:sz w:val="20"/>
      <w:szCs w:val="20"/>
      <w:lang w:val="es-ES" w:eastAsia="es-ES"/>
    </w:rPr>
  </w:style>
  <w:style w:type="numbering" w:customStyle="1" w:styleId="Sinlista5">
    <w:name w:val="Sin lista5"/>
    <w:next w:val="Sinlista"/>
    <w:uiPriority w:val="99"/>
    <w:semiHidden/>
    <w:unhideWhenUsed/>
    <w:rsid w:val="00002C78"/>
  </w:style>
  <w:style w:type="paragraph" w:customStyle="1" w:styleId="left">
    <w:name w:val="left"/>
    <w:basedOn w:val="Normal"/>
    <w:uiPriority w:val="99"/>
    <w:rsid w:val="00002C78"/>
    <w:pPr>
      <w:spacing w:before="240" w:after="240" w:line="240" w:lineRule="auto"/>
    </w:pPr>
    <w:rPr>
      <w:rFonts w:ascii="Times New Roman" w:eastAsia="Times New Roman" w:hAnsi="Times New Roman" w:cs="Times New Roman"/>
      <w:sz w:val="24"/>
      <w:szCs w:val="24"/>
      <w:lang w:eastAsia="es-PE"/>
    </w:rPr>
  </w:style>
  <w:style w:type="paragraph" w:customStyle="1" w:styleId="rteindent1">
    <w:name w:val="rteindent1"/>
    <w:basedOn w:val="Normal"/>
    <w:uiPriority w:val="99"/>
    <w:rsid w:val="00002C78"/>
    <w:pPr>
      <w:spacing w:after="0" w:line="225" w:lineRule="atLeast"/>
      <w:ind w:left="600"/>
    </w:pPr>
    <w:rPr>
      <w:rFonts w:ascii="Times New Roman" w:eastAsia="Times New Roman" w:hAnsi="Times New Roman" w:cs="Times New Roman"/>
      <w:sz w:val="18"/>
      <w:szCs w:val="18"/>
      <w:lang w:eastAsia="es-PE"/>
    </w:rPr>
  </w:style>
  <w:style w:type="paragraph" w:styleId="Fecha">
    <w:name w:val="Date"/>
    <w:basedOn w:val="Normal"/>
    <w:next w:val="Normal"/>
    <w:link w:val="FechaCar"/>
    <w:uiPriority w:val="99"/>
    <w:rsid w:val="00002C78"/>
    <w:pPr>
      <w:spacing w:after="0" w:line="240" w:lineRule="auto"/>
    </w:pPr>
    <w:rPr>
      <w:rFonts w:ascii="Times New Roman" w:eastAsia="SimSun" w:hAnsi="Times New Roman" w:cs="Times New Roman"/>
      <w:sz w:val="24"/>
      <w:szCs w:val="24"/>
      <w:lang w:val="es-ES" w:eastAsia="zh-CN"/>
    </w:rPr>
  </w:style>
  <w:style w:type="character" w:customStyle="1" w:styleId="FechaCar">
    <w:name w:val="Fecha Car"/>
    <w:basedOn w:val="Fuentedeprrafopredeter"/>
    <w:link w:val="Fecha"/>
    <w:uiPriority w:val="99"/>
    <w:rsid w:val="00002C78"/>
    <w:rPr>
      <w:rFonts w:ascii="Times New Roman" w:eastAsia="SimSun" w:hAnsi="Times New Roman" w:cs="Times New Roman"/>
      <w:sz w:val="24"/>
      <w:szCs w:val="24"/>
      <w:lang w:val="es-ES" w:eastAsia="zh-CN"/>
    </w:rPr>
  </w:style>
  <w:style w:type="paragraph" w:customStyle="1" w:styleId="consultaletra">
    <w:name w:val="consulta_letra"/>
    <w:basedOn w:val="Normal"/>
    <w:uiPriority w:val="99"/>
    <w:rsid w:val="00002C78"/>
    <w:pPr>
      <w:spacing w:before="100" w:beforeAutospacing="1" w:after="100" w:afterAutospacing="1" w:line="240" w:lineRule="auto"/>
    </w:pPr>
    <w:rPr>
      <w:rFonts w:ascii="Arial" w:eastAsia="Times New Roman" w:hAnsi="Arial" w:cs="Arial"/>
      <w:color w:val="000000"/>
      <w:lang w:val="es-ES" w:eastAsia="es-ES"/>
    </w:rPr>
  </w:style>
  <w:style w:type="paragraph" w:customStyle="1" w:styleId="TITULO3">
    <w:name w:val="TITULO 3"/>
    <w:basedOn w:val="Normal"/>
    <w:uiPriority w:val="99"/>
    <w:rsid w:val="00002C78"/>
    <w:pPr>
      <w:spacing w:after="0" w:line="360" w:lineRule="auto"/>
      <w:jc w:val="both"/>
    </w:pPr>
    <w:rPr>
      <w:rFonts w:ascii="Times New Roman" w:eastAsia="Times New Roman" w:hAnsi="Times New Roman" w:cs="Times New Roman"/>
      <w:b/>
      <w:bCs/>
      <w:sz w:val="24"/>
      <w:szCs w:val="20"/>
      <w:lang w:val="es-ES" w:eastAsia="es-ES"/>
    </w:rPr>
  </w:style>
  <w:style w:type="character" w:styleId="nfasissutil">
    <w:name w:val="Subtle Emphasis"/>
    <w:uiPriority w:val="19"/>
    <w:qFormat/>
    <w:rsid w:val="00002C78"/>
    <w:rPr>
      <w:i/>
      <w:iCs/>
      <w:color w:val="808080"/>
    </w:rPr>
  </w:style>
  <w:style w:type="character" w:customStyle="1" w:styleId="A26">
    <w:name w:val="A26"/>
    <w:uiPriority w:val="99"/>
    <w:rsid w:val="00002C78"/>
    <w:rPr>
      <w:rFonts w:cs="Myriad Pro Light"/>
      <w:color w:val="000000"/>
    </w:rPr>
  </w:style>
  <w:style w:type="paragraph" w:customStyle="1" w:styleId="Estilo10ptIzquierda159cm">
    <w:name w:val="Estilo 10 pt Izquierda:  1.59 cm"/>
    <w:basedOn w:val="Normal"/>
    <w:uiPriority w:val="99"/>
    <w:rsid w:val="00002C78"/>
    <w:pPr>
      <w:keepLines/>
      <w:tabs>
        <w:tab w:val="left" w:pos="851"/>
      </w:tabs>
      <w:spacing w:after="0" w:line="240" w:lineRule="auto"/>
      <w:ind w:left="900"/>
      <w:jc w:val="both"/>
    </w:pPr>
    <w:rPr>
      <w:rFonts w:ascii="Arial" w:eastAsia="Times New Roman" w:hAnsi="Arial" w:cs="Times New Roman"/>
      <w:sz w:val="20"/>
      <w:szCs w:val="20"/>
      <w:lang w:val="es-ES" w:eastAsia="es-ES"/>
    </w:rPr>
  </w:style>
  <w:style w:type="numbering" w:customStyle="1" w:styleId="WWNum42">
    <w:name w:val="WWNum42"/>
    <w:basedOn w:val="Sinlista"/>
    <w:rsid w:val="00002C78"/>
    <w:pPr>
      <w:numPr>
        <w:numId w:val="33"/>
      </w:numPr>
    </w:pPr>
  </w:style>
  <w:style w:type="numbering" w:customStyle="1" w:styleId="WWNum73">
    <w:name w:val="WWNum73"/>
    <w:basedOn w:val="Sinlista"/>
    <w:rsid w:val="00002C78"/>
    <w:pPr>
      <w:numPr>
        <w:numId w:val="34"/>
      </w:numPr>
    </w:pPr>
  </w:style>
  <w:style w:type="paragraph" w:customStyle="1" w:styleId="Textbodyindent">
    <w:name w:val="Text body indent"/>
    <w:basedOn w:val="Standard"/>
    <w:uiPriority w:val="99"/>
    <w:rsid w:val="00002C78"/>
    <w:pPr>
      <w:widowControl w:val="0"/>
      <w:spacing w:after="120"/>
      <w:ind w:left="283"/>
    </w:pPr>
    <w:rPr>
      <w:rFonts w:ascii="Times New Roman" w:eastAsia="SimSun, 宋体" w:hAnsi="Times New Roman" w:cs="Mangal"/>
    </w:rPr>
  </w:style>
  <w:style w:type="table" w:customStyle="1" w:styleId="Listaclara-nfasis11">
    <w:name w:val="Lista clara - Énfasis 11"/>
    <w:basedOn w:val="Tablanormal"/>
    <w:uiPriority w:val="61"/>
    <w:rsid w:val="00002C78"/>
    <w:pPr>
      <w:spacing w:after="0" w:line="240" w:lineRule="auto"/>
    </w:pPr>
    <w:rPr>
      <w:rFonts w:ascii="Arial" w:eastAsia="Calibri" w:hAnsi="Arial" w:cs="Arial"/>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ITULO2">
    <w:name w:val="TITULO 2"/>
    <w:basedOn w:val="Normal"/>
    <w:uiPriority w:val="99"/>
    <w:rsid w:val="00002C78"/>
    <w:pPr>
      <w:spacing w:after="0" w:line="360" w:lineRule="auto"/>
    </w:pPr>
    <w:rPr>
      <w:rFonts w:ascii="Times New Roman" w:eastAsia="Times New Roman" w:hAnsi="Times New Roman" w:cs="Times New Roman"/>
      <w:b/>
      <w:bCs/>
      <w:sz w:val="24"/>
      <w:szCs w:val="20"/>
      <w:lang w:val="es-ES" w:eastAsia="es-ES"/>
    </w:rPr>
  </w:style>
  <w:style w:type="paragraph" w:styleId="Cierre">
    <w:name w:val="Closing"/>
    <w:basedOn w:val="Normal"/>
    <w:link w:val="CierreCar"/>
    <w:uiPriority w:val="99"/>
    <w:rsid w:val="00002C78"/>
    <w:pPr>
      <w:spacing w:after="0" w:line="240" w:lineRule="auto"/>
    </w:pPr>
    <w:rPr>
      <w:rFonts w:ascii="Times New Roman" w:eastAsia="Times New Roman" w:hAnsi="Times New Roman" w:cs="Times New Roman"/>
      <w:sz w:val="24"/>
      <w:szCs w:val="24"/>
      <w:lang w:val="es-ES" w:eastAsia="es-ES"/>
    </w:rPr>
  </w:style>
  <w:style w:type="character" w:customStyle="1" w:styleId="CierreCar">
    <w:name w:val="Cierre Car"/>
    <w:basedOn w:val="Fuentedeprrafopredeter"/>
    <w:link w:val="Cierre"/>
    <w:uiPriority w:val="99"/>
    <w:rsid w:val="00002C78"/>
    <w:rPr>
      <w:rFonts w:ascii="Times New Roman" w:eastAsia="Times New Roman" w:hAnsi="Times New Roman" w:cs="Times New Roman"/>
      <w:sz w:val="24"/>
      <w:szCs w:val="24"/>
      <w:lang w:val="es-ES" w:eastAsia="es-ES"/>
    </w:rPr>
  </w:style>
  <w:style w:type="paragraph" w:styleId="Saludo">
    <w:name w:val="Salutation"/>
    <w:basedOn w:val="Normal"/>
    <w:next w:val="Normal"/>
    <w:link w:val="SaludoCar"/>
    <w:uiPriority w:val="99"/>
    <w:unhideWhenUsed/>
    <w:rsid w:val="00002C78"/>
    <w:rPr>
      <w:rFonts w:ascii="Calibri" w:eastAsia="Calibri" w:hAnsi="Calibri" w:cs="Times New Roman"/>
    </w:rPr>
  </w:style>
  <w:style w:type="character" w:customStyle="1" w:styleId="SaludoCar">
    <w:name w:val="Saludo Car"/>
    <w:basedOn w:val="Fuentedeprrafopredeter"/>
    <w:link w:val="Saludo"/>
    <w:uiPriority w:val="99"/>
    <w:rsid w:val="00002C78"/>
    <w:rPr>
      <w:rFonts w:ascii="Calibri" w:eastAsia="Calibri" w:hAnsi="Calibri" w:cs="Times New Roman"/>
    </w:rPr>
  </w:style>
  <w:style w:type="paragraph" w:styleId="Cita">
    <w:name w:val="Quote"/>
    <w:basedOn w:val="Normal"/>
    <w:next w:val="Normal"/>
    <w:link w:val="CitaCar"/>
    <w:uiPriority w:val="29"/>
    <w:qFormat/>
    <w:rsid w:val="00002C78"/>
    <w:rPr>
      <w:rFonts w:ascii="Calibri" w:eastAsia="Calibri" w:hAnsi="Calibri" w:cs="Times New Roman"/>
      <w:i/>
      <w:iCs/>
      <w:color w:val="000000"/>
    </w:rPr>
  </w:style>
  <w:style w:type="character" w:customStyle="1" w:styleId="CitaCar">
    <w:name w:val="Cita Car"/>
    <w:basedOn w:val="Fuentedeprrafopredeter"/>
    <w:link w:val="Cita"/>
    <w:uiPriority w:val="29"/>
    <w:rsid w:val="00002C78"/>
    <w:rPr>
      <w:rFonts w:ascii="Calibri" w:eastAsia="Calibri" w:hAnsi="Calibri" w:cs="Times New Roman"/>
      <w:i/>
      <w:iCs/>
      <w:color w:val="000000"/>
    </w:rPr>
  </w:style>
  <w:style w:type="character" w:customStyle="1" w:styleId="Caracteresdenotaalpie">
    <w:name w:val="Caracteres de nota al pie"/>
    <w:rsid w:val="00002C78"/>
    <w:rPr>
      <w:vertAlign w:val="superscript"/>
    </w:rPr>
  </w:style>
  <w:style w:type="character" w:customStyle="1" w:styleId="A2">
    <w:name w:val="A2"/>
    <w:uiPriority w:val="99"/>
    <w:rsid w:val="00002C78"/>
    <w:rPr>
      <w:rFonts w:cs="Calibri"/>
      <w:color w:val="000000"/>
    </w:rPr>
  </w:style>
  <w:style w:type="paragraph" w:customStyle="1" w:styleId="xl211">
    <w:name w:val="xl211"/>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2">
    <w:name w:val="xl212"/>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3">
    <w:name w:val="xl213"/>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4">
    <w:name w:val="xl21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215">
    <w:name w:val="xl21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18"/>
      <w:szCs w:val="18"/>
      <w:lang w:eastAsia="es-PE"/>
    </w:rPr>
  </w:style>
  <w:style w:type="paragraph" w:customStyle="1" w:styleId="xl216">
    <w:name w:val="xl216"/>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2"/>
      <w:szCs w:val="32"/>
      <w:lang w:eastAsia="es-PE"/>
    </w:rPr>
  </w:style>
  <w:style w:type="paragraph" w:customStyle="1" w:styleId="xl217">
    <w:name w:val="xl217"/>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6"/>
      <w:szCs w:val="36"/>
      <w:lang w:eastAsia="es-PE"/>
    </w:rPr>
  </w:style>
  <w:style w:type="paragraph" w:customStyle="1" w:styleId="xl218">
    <w:name w:val="xl21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09">
    <w:name w:val="xl209"/>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0">
    <w:name w:val="xl210"/>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9">
    <w:name w:val="xl219"/>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20">
    <w:name w:val="xl220"/>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21">
    <w:name w:val="xl221"/>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22">
    <w:name w:val="xl22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3">
    <w:name w:val="xl223"/>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24">
    <w:name w:val="xl22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5">
    <w:name w:val="xl22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6">
    <w:name w:val="xl226"/>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7">
    <w:name w:val="xl227"/>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8">
    <w:name w:val="xl228"/>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9">
    <w:name w:val="xl229"/>
    <w:basedOn w:val="Normal"/>
    <w:uiPriority w:val="99"/>
    <w:rsid w:val="00002C78"/>
    <w:pP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0">
    <w:name w:val="xl230"/>
    <w:basedOn w:val="Normal"/>
    <w:uiPriority w:val="99"/>
    <w:rsid w:val="00002C78"/>
    <w:pP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1">
    <w:name w:val="xl231"/>
    <w:basedOn w:val="Normal"/>
    <w:uiPriority w:val="99"/>
    <w:rsid w:val="00002C78"/>
    <w:pP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2">
    <w:name w:val="xl23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3">
    <w:name w:val="xl233"/>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70C0"/>
      <w:sz w:val="20"/>
      <w:szCs w:val="20"/>
      <w:lang w:eastAsia="es-PE"/>
    </w:rPr>
  </w:style>
  <w:style w:type="paragraph" w:customStyle="1" w:styleId="xl234">
    <w:name w:val="xl23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35">
    <w:name w:val="xl235"/>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6">
    <w:name w:val="xl236"/>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7">
    <w:name w:val="xl237"/>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38">
    <w:name w:val="xl238"/>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39">
    <w:name w:val="xl239"/>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0">
    <w:name w:val="xl240"/>
    <w:basedOn w:val="Normal"/>
    <w:uiPriority w:val="99"/>
    <w:rsid w:val="00002C78"/>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1">
    <w:name w:val="xl241"/>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2">
    <w:name w:val="xl242"/>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3">
    <w:name w:val="xl243"/>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4">
    <w:name w:val="xl244"/>
    <w:basedOn w:val="Normal"/>
    <w:uiPriority w:val="99"/>
    <w:rsid w:val="00002C7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5">
    <w:name w:val="xl245"/>
    <w:basedOn w:val="Normal"/>
    <w:uiPriority w:val="99"/>
    <w:rsid w:val="00002C7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6">
    <w:name w:val="xl246"/>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7">
    <w:name w:val="xl247"/>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8">
    <w:name w:val="xl248"/>
    <w:basedOn w:val="Normal"/>
    <w:uiPriority w:val="99"/>
    <w:rsid w:val="00002C78"/>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9">
    <w:name w:val="xl249"/>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0">
    <w:name w:val="xl250"/>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1">
    <w:name w:val="xl251"/>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2">
    <w:name w:val="xl25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53">
    <w:name w:val="xl253"/>
    <w:basedOn w:val="Normal"/>
    <w:uiPriority w:val="99"/>
    <w:rsid w:val="00002C78"/>
    <w:pPr>
      <w:pBdr>
        <w:top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54">
    <w:name w:val="xl254"/>
    <w:basedOn w:val="Normal"/>
    <w:uiPriority w:val="99"/>
    <w:rsid w:val="00002C78"/>
    <w:pPr>
      <w:pBdr>
        <w:top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55">
    <w:name w:val="xl255"/>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color w:val="0070C0"/>
      <w:sz w:val="20"/>
      <w:szCs w:val="20"/>
      <w:lang w:eastAsia="es-PE"/>
    </w:rPr>
  </w:style>
  <w:style w:type="paragraph" w:customStyle="1" w:styleId="xl256">
    <w:name w:val="xl256"/>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70C0"/>
      <w:sz w:val="20"/>
      <w:szCs w:val="20"/>
      <w:lang w:eastAsia="es-PE"/>
    </w:rPr>
  </w:style>
  <w:style w:type="paragraph" w:customStyle="1" w:styleId="xl257">
    <w:name w:val="xl257"/>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58">
    <w:name w:val="xl258"/>
    <w:basedOn w:val="Normal"/>
    <w:uiPriority w:val="99"/>
    <w:rsid w:val="00002C78"/>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59">
    <w:name w:val="xl259"/>
    <w:basedOn w:val="Normal"/>
    <w:uiPriority w:val="99"/>
    <w:rsid w:val="00002C78"/>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60">
    <w:name w:val="xl260"/>
    <w:basedOn w:val="Normal"/>
    <w:uiPriority w:val="99"/>
    <w:rsid w:val="00002C78"/>
    <w:pPr>
      <w:spacing w:before="100" w:beforeAutospacing="1" w:after="100" w:afterAutospacing="1" w:line="240" w:lineRule="auto"/>
      <w:jc w:val="center"/>
    </w:pPr>
    <w:rPr>
      <w:rFonts w:ascii="Century Gothic" w:eastAsia="Times New Roman" w:hAnsi="Century Gothic" w:cs="Times New Roman"/>
      <w:sz w:val="24"/>
      <w:szCs w:val="24"/>
      <w:lang w:eastAsia="es-PE"/>
    </w:rPr>
  </w:style>
  <w:style w:type="paragraph" w:customStyle="1" w:styleId="xl261">
    <w:name w:val="xl261"/>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62">
    <w:name w:val="xl262"/>
    <w:basedOn w:val="Normal"/>
    <w:uiPriority w:val="99"/>
    <w:rsid w:val="00002C78"/>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63">
    <w:name w:val="xl263"/>
    <w:basedOn w:val="Normal"/>
    <w:uiPriority w:val="99"/>
    <w:rsid w:val="00002C78"/>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64">
    <w:name w:val="xl264"/>
    <w:basedOn w:val="Normal"/>
    <w:uiPriority w:val="99"/>
    <w:rsid w:val="00002C78"/>
    <w:pPr>
      <w:spacing w:before="100" w:beforeAutospacing="1" w:after="100" w:afterAutospacing="1" w:line="240" w:lineRule="auto"/>
      <w:jc w:val="center"/>
    </w:pPr>
    <w:rPr>
      <w:rFonts w:ascii="Century Gothic" w:eastAsia="Times New Roman" w:hAnsi="Century Gothic" w:cs="Times New Roman"/>
      <w:sz w:val="24"/>
      <w:szCs w:val="24"/>
      <w:lang w:eastAsia="es-PE"/>
    </w:rPr>
  </w:style>
  <w:style w:type="character" w:customStyle="1" w:styleId="zones">
    <w:name w:val="zones"/>
    <w:basedOn w:val="Fuentedeprrafopredeter"/>
    <w:rsid w:val="00002C78"/>
  </w:style>
  <w:style w:type="paragraph" w:customStyle="1" w:styleId="Normal3">
    <w:name w:val="Normal3"/>
    <w:basedOn w:val="Normal"/>
    <w:uiPriority w:val="99"/>
    <w:rsid w:val="00002C78"/>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BodyText21">
    <w:name w:val="Body Text 21"/>
    <w:basedOn w:val="Normal"/>
    <w:uiPriority w:val="99"/>
    <w:rsid w:val="00002C78"/>
    <w:pPr>
      <w:spacing w:after="0" w:line="240" w:lineRule="auto"/>
      <w:jc w:val="both"/>
    </w:pPr>
    <w:rPr>
      <w:rFonts w:ascii="Arial" w:eastAsia="Times New Roman" w:hAnsi="Arial" w:cs="Times New Roman"/>
      <w:sz w:val="28"/>
      <w:szCs w:val="20"/>
      <w:lang w:val="es-ES" w:eastAsia="es-ES"/>
    </w:rPr>
  </w:style>
  <w:style w:type="paragraph" w:customStyle="1" w:styleId="1DUBtitulo">
    <w:name w:val="1DUB_titulo"/>
    <w:basedOn w:val="Sangra3detindependiente"/>
    <w:uiPriority w:val="99"/>
    <w:qFormat/>
    <w:rsid w:val="00002C78"/>
    <w:pPr>
      <w:spacing w:after="0"/>
      <w:ind w:left="567"/>
      <w:jc w:val="both"/>
    </w:pPr>
    <w:rPr>
      <w:rFonts w:ascii="Arial Narrow" w:eastAsia="Times New Roman" w:hAnsi="Arial Narrow" w:cstheme="minorHAnsi"/>
      <w:b/>
      <w:bCs/>
      <w:sz w:val="22"/>
      <w:szCs w:val="22"/>
      <w:lang w:val="es-MX" w:eastAsia="es-ES"/>
    </w:rPr>
  </w:style>
  <w:style w:type="paragraph" w:customStyle="1" w:styleId="2DUBparrafo">
    <w:name w:val="2DUB_parrafo"/>
    <w:basedOn w:val="Sangra3detindependiente"/>
    <w:uiPriority w:val="99"/>
    <w:qFormat/>
    <w:rsid w:val="00002C78"/>
    <w:pPr>
      <w:spacing w:after="0"/>
      <w:ind w:left="567"/>
      <w:jc w:val="both"/>
    </w:pPr>
    <w:rPr>
      <w:rFonts w:ascii="Arial Narrow" w:eastAsia="Times New Roman" w:hAnsi="Arial Narrow" w:cstheme="minorHAnsi"/>
      <w:sz w:val="22"/>
      <w:szCs w:val="22"/>
      <w:lang w:val="es-ES" w:eastAsia="es-ES"/>
    </w:rPr>
  </w:style>
  <w:style w:type="character" w:customStyle="1" w:styleId="a">
    <w:name w:val="a"/>
    <w:basedOn w:val="Fuentedeprrafopredeter"/>
    <w:rsid w:val="00002C78"/>
  </w:style>
  <w:style w:type="paragraph" w:customStyle="1" w:styleId="2">
    <w:name w:val="2"/>
    <w:basedOn w:val="Normal"/>
    <w:next w:val="Ttulo"/>
    <w:uiPriority w:val="99"/>
    <w:qFormat/>
    <w:rsid w:val="00002C78"/>
    <w:pPr>
      <w:spacing w:after="0" w:line="240" w:lineRule="auto"/>
      <w:jc w:val="center"/>
    </w:pPr>
    <w:rPr>
      <w:rFonts w:ascii="Calibri" w:eastAsia="Times New Roman" w:hAnsi="Calibri" w:cs="Times New Roman"/>
      <w:b/>
      <w:sz w:val="28"/>
      <w:szCs w:val="20"/>
      <w:lang w:eastAsia="es-PE"/>
    </w:rPr>
  </w:style>
  <w:style w:type="paragraph" w:customStyle="1" w:styleId="Normal21">
    <w:name w:val="Normal21"/>
    <w:basedOn w:val="Normal"/>
    <w:uiPriority w:val="99"/>
    <w:rsid w:val="00002C78"/>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Descripcin1">
    <w:name w:val="Descripción1"/>
    <w:basedOn w:val="Normal"/>
    <w:next w:val="Normal"/>
    <w:uiPriority w:val="35"/>
    <w:unhideWhenUsed/>
    <w:qFormat/>
    <w:rsid w:val="00002C78"/>
    <w:rPr>
      <w:rFonts w:ascii="Calibri" w:eastAsia="Calibri" w:hAnsi="Calibri" w:cs="Times New Roman"/>
      <w:b/>
      <w:bCs/>
      <w:sz w:val="20"/>
      <w:szCs w:val="20"/>
    </w:rPr>
  </w:style>
  <w:style w:type="numbering" w:customStyle="1" w:styleId="WWNum7111">
    <w:name w:val="WWNum7111"/>
    <w:rsid w:val="00002C78"/>
    <w:pPr>
      <w:numPr>
        <w:numId w:val="35"/>
      </w:numPr>
    </w:pPr>
  </w:style>
  <w:style w:type="numbering" w:customStyle="1" w:styleId="WWNum712">
    <w:name w:val="WWNum712"/>
    <w:rsid w:val="00002C78"/>
  </w:style>
  <w:style w:type="numbering" w:customStyle="1" w:styleId="WWNum202">
    <w:name w:val="WWNum202"/>
    <w:rsid w:val="00002C78"/>
  </w:style>
  <w:style w:type="paragraph" w:customStyle="1" w:styleId="xl357">
    <w:name w:val="xl357"/>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58">
    <w:name w:val="xl35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59">
    <w:name w:val="xl359"/>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0">
    <w:name w:val="xl360"/>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361">
    <w:name w:val="xl361"/>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2">
    <w:name w:val="xl36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18"/>
      <w:szCs w:val="18"/>
      <w:lang w:eastAsia="es-PE"/>
    </w:rPr>
  </w:style>
  <w:style w:type="paragraph" w:customStyle="1" w:styleId="xl363">
    <w:name w:val="xl363"/>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364">
    <w:name w:val="xl36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5">
    <w:name w:val="xl36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2"/>
      <w:szCs w:val="32"/>
      <w:lang w:eastAsia="es-PE"/>
    </w:rPr>
  </w:style>
  <w:style w:type="paragraph" w:customStyle="1" w:styleId="xl366">
    <w:name w:val="xl366"/>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67">
    <w:name w:val="xl367"/>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68">
    <w:name w:val="xl36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69">
    <w:name w:val="xl369"/>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1">
    <w:name w:val="xl371"/>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2">
    <w:name w:val="xl37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3">
    <w:name w:val="xl373"/>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74">
    <w:name w:val="xl37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5">
    <w:name w:val="xl37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70">
    <w:name w:val="xl370"/>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Pa3">
    <w:name w:val="Pa3"/>
    <w:basedOn w:val="Default"/>
    <w:next w:val="Default"/>
    <w:uiPriority w:val="99"/>
    <w:rsid w:val="00002C78"/>
    <w:pPr>
      <w:spacing w:line="221" w:lineRule="atLeast"/>
    </w:pPr>
    <w:rPr>
      <w:rFonts w:cs="Times New Roman"/>
      <w:color w:val="auto"/>
      <w:lang w:val="es-ES"/>
    </w:rPr>
  </w:style>
  <w:style w:type="paragraph" w:customStyle="1" w:styleId="VietasNivel3">
    <w:name w:val="Viñetas Nivel 3"/>
    <w:basedOn w:val="Continuarlista3"/>
    <w:uiPriority w:val="99"/>
    <w:qFormat/>
    <w:rsid w:val="00002C78"/>
    <w:pPr>
      <w:numPr>
        <w:numId w:val="36"/>
      </w:numPr>
      <w:tabs>
        <w:tab w:val="num" w:pos="8"/>
      </w:tabs>
      <w:spacing w:after="0" w:line="288" w:lineRule="auto"/>
      <w:ind w:left="8"/>
      <w:jc w:val="both"/>
    </w:pPr>
    <w:rPr>
      <w:rFonts w:ascii="Arial" w:eastAsia="Calibri" w:hAnsi="Arial" w:cs="Arial"/>
      <w:sz w:val="20"/>
      <w:szCs w:val="20"/>
      <w:lang w:val="es-PE" w:eastAsia="es-PE"/>
    </w:rPr>
  </w:style>
  <w:style w:type="paragraph" w:customStyle="1" w:styleId="Puesto1">
    <w:name w:val="Puesto1"/>
    <w:basedOn w:val="Normal"/>
    <w:uiPriority w:val="10"/>
    <w:qFormat/>
    <w:rsid w:val="00002C78"/>
    <w:pPr>
      <w:overflowPunct w:val="0"/>
      <w:autoSpaceDE w:val="0"/>
      <w:autoSpaceDN w:val="0"/>
      <w:adjustRightInd w:val="0"/>
      <w:spacing w:after="0" w:line="240" w:lineRule="auto"/>
      <w:ind w:left="426"/>
      <w:jc w:val="center"/>
      <w:textAlignment w:val="baseline"/>
    </w:pPr>
    <w:rPr>
      <w:rFonts w:ascii="Calibri Light" w:eastAsia="Times New Roman" w:hAnsi="Calibri Light" w:cs="Times New Roman"/>
      <w:b/>
      <w:bCs/>
      <w:kern w:val="28"/>
      <w:sz w:val="32"/>
      <w:szCs w:val="32"/>
    </w:rPr>
  </w:style>
  <w:style w:type="paragraph" w:customStyle="1" w:styleId="Textoindependiente31">
    <w:name w:val="Texto independiente 31"/>
    <w:basedOn w:val="Normal"/>
    <w:uiPriority w:val="99"/>
    <w:rsid w:val="00002C78"/>
    <w:pPr>
      <w:overflowPunct w:val="0"/>
      <w:autoSpaceDE w:val="0"/>
      <w:autoSpaceDN w:val="0"/>
      <w:adjustRightInd w:val="0"/>
      <w:spacing w:after="120" w:line="240" w:lineRule="auto"/>
      <w:ind w:left="360"/>
      <w:textAlignment w:val="baseline"/>
    </w:pPr>
    <w:rPr>
      <w:rFonts w:ascii="Courier New" w:eastAsia="Times New Roman" w:hAnsi="Courier New" w:cs="Times New Roman"/>
      <w:i/>
      <w:sz w:val="24"/>
      <w:szCs w:val="20"/>
      <w:lang w:val="es-ES_tradnl" w:eastAsia="es-PE"/>
    </w:rPr>
  </w:style>
  <w:style w:type="paragraph" w:customStyle="1" w:styleId="FiguraN">
    <w:name w:val="Figura N"/>
    <w:basedOn w:val="Normal"/>
    <w:uiPriority w:val="99"/>
    <w:rsid w:val="00002C78"/>
    <w:pPr>
      <w:spacing w:before="240" w:after="360" w:line="360" w:lineRule="atLeast"/>
      <w:jc w:val="center"/>
    </w:pPr>
    <w:rPr>
      <w:rFonts w:ascii="Times New Roman" w:eastAsia="Times New Roman" w:hAnsi="Times New Roman" w:cs="Times New Roman"/>
      <w:sz w:val="24"/>
      <w:szCs w:val="20"/>
      <w:lang w:val="es-ES_tradnl" w:eastAsia="es-ES"/>
    </w:rPr>
  </w:style>
  <w:style w:type="paragraph" w:customStyle="1" w:styleId="AB630D60F59F403CB531B268FE76FA17">
    <w:name w:val="AB630D60F59F403CB531B268FE76FA17"/>
    <w:uiPriority w:val="99"/>
    <w:rsid w:val="00002C78"/>
    <w:pPr>
      <w:spacing w:after="200" w:line="276" w:lineRule="auto"/>
    </w:pPr>
    <w:rPr>
      <w:rFonts w:ascii="Calibri" w:eastAsia="Times New Roman" w:hAnsi="Calibri" w:cs="Times New Roman"/>
      <w:lang w:eastAsia="es-PE"/>
    </w:rPr>
  </w:style>
  <w:style w:type="character" w:styleId="Textodelmarcadordeposicin">
    <w:name w:val="Placeholder Text"/>
    <w:uiPriority w:val="99"/>
    <w:semiHidden/>
    <w:rsid w:val="00002C78"/>
    <w:rPr>
      <w:color w:val="808080"/>
    </w:rPr>
  </w:style>
  <w:style w:type="paragraph" w:customStyle="1" w:styleId="VietasNivel1y2">
    <w:name w:val="Viñetas Nivel 1 y 2"/>
    <w:basedOn w:val="Prrafodelista"/>
    <w:uiPriority w:val="99"/>
    <w:qFormat/>
    <w:rsid w:val="00002C78"/>
    <w:pPr>
      <w:numPr>
        <w:numId w:val="37"/>
      </w:numPr>
      <w:spacing w:after="0" w:line="288" w:lineRule="auto"/>
      <w:jc w:val="both"/>
    </w:pPr>
    <w:rPr>
      <w:rFonts w:ascii="Arial" w:eastAsia="Calibri" w:hAnsi="Arial" w:cs="Times New Roman"/>
      <w:sz w:val="20"/>
      <w:szCs w:val="20"/>
      <w:lang w:val="es-ES" w:eastAsia="es-PE"/>
    </w:rPr>
  </w:style>
  <w:style w:type="paragraph" w:customStyle="1" w:styleId="NormalNivel3">
    <w:name w:val="Normal Nivel 3"/>
    <w:basedOn w:val="Normal"/>
    <w:uiPriority w:val="99"/>
    <w:rsid w:val="00002C78"/>
    <w:pPr>
      <w:spacing w:after="0" w:line="288" w:lineRule="auto"/>
      <w:ind w:left="1276"/>
      <w:jc w:val="both"/>
    </w:pPr>
    <w:rPr>
      <w:rFonts w:ascii="Arial" w:eastAsia="Arial Unicode MS" w:hAnsi="Arial" w:cs="Times New Roman"/>
      <w:sz w:val="20"/>
      <w:szCs w:val="20"/>
      <w:lang w:val="es-ES" w:eastAsia="es-ES"/>
    </w:rPr>
  </w:style>
  <w:style w:type="paragraph" w:customStyle="1" w:styleId="NormalArial">
    <w:name w:val="Normal + Arial"/>
    <w:aliases w:val="Justificado,Normal + Verdana,12 pt,Antes:  5 pto,Después:  5 pto,... + 14 pt,... + 14 pt ...,... + Sin Ne..."/>
    <w:basedOn w:val="Normal"/>
    <w:uiPriority w:val="99"/>
    <w:rsid w:val="00002C78"/>
    <w:pPr>
      <w:widowControl w:val="0"/>
      <w:autoSpaceDE w:val="0"/>
      <w:autoSpaceDN w:val="0"/>
      <w:adjustRightInd w:val="0"/>
      <w:spacing w:after="0" w:line="360" w:lineRule="auto"/>
      <w:jc w:val="center"/>
    </w:pPr>
    <w:rPr>
      <w:rFonts w:ascii="Verdana" w:eastAsia="Times New Roman" w:hAnsi="Verdana" w:cs="Verdana"/>
      <w:b/>
      <w:bCs/>
      <w:color w:val="000000"/>
      <w:w w:val="92"/>
      <w:sz w:val="24"/>
      <w:szCs w:val="24"/>
      <w:lang w:val="es-ES_tradnl" w:eastAsia="es-ES"/>
    </w:rPr>
  </w:style>
  <w:style w:type="table" w:customStyle="1" w:styleId="Listaclara-nfasis31">
    <w:name w:val="Lista clara - Énfasis 31"/>
    <w:basedOn w:val="Tablanormal"/>
    <w:next w:val="Listaclara-nfasis3"/>
    <w:uiPriority w:val="61"/>
    <w:rsid w:val="00002C78"/>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aclara-nfasis3">
    <w:name w:val="Light List Accent 3"/>
    <w:basedOn w:val="Tablanormal"/>
    <w:uiPriority w:val="61"/>
    <w:rsid w:val="00002C78"/>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adecuadrcula4-nfasis31">
    <w:name w:val="Tabla de cuadrícula 4 - Énfasis 31"/>
    <w:basedOn w:val="Tablanormal"/>
    <w:uiPriority w:val="49"/>
    <w:rsid w:val="00002C78"/>
    <w:pPr>
      <w:spacing w:after="0" w:line="240" w:lineRule="auto"/>
    </w:pPr>
    <w:rPr>
      <w:rFonts w:ascii="Times New Roman" w:eastAsia="Times New Roman" w:hAnsi="Times New Roman" w:cs="Times New Roman"/>
      <w:sz w:val="20"/>
      <w:szCs w:val="20"/>
      <w:lang w:eastAsia="es-P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Cuadrculaclara-nfasis3">
    <w:name w:val="Light Grid Accent 3"/>
    <w:basedOn w:val="Tablanormal"/>
    <w:uiPriority w:val="62"/>
    <w:rsid w:val="00002C78"/>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subtitulotema1">
    <w:name w:val="subtitulotema1"/>
    <w:rsid w:val="00002C78"/>
    <w:rPr>
      <w:rFonts w:ascii="Arial" w:hAnsi="Arial" w:cs="Arial" w:hint="default"/>
      <w:b/>
      <w:bCs/>
      <w:i w:val="0"/>
      <w:iCs w:val="0"/>
      <w:sz w:val="17"/>
      <w:szCs w:val="17"/>
    </w:rPr>
  </w:style>
  <w:style w:type="table" w:customStyle="1" w:styleId="Cuadrculamedia3-nfasis11">
    <w:name w:val="Cuadrícula media 3 - Énfasis 11"/>
    <w:basedOn w:val="Tablanormal"/>
    <w:next w:val="Cuadrculamedia3-nfasis1"/>
    <w:uiPriority w:val="69"/>
    <w:rsid w:val="00002C78"/>
    <w:pPr>
      <w:spacing w:after="0" w:line="240" w:lineRule="auto"/>
    </w:pPr>
    <w:rPr>
      <w:rFonts w:ascii="Calibri" w:eastAsia="Calibri"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xl177">
    <w:name w:val="xl177"/>
    <w:basedOn w:val="Normal"/>
    <w:uiPriority w:val="99"/>
    <w:rsid w:val="00002C78"/>
    <w:pPr>
      <w:pBdr>
        <w:top w:val="single" w:sz="8" w:space="0" w:color="auto"/>
        <w:left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color w:val="000000"/>
      <w:sz w:val="24"/>
      <w:szCs w:val="24"/>
      <w:lang w:eastAsia="es-PE"/>
    </w:rPr>
  </w:style>
  <w:style w:type="paragraph" w:customStyle="1" w:styleId="xl178">
    <w:name w:val="xl178"/>
    <w:basedOn w:val="Normal"/>
    <w:uiPriority w:val="99"/>
    <w:rsid w:val="00002C78"/>
    <w:pPr>
      <w:pBdr>
        <w:top w:val="single" w:sz="8" w:space="0" w:color="auto"/>
        <w:left w:val="single" w:sz="4" w:space="0" w:color="auto"/>
        <w:right w:val="single" w:sz="8" w:space="0" w:color="auto"/>
      </w:pBdr>
      <w:spacing w:before="100" w:beforeAutospacing="1" w:after="100" w:afterAutospacing="1" w:line="240" w:lineRule="auto"/>
    </w:pPr>
    <w:rPr>
      <w:rFonts w:ascii="Arial Narrow" w:eastAsia="Times New Roman" w:hAnsi="Arial Narrow" w:cs="Times New Roman"/>
      <w:color w:val="000000"/>
      <w:sz w:val="24"/>
      <w:szCs w:val="24"/>
      <w:lang w:eastAsia="es-PE"/>
    </w:rPr>
  </w:style>
  <w:style w:type="paragraph" w:customStyle="1" w:styleId="xl179">
    <w:name w:val="xl179"/>
    <w:basedOn w:val="Normal"/>
    <w:uiPriority w:val="99"/>
    <w:rsid w:val="00002C78"/>
    <w:pPr>
      <w:pBdr>
        <w:top w:val="single" w:sz="8" w:space="0" w:color="auto"/>
        <w:left w:val="single" w:sz="8" w:space="0" w:color="auto"/>
        <w:right w:val="single" w:sz="4" w:space="0" w:color="auto"/>
      </w:pBdr>
      <w:spacing w:before="100" w:beforeAutospacing="1" w:after="100" w:afterAutospacing="1" w:line="240" w:lineRule="auto"/>
    </w:pPr>
    <w:rPr>
      <w:rFonts w:ascii="Arial Narrow" w:eastAsia="Times New Roman" w:hAnsi="Arial Narrow" w:cs="Times New Roman"/>
      <w:color w:val="000000"/>
      <w:sz w:val="24"/>
      <w:szCs w:val="24"/>
      <w:lang w:eastAsia="es-PE"/>
    </w:rPr>
  </w:style>
  <w:style w:type="paragraph" w:customStyle="1" w:styleId="xl180">
    <w:name w:val="xl180"/>
    <w:basedOn w:val="Normal"/>
    <w:uiPriority w:val="99"/>
    <w:rsid w:val="00002C78"/>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cs="Times New Roman"/>
      <w:b/>
      <w:bCs/>
      <w:color w:val="000000"/>
      <w:lang w:eastAsia="es-PE"/>
    </w:rPr>
  </w:style>
  <w:style w:type="paragraph" w:customStyle="1" w:styleId="xl181">
    <w:name w:val="xl181"/>
    <w:basedOn w:val="Normal"/>
    <w:uiPriority w:val="99"/>
    <w:rsid w:val="00002C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182">
    <w:name w:val="xl182"/>
    <w:basedOn w:val="Normal"/>
    <w:uiPriority w:val="99"/>
    <w:rsid w:val="00002C78"/>
    <w:pPr>
      <w:pBdr>
        <w:top w:val="single" w:sz="8"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lang w:eastAsia="es-PE"/>
    </w:rPr>
  </w:style>
  <w:style w:type="paragraph" w:customStyle="1" w:styleId="xl183">
    <w:name w:val="xl183"/>
    <w:basedOn w:val="Normal"/>
    <w:uiPriority w:val="99"/>
    <w:rsid w:val="00002C78"/>
    <w:pPr>
      <w:pBdr>
        <w:top w:val="single" w:sz="8"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lang w:eastAsia="es-PE"/>
    </w:rPr>
  </w:style>
  <w:style w:type="paragraph" w:customStyle="1" w:styleId="xl184">
    <w:name w:val="xl184"/>
    <w:basedOn w:val="Normal"/>
    <w:uiPriority w:val="99"/>
    <w:rsid w:val="00002C78"/>
    <w:pPr>
      <w:pBdr>
        <w:top w:val="single" w:sz="8" w:space="0" w:color="auto"/>
        <w:lef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cs="Times New Roman"/>
      <w:b/>
      <w:bCs/>
      <w:color w:val="000000"/>
      <w:lang w:eastAsia="es-PE"/>
    </w:rPr>
  </w:style>
  <w:style w:type="paragraph" w:customStyle="1" w:styleId="xl185">
    <w:name w:val="xl185"/>
    <w:basedOn w:val="Normal"/>
    <w:uiPriority w:val="99"/>
    <w:rsid w:val="00002C78"/>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Narrow" w:eastAsia="Times New Roman" w:hAnsi="Arial Narrow" w:cs="Times New Roman"/>
      <w:b/>
      <w:bCs/>
      <w:color w:val="000000"/>
      <w:lang w:eastAsia="es-PE"/>
    </w:rPr>
  </w:style>
  <w:style w:type="paragraph" w:customStyle="1" w:styleId="xl186">
    <w:name w:val="xl186"/>
    <w:basedOn w:val="Normal"/>
    <w:uiPriority w:val="99"/>
    <w:rsid w:val="00002C78"/>
    <w:pPr>
      <w:pBdr>
        <w:top w:val="single" w:sz="4" w:space="0" w:color="auto"/>
        <w:left w:val="single" w:sz="8" w:space="0" w:color="auto"/>
        <w:right w:val="single" w:sz="4" w:space="0" w:color="auto"/>
      </w:pBdr>
      <w:shd w:val="clear" w:color="000000" w:fill="C0C0C0"/>
      <w:spacing w:before="100" w:beforeAutospacing="1" w:after="100" w:afterAutospacing="1" w:line="240" w:lineRule="auto"/>
      <w:textAlignment w:val="center"/>
    </w:pPr>
    <w:rPr>
      <w:rFonts w:ascii="Arial Narrow" w:eastAsia="Times New Roman" w:hAnsi="Arial Narrow" w:cs="Times New Roman"/>
      <w:b/>
      <w:bCs/>
      <w:color w:val="000000"/>
      <w:lang w:eastAsia="es-PE"/>
    </w:rPr>
  </w:style>
  <w:style w:type="table" w:styleId="Cuadrculamedia3-nfasis1">
    <w:name w:val="Medium Grid 3 Accent 1"/>
    <w:basedOn w:val="Tablanormal"/>
    <w:uiPriority w:val="69"/>
    <w:semiHidden/>
    <w:unhideWhenUsed/>
    <w:rsid w:val="00002C78"/>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Tabladecuadrcula4-nfasis61">
    <w:name w:val="Tabla de cuadrícula 4 - Énfasis 61"/>
    <w:basedOn w:val="Tablanormal"/>
    <w:uiPriority w:val="49"/>
    <w:rsid w:val="00002C78"/>
    <w:pPr>
      <w:spacing w:after="0" w:line="240" w:lineRule="auto"/>
    </w:pPr>
    <w:rPr>
      <w:rFonts w:ascii="Calibri" w:eastAsia="Calibri" w:hAnsi="Calibri"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Ttulo10">
    <w:name w:val="Título1"/>
    <w:basedOn w:val="Normal"/>
    <w:uiPriority w:val="99"/>
    <w:qFormat/>
    <w:locked/>
    <w:rsid w:val="00002C78"/>
    <w:pPr>
      <w:autoSpaceDE w:val="0"/>
      <w:autoSpaceDN w:val="0"/>
      <w:adjustRightInd w:val="0"/>
      <w:spacing w:after="0" w:line="240" w:lineRule="auto"/>
      <w:jc w:val="center"/>
    </w:pPr>
    <w:rPr>
      <w:rFonts w:ascii="Arial bold" w:eastAsia="Times New Roman" w:hAnsi="Arial bold" w:cs="Times New Roman"/>
      <w:bCs/>
      <w:color w:val="000000"/>
      <w:sz w:val="36"/>
      <w:szCs w:val="20"/>
      <w:lang w:eastAsia="es-ES"/>
    </w:rPr>
  </w:style>
  <w:style w:type="character" w:customStyle="1" w:styleId="ft">
    <w:name w:val="ft"/>
    <w:rsid w:val="00002C78"/>
  </w:style>
  <w:style w:type="paragraph" w:customStyle="1" w:styleId="Textodenotaalpie">
    <w:name w:val="Texto de nota al pie"/>
    <w:basedOn w:val="Normal"/>
    <w:uiPriority w:val="99"/>
    <w:rsid w:val="00002C78"/>
    <w:pPr>
      <w:widowControl w:val="0"/>
      <w:spacing w:after="0" w:line="240" w:lineRule="auto"/>
    </w:pPr>
    <w:rPr>
      <w:rFonts w:ascii="Courier New" w:eastAsia="Times New Roman" w:hAnsi="Courier New" w:cs="Times New Roman"/>
      <w:snapToGrid w:val="0"/>
      <w:sz w:val="24"/>
      <w:szCs w:val="20"/>
      <w:lang w:val="es-ES" w:eastAsia="es-ES"/>
    </w:rPr>
  </w:style>
  <w:style w:type="paragraph" w:customStyle="1" w:styleId="EstiloFuente">
    <w:name w:val="Estilo Fuente"/>
    <w:basedOn w:val="Normal"/>
    <w:uiPriority w:val="99"/>
    <w:rsid w:val="00002C78"/>
    <w:pPr>
      <w:spacing w:beforeAutospacing="1" w:after="0" w:afterAutospacing="1" w:line="240" w:lineRule="auto"/>
      <w:jc w:val="both"/>
    </w:pPr>
    <w:rPr>
      <w:rFonts w:ascii="Arial" w:eastAsia="Times New Roman" w:hAnsi="Arial" w:cs="Arial"/>
      <w:sz w:val="14"/>
      <w:szCs w:val="19"/>
      <w:lang w:val="es-ES" w:eastAsia="es-ES"/>
    </w:rPr>
  </w:style>
  <w:style w:type="paragraph" w:customStyle="1" w:styleId="TxBrp17">
    <w:name w:val="TxBr_p17"/>
    <w:basedOn w:val="Normal"/>
    <w:uiPriority w:val="99"/>
    <w:rsid w:val="00002C78"/>
    <w:pPr>
      <w:widowControl w:val="0"/>
      <w:tabs>
        <w:tab w:val="left" w:pos="1893"/>
      </w:tabs>
      <w:autoSpaceDE w:val="0"/>
      <w:autoSpaceDN w:val="0"/>
      <w:adjustRightInd w:val="0"/>
      <w:spacing w:after="0" w:line="240" w:lineRule="atLeast"/>
      <w:ind w:left="1894" w:hanging="1627"/>
    </w:pPr>
    <w:rPr>
      <w:rFonts w:ascii="Times New Roman" w:eastAsia="Times New Roman" w:hAnsi="Times New Roman" w:cs="Times New Roman"/>
      <w:sz w:val="24"/>
      <w:szCs w:val="24"/>
      <w:lang w:val="en-US" w:eastAsia="es-ES"/>
    </w:rPr>
  </w:style>
  <w:style w:type="character" w:customStyle="1" w:styleId="WW-Absatz-Standardschriftart">
    <w:name w:val="WW-Absatz-Standardschriftart"/>
    <w:rsid w:val="00002C78"/>
  </w:style>
  <w:style w:type="character" w:customStyle="1" w:styleId="WW-Absatz-Standardschriftart1">
    <w:name w:val="WW-Absatz-Standardschriftart1"/>
    <w:rsid w:val="00002C78"/>
  </w:style>
  <w:style w:type="character" w:customStyle="1" w:styleId="WW-Absatz-Standardschriftart11">
    <w:name w:val="WW-Absatz-Standardschriftart11"/>
    <w:rsid w:val="00002C78"/>
  </w:style>
  <w:style w:type="character" w:customStyle="1" w:styleId="WW-Absatz-Standardschriftart111">
    <w:name w:val="WW-Absatz-Standardschriftart111"/>
    <w:rsid w:val="00002C78"/>
  </w:style>
  <w:style w:type="character" w:customStyle="1" w:styleId="WW-Absatz-Standardschriftart1111">
    <w:name w:val="WW-Absatz-Standardschriftart1111"/>
    <w:rsid w:val="00002C78"/>
  </w:style>
  <w:style w:type="character" w:customStyle="1" w:styleId="WW-Fuentedeprrafopredeter">
    <w:name w:val="WW-Fuente de párrafo predeter."/>
    <w:rsid w:val="00002C78"/>
  </w:style>
  <w:style w:type="character" w:customStyle="1" w:styleId="WW8Num1z0">
    <w:name w:val="WW8Num1z0"/>
    <w:rsid w:val="00002C78"/>
    <w:rPr>
      <w:rFonts w:ascii="Symbol" w:hAnsi="Symbol"/>
    </w:rPr>
  </w:style>
  <w:style w:type="character" w:customStyle="1" w:styleId="WW8Num10z1">
    <w:name w:val="WW8Num10z1"/>
    <w:rsid w:val="00002C78"/>
    <w:rPr>
      <w:rFonts w:ascii="Courier New" w:hAnsi="Courier New"/>
    </w:rPr>
  </w:style>
  <w:style w:type="character" w:customStyle="1" w:styleId="WW8Num10z2">
    <w:name w:val="WW8Num10z2"/>
    <w:rsid w:val="00002C78"/>
    <w:rPr>
      <w:rFonts w:ascii="Kufi" w:hAnsi="Kufi"/>
    </w:rPr>
  </w:style>
  <w:style w:type="character" w:customStyle="1" w:styleId="WW8Num138z0">
    <w:name w:val="WW8Num138z0"/>
    <w:rsid w:val="00002C78"/>
    <w:rPr>
      <w:b w:val="0"/>
    </w:rPr>
  </w:style>
  <w:style w:type="character" w:customStyle="1" w:styleId="WW8Num141z0">
    <w:name w:val="WW8Num141z0"/>
    <w:rsid w:val="00002C78"/>
    <w:rPr>
      <w:rFonts w:ascii="Symbol" w:hAnsi="Symbol"/>
    </w:rPr>
  </w:style>
  <w:style w:type="character" w:customStyle="1" w:styleId="WW8Num147z0">
    <w:name w:val="WW8Num147z0"/>
    <w:rsid w:val="00002C78"/>
    <w:rPr>
      <w:rFonts w:ascii="Symbol" w:hAnsi="Symbol"/>
    </w:rPr>
  </w:style>
  <w:style w:type="character" w:customStyle="1" w:styleId="WW8Num153z0">
    <w:name w:val="WW8Num153z0"/>
    <w:rsid w:val="00002C78"/>
    <w:rPr>
      <w:b/>
    </w:rPr>
  </w:style>
  <w:style w:type="character" w:customStyle="1" w:styleId="WW8Num158z0">
    <w:name w:val="WW8Num158z0"/>
    <w:rsid w:val="00002C78"/>
    <w:rPr>
      <w:rFonts w:ascii="Symbol" w:hAnsi="Symbol"/>
    </w:rPr>
  </w:style>
  <w:style w:type="character" w:customStyle="1" w:styleId="WW8Num159z0">
    <w:name w:val="WW8Num159z0"/>
    <w:rsid w:val="00002C78"/>
    <w:rPr>
      <w:rFonts w:ascii="Symbol" w:hAnsi="Symbol"/>
    </w:rPr>
  </w:style>
  <w:style w:type="character" w:customStyle="1" w:styleId="WW8Num160z0">
    <w:name w:val="WW8Num160z0"/>
    <w:rsid w:val="00002C78"/>
    <w:rPr>
      <w:rFonts w:ascii="Symbol" w:hAnsi="Symbol"/>
    </w:rPr>
  </w:style>
  <w:style w:type="character" w:customStyle="1" w:styleId="WW8Num160z1">
    <w:name w:val="WW8Num160z1"/>
    <w:rsid w:val="00002C78"/>
    <w:rPr>
      <w:rFonts w:ascii="Courier New" w:hAnsi="Courier New"/>
    </w:rPr>
  </w:style>
  <w:style w:type="character" w:customStyle="1" w:styleId="WW8Num160z2">
    <w:name w:val="WW8Num160z2"/>
    <w:rsid w:val="00002C78"/>
    <w:rPr>
      <w:rFonts w:ascii="Kufi" w:hAnsi="Kufi"/>
    </w:rPr>
  </w:style>
  <w:style w:type="character" w:customStyle="1" w:styleId="WW8Num162z0">
    <w:name w:val="WW8Num162z0"/>
    <w:rsid w:val="00002C78"/>
    <w:rPr>
      <w:rFonts w:ascii="Symbol" w:hAnsi="Symbol"/>
    </w:rPr>
  </w:style>
  <w:style w:type="character" w:customStyle="1" w:styleId="WW8Num173z0">
    <w:name w:val="WW8Num173z0"/>
    <w:rsid w:val="00002C78"/>
    <w:rPr>
      <w:b w:val="0"/>
    </w:rPr>
  </w:style>
  <w:style w:type="character" w:customStyle="1" w:styleId="WW8Num184z0">
    <w:name w:val="WW8Num184z0"/>
    <w:rsid w:val="00002C78"/>
    <w:rPr>
      <w:b/>
    </w:rPr>
  </w:style>
  <w:style w:type="character" w:customStyle="1" w:styleId="WW8Num188z0">
    <w:name w:val="WW8Num188z0"/>
    <w:rsid w:val="00002C78"/>
    <w:rPr>
      <w:b/>
    </w:rPr>
  </w:style>
  <w:style w:type="character" w:customStyle="1" w:styleId="WW8Num193z0">
    <w:name w:val="WW8Num193z0"/>
    <w:rsid w:val="00002C78"/>
    <w:rPr>
      <w:b/>
    </w:rPr>
  </w:style>
  <w:style w:type="character" w:customStyle="1" w:styleId="WW8Num194z0">
    <w:name w:val="WW8Num194z0"/>
    <w:rsid w:val="00002C78"/>
    <w:rPr>
      <w:rFonts w:ascii="Symbol" w:hAnsi="Symbol"/>
      <w:color w:val="000000"/>
    </w:rPr>
  </w:style>
  <w:style w:type="character" w:customStyle="1" w:styleId="WW8Num196z0">
    <w:name w:val="WW8Num196z0"/>
    <w:rsid w:val="00002C78"/>
    <w:rPr>
      <w:b/>
    </w:rPr>
  </w:style>
  <w:style w:type="character" w:customStyle="1" w:styleId="WW8Num199z0">
    <w:name w:val="WW8Num199z0"/>
    <w:rsid w:val="00002C78"/>
    <w:rPr>
      <w:rFonts w:ascii="Symbol" w:hAnsi="Symbol"/>
    </w:rPr>
  </w:style>
  <w:style w:type="character" w:customStyle="1" w:styleId="WW8Num204z0">
    <w:name w:val="WW8Num204z0"/>
    <w:rsid w:val="00002C78"/>
    <w:rPr>
      <w:b/>
    </w:rPr>
  </w:style>
  <w:style w:type="character" w:customStyle="1" w:styleId="WW8Num206z0">
    <w:name w:val="WW8Num206z0"/>
    <w:rsid w:val="00002C78"/>
    <w:rPr>
      <w:rFonts w:ascii="Symbol" w:hAnsi="Symbol"/>
    </w:rPr>
  </w:style>
  <w:style w:type="character" w:customStyle="1" w:styleId="WW8Num212z0">
    <w:name w:val="WW8Num212z0"/>
    <w:rsid w:val="00002C78"/>
    <w:rPr>
      <w:rFonts w:ascii="Times New Roman" w:hAnsi="Times New Roman"/>
    </w:rPr>
  </w:style>
  <w:style w:type="character" w:customStyle="1" w:styleId="WW8Num216z0">
    <w:name w:val="WW8Num216z0"/>
    <w:rsid w:val="00002C78"/>
    <w:rPr>
      <w:b/>
    </w:rPr>
  </w:style>
  <w:style w:type="character" w:customStyle="1" w:styleId="WW8Num218z0">
    <w:name w:val="WW8Num218z0"/>
    <w:rsid w:val="00002C78"/>
    <w:rPr>
      <w:b/>
    </w:rPr>
  </w:style>
  <w:style w:type="character" w:customStyle="1" w:styleId="WW8Num221z0">
    <w:name w:val="WW8Num221z0"/>
    <w:rsid w:val="00002C78"/>
    <w:rPr>
      <w:b/>
    </w:rPr>
  </w:style>
  <w:style w:type="character" w:customStyle="1" w:styleId="WW8Num222z0">
    <w:name w:val="WW8Num222z0"/>
    <w:rsid w:val="00002C78"/>
    <w:rPr>
      <w:rFonts w:ascii="Symbol" w:hAnsi="Symbol"/>
      <w:color w:val="000000"/>
    </w:rPr>
  </w:style>
  <w:style w:type="character" w:customStyle="1" w:styleId="WW8Num223z0">
    <w:name w:val="WW8Num223z0"/>
    <w:rsid w:val="00002C78"/>
    <w:rPr>
      <w:rFonts w:ascii="Symbol" w:hAnsi="Symbol"/>
    </w:rPr>
  </w:style>
  <w:style w:type="character" w:customStyle="1" w:styleId="WW8Num225z0">
    <w:name w:val="WW8Num225z0"/>
    <w:rsid w:val="00002C78"/>
    <w:rPr>
      <w:rFonts w:ascii="Symbol" w:hAnsi="Symbol"/>
    </w:rPr>
  </w:style>
  <w:style w:type="character" w:customStyle="1" w:styleId="WW8Num226z0">
    <w:name w:val="WW8Num226z0"/>
    <w:rsid w:val="00002C78"/>
    <w:rPr>
      <w:b/>
    </w:rPr>
  </w:style>
  <w:style w:type="character" w:customStyle="1" w:styleId="WW8Num232z0">
    <w:name w:val="WW8Num232z0"/>
    <w:rsid w:val="00002C78"/>
    <w:rPr>
      <w:b/>
    </w:rPr>
  </w:style>
  <w:style w:type="character" w:customStyle="1" w:styleId="WW8Num240z0">
    <w:name w:val="WW8Num240z0"/>
    <w:rsid w:val="00002C78"/>
    <w:rPr>
      <w:b w:val="0"/>
      <w:i w:val="0"/>
      <w:caps w:val="0"/>
      <w:smallCaps w:val="0"/>
      <w:color w:val="000000"/>
    </w:rPr>
  </w:style>
  <w:style w:type="character" w:customStyle="1" w:styleId="WW8Num245z0">
    <w:name w:val="WW8Num245z0"/>
    <w:rsid w:val="00002C78"/>
    <w:rPr>
      <w:rFonts w:ascii="Symbol" w:hAnsi="Symbol"/>
    </w:rPr>
  </w:style>
  <w:style w:type="character" w:customStyle="1" w:styleId="WW8Num245z1">
    <w:name w:val="WW8Num245z1"/>
    <w:rsid w:val="00002C78"/>
    <w:rPr>
      <w:rFonts w:ascii="Courier New" w:hAnsi="Courier New"/>
    </w:rPr>
  </w:style>
  <w:style w:type="character" w:customStyle="1" w:styleId="WW8Num245z2">
    <w:name w:val="WW8Num245z2"/>
    <w:rsid w:val="00002C78"/>
    <w:rPr>
      <w:rFonts w:ascii="Kufi" w:hAnsi="Kufi"/>
    </w:rPr>
  </w:style>
  <w:style w:type="character" w:customStyle="1" w:styleId="WW8Num252z0">
    <w:name w:val="WW8Num252z0"/>
    <w:rsid w:val="00002C78"/>
    <w:rPr>
      <w:b/>
    </w:rPr>
  </w:style>
  <w:style w:type="character" w:customStyle="1" w:styleId="WW8Num253z0">
    <w:name w:val="WW8Num253z0"/>
    <w:rsid w:val="00002C78"/>
    <w:rPr>
      <w:rFonts w:ascii="Times New Roman" w:hAnsi="Times New Roman"/>
    </w:rPr>
  </w:style>
  <w:style w:type="character" w:customStyle="1" w:styleId="WW8Num257z0">
    <w:name w:val="WW8Num257z0"/>
    <w:rsid w:val="00002C78"/>
    <w:rPr>
      <w:b/>
    </w:rPr>
  </w:style>
  <w:style w:type="character" w:customStyle="1" w:styleId="WW8Num258z0">
    <w:name w:val="WW8Num258z0"/>
    <w:rsid w:val="00002C78"/>
    <w:rPr>
      <w:b/>
    </w:rPr>
  </w:style>
  <w:style w:type="character" w:customStyle="1" w:styleId="WW8Num261z0">
    <w:name w:val="WW8Num261z0"/>
    <w:rsid w:val="00002C78"/>
    <w:rPr>
      <w:rFonts w:ascii="Times New Roman" w:hAnsi="Times New Roman"/>
    </w:rPr>
  </w:style>
  <w:style w:type="character" w:customStyle="1" w:styleId="WW8Num270z0">
    <w:name w:val="WW8Num270z0"/>
    <w:rsid w:val="00002C78"/>
    <w:rPr>
      <w:b/>
    </w:rPr>
  </w:style>
  <w:style w:type="character" w:customStyle="1" w:styleId="WW8Num278z0">
    <w:name w:val="WW8Num278z0"/>
    <w:rsid w:val="00002C78"/>
    <w:rPr>
      <w:rFonts w:ascii="Symbol" w:hAnsi="Symbol"/>
    </w:rPr>
  </w:style>
  <w:style w:type="character" w:customStyle="1" w:styleId="WW8Num281z0">
    <w:name w:val="WW8Num281z0"/>
    <w:rsid w:val="00002C78"/>
    <w:rPr>
      <w:rFonts w:ascii="Symbol" w:hAnsi="Symbol"/>
    </w:rPr>
  </w:style>
  <w:style w:type="character" w:customStyle="1" w:styleId="WW8Num282z0">
    <w:name w:val="WW8Num282z0"/>
    <w:rsid w:val="00002C78"/>
    <w:rPr>
      <w:rFonts w:ascii="Symbol" w:hAnsi="Symbol"/>
    </w:rPr>
  </w:style>
  <w:style w:type="character" w:customStyle="1" w:styleId="WW8Num285z0">
    <w:name w:val="WW8Num285z0"/>
    <w:rsid w:val="00002C78"/>
    <w:rPr>
      <w:rFonts w:ascii="Symbol" w:hAnsi="Symbol"/>
    </w:rPr>
  </w:style>
  <w:style w:type="character" w:customStyle="1" w:styleId="WW8Num289z0">
    <w:name w:val="WW8Num289z0"/>
    <w:rsid w:val="00002C78"/>
    <w:rPr>
      <w:rFonts w:ascii="Times New Roman" w:hAnsi="Times New Roman"/>
    </w:rPr>
  </w:style>
  <w:style w:type="character" w:customStyle="1" w:styleId="WW8Num290z0">
    <w:name w:val="WW8Num290z0"/>
    <w:rsid w:val="00002C78"/>
    <w:rPr>
      <w:rFonts w:ascii="Symbol" w:hAnsi="Symbol"/>
    </w:rPr>
  </w:style>
  <w:style w:type="character" w:customStyle="1" w:styleId="WW8Num291z0">
    <w:name w:val="WW8Num291z0"/>
    <w:rsid w:val="00002C78"/>
    <w:rPr>
      <w:rFonts w:ascii="Symbol" w:hAnsi="Symbol"/>
      <w:color w:val="000000"/>
    </w:rPr>
  </w:style>
  <w:style w:type="character" w:customStyle="1" w:styleId="WW8Num296z0">
    <w:name w:val="WW8Num296z0"/>
    <w:rsid w:val="00002C78"/>
    <w:rPr>
      <w:rFonts w:ascii="Symbol" w:hAnsi="Symbol"/>
    </w:rPr>
  </w:style>
  <w:style w:type="character" w:customStyle="1" w:styleId="WW8Num299z0">
    <w:name w:val="WW8Num299z0"/>
    <w:rsid w:val="00002C78"/>
    <w:rPr>
      <w:rFonts w:ascii="Symbol" w:hAnsi="Symbol"/>
    </w:rPr>
  </w:style>
  <w:style w:type="character" w:customStyle="1" w:styleId="WW8Num300z0">
    <w:name w:val="WW8Num300z0"/>
    <w:rsid w:val="00002C78"/>
    <w:rPr>
      <w:b/>
    </w:rPr>
  </w:style>
  <w:style w:type="character" w:customStyle="1" w:styleId="WW8Num306z0">
    <w:name w:val="WW8Num306z0"/>
    <w:rsid w:val="00002C78"/>
    <w:rPr>
      <w:rFonts w:ascii="Symbol" w:hAnsi="Symbol"/>
    </w:rPr>
  </w:style>
  <w:style w:type="character" w:customStyle="1" w:styleId="WW-WW8Num4z0">
    <w:name w:val="WW-WW8Num4z0"/>
    <w:rsid w:val="00002C78"/>
    <w:rPr>
      <w:rFonts w:ascii="Symbol" w:hAnsi="Symbol"/>
      <w:color w:val="000000"/>
    </w:rPr>
  </w:style>
  <w:style w:type="character" w:customStyle="1" w:styleId="WW-WW8Num13z0">
    <w:name w:val="WW-WW8Num13z0"/>
    <w:rsid w:val="00002C78"/>
    <w:rPr>
      <w:rFonts w:ascii="Times New Roman" w:hAnsi="Times New Roman"/>
    </w:rPr>
  </w:style>
  <w:style w:type="character" w:customStyle="1" w:styleId="WW-WW8Num26z0">
    <w:name w:val="WW-WW8Num26z0"/>
    <w:rsid w:val="00002C78"/>
    <w:rPr>
      <w:b/>
    </w:rPr>
  </w:style>
  <w:style w:type="character" w:customStyle="1" w:styleId="WW-WW8Num4z01">
    <w:name w:val="WW-WW8Num4z01"/>
    <w:rsid w:val="00002C78"/>
    <w:rPr>
      <w:rFonts w:ascii="Symbol" w:hAnsi="Symbol"/>
      <w:color w:val="000000"/>
    </w:rPr>
  </w:style>
  <w:style w:type="character" w:customStyle="1" w:styleId="WW-WW8Num13z01">
    <w:name w:val="WW-WW8Num13z01"/>
    <w:rsid w:val="00002C78"/>
    <w:rPr>
      <w:rFonts w:ascii="Times New Roman" w:hAnsi="Times New Roman"/>
    </w:rPr>
  </w:style>
  <w:style w:type="character" w:customStyle="1" w:styleId="WW-WW8Num17z0">
    <w:name w:val="WW-WW8Num17z0"/>
    <w:rsid w:val="00002C78"/>
    <w:rPr>
      <w:rFonts w:ascii="Symbol" w:hAnsi="Symbol"/>
      <w:color w:val="000000"/>
    </w:rPr>
  </w:style>
  <w:style w:type="character" w:customStyle="1" w:styleId="WW-WW8Num26z01">
    <w:name w:val="WW-WW8Num26z01"/>
    <w:rsid w:val="00002C78"/>
    <w:rPr>
      <w:b/>
    </w:rPr>
  </w:style>
  <w:style w:type="character" w:customStyle="1" w:styleId="WW-WW8Num30z0">
    <w:name w:val="WW-WW8Num30z0"/>
    <w:rsid w:val="00002C78"/>
    <w:rPr>
      <w:b/>
    </w:rPr>
  </w:style>
  <w:style w:type="character" w:customStyle="1" w:styleId="WW-WW8Num38z0">
    <w:name w:val="WW-WW8Num38z0"/>
    <w:rsid w:val="00002C78"/>
    <w:rPr>
      <w:rFonts w:ascii="Symbol" w:hAnsi="Symbol"/>
      <w:color w:val="000000"/>
    </w:rPr>
  </w:style>
  <w:style w:type="character" w:customStyle="1" w:styleId="WW-WW8Num48z0">
    <w:name w:val="WW-WW8Num48z0"/>
    <w:rsid w:val="00002C78"/>
    <w:rPr>
      <w:b w:val="0"/>
      <w:i w:val="0"/>
      <w:caps w:val="0"/>
      <w:smallCaps w:val="0"/>
      <w:color w:val="000000"/>
    </w:rPr>
  </w:style>
  <w:style w:type="character" w:customStyle="1" w:styleId="WW-WW8Num61z0">
    <w:name w:val="WW-WW8Num61z0"/>
    <w:rsid w:val="00002C78"/>
    <w:rPr>
      <w:rFonts w:ascii="Symbol" w:hAnsi="Symbol"/>
      <w:color w:val="000000"/>
    </w:rPr>
  </w:style>
  <w:style w:type="character" w:customStyle="1" w:styleId="WW-WW8Num4z02">
    <w:name w:val="WW-WW8Num4z02"/>
    <w:rsid w:val="00002C78"/>
    <w:rPr>
      <w:rFonts w:ascii="Symbol" w:hAnsi="Symbol"/>
      <w:color w:val="000000"/>
    </w:rPr>
  </w:style>
  <w:style w:type="character" w:customStyle="1" w:styleId="WW-WW8Num13z02">
    <w:name w:val="WW-WW8Num13z02"/>
    <w:rsid w:val="00002C78"/>
    <w:rPr>
      <w:rFonts w:ascii="Times New Roman" w:hAnsi="Times New Roman"/>
    </w:rPr>
  </w:style>
  <w:style w:type="character" w:customStyle="1" w:styleId="WW-WW8Num17z01">
    <w:name w:val="WW-WW8Num17z01"/>
    <w:rsid w:val="00002C78"/>
    <w:rPr>
      <w:rFonts w:ascii="Symbol" w:hAnsi="Symbol"/>
      <w:color w:val="000000"/>
    </w:rPr>
  </w:style>
  <w:style w:type="character" w:customStyle="1" w:styleId="WW-WW8Num26z02">
    <w:name w:val="WW-WW8Num26z02"/>
    <w:rsid w:val="00002C78"/>
    <w:rPr>
      <w:b/>
    </w:rPr>
  </w:style>
  <w:style w:type="character" w:customStyle="1" w:styleId="WW-WW8Num30z01">
    <w:name w:val="WW-WW8Num30z01"/>
    <w:rsid w:val="00002C78"/>
    <w:rPr>
      <w:b/>
    </w:rPr>
  </w:style>
  <w:style w:type="character" w:customStyle="1" w:styleId="WW-WW8Num38z01">
    <w:name w:val="WW-WW8Num38z01"/>
    <w:rsid w:val="00002C78"/>
    <w:rPr>
      <w:rFonts w:ascii="Symbol" w:hAnsi="Symbol"/>
      <w:color w:val="000000"/>
    </w:rPr>
  </w:style>
  <w:style w:type="character" w:customStyle="1" w:styleId="WW-WW8Num48z01">
    <w:name w:val="WW-WW8Num48z01"/>
    <w:rsid w:val="00002C78"/>
    <w:rPr>
      <w:b w:val="0"/>
      <w:i w:val="0"/>
      <w:caps w:val="0"/>
      <w:smallCaps w:val="0"/>
      <w:color w:val="000000"/>
    </w:rPr>
  </w:style>
  <w:style w:type="character" w:customStyle="1" w:styleId="WW-WW8Num61z01">
    <w:name w:val="WW-WW8Num61z01"/>
    <w:rsid w:val="00002C78"/>
    <w:rPr>
      <w:rFonts w:ascii="Symbol" w:hAnsi="Symbol"/>
      <w:color w:val="000000"/>
    </w:rPr>
  </w:style>
  <w:style w:type="character" w:customStyle="1" w:styleId="WW-WW8Num4z03">
    <w:name w:val="WW-WW8Num4z03"/>
    <w:rsid w:val="00002C78"/>
    <w:rPr>
      <w:rFonts w:ascii="Symbol" w:hAnsi="Symbol"/>
      <w:color w:val="000000"/>
    </w:rPr>
  </w:style>
  <w:style w:type="character" w:customStyle="1" w:styleId="WW-WW8Num13z03">
    <w:name w:val="WW-WW8Num13z03"/>
    <w:rsid w:val="00002C78"/>
    <w:rPr>
      <w:rFonts w:ascii="Times New Roman" w:hAnsi="Times New Roman"/>
    </w:rPr>
  </w:style>
  <w:style w:type="character" w:customStyle="1" w:styleId="WW-WW8Num17z02">
    <w:name w:val="WW-WW8Num17z02"/>
    <w:rsid w:val="00002C78"/>
    <w:rPr>
      <w:rFonts w:ascii="Symbol" w:hAnsi="Symbol"/>
      <w:color w:val="000000"/>
    </w:rPr>
  </w:style>
  <w:style w:type="character" w:customStyle="1" w:styleId="WW-WW8Num26z03">
    <w:name w:val="WW-WW8Num26z03"/>
    <w:rsid w:val="00002C78"/>
    <w:rPr>
      <w:b/>
    </w:rPr>
  </w:style>
  <w:style w:type="character" w:customStyle="1" w:styleId="WW-WW8Num30z02">
    <w:name w:val="WW-WW8Num30z02"/>
    <w:rsid w:val="00002C78"/>
    <w:rPr>
      <w:b/>
    </w:rPr>
  </w:style>
  <w:style w:type="character" w:customStyle="1" w:styleId="WW-WW8Num38z02">
    <w:name w:val="WW-WW8Num38z02"/>
    <w:rsid w:val="00002C78"/>
    <w:rPr>
      <w:rFonts w:ascii="Symbol" w:hAnsi="Symbol"/>
      <w:color w:val="000000"/>
    </w:rPr>
  </w:style>
  <w:style w:type="character" w:customStyle="1" w:styleId="WW-WW8Num48z02">
    <w:name w:val="WW-WW8Num48z02"/>
    <w:rsid w:val="00002C78"/>
    <w:rPr>
      <w:b w:val="0"/>
      <w:i w:val="0"/>
      <w:caps w:val="0"/>
      <w:smallCaps w:val="0"/>
      <w:color w:val="000000"/>
    </w:rPr>
  </w:style>
  <w:style w:type="character" w:customStyle="1" w:styleId="WW-WW8Num61z02">
    <w:name w:val="WW-WW8Num61z02"/>
    <w:rsid w:val="00002C78"/>
    <w:rPr>
      <w:rFonts w:ascii="Symbol" w:hAnsi="Symbol"/>
      <w:color w:val="000000"/>
    </w:rPr>
  </w:style>
  <w:style w:type="paragraph" w:customStyle="1" w:styleId="WW-Sangra3detindependiente">
    <w:name w:val="WW-Sangría 3 de t. independiente"/>
    <w:basedOn w:val="Normal"/>
    <w:uiPriority w:val="99"/>
    <w:rsid w:val="00002C78"/>
    <w:pPr>
      <w:widowControl w:val="0"/>
      <w:suppressAutoHyphens/>
      <w:spacing w:after="0" w:line="240" w:lineRule="auto"/>
      <w:ind w:left="1134" w:firstLine="1"/>
      <w:jc w:val="both"/>
    </w:pPr>
    <w:rPr>
      <w:rFonts w:ascii="Times New Roman" w:eastAsia="Times New Roman" w:hAnsi="Times New Roman" w:cs="Times New Roman"/>
      <w:sz w:val="24"/>
      <w:szCs w:val="20"/>
      <w:lang w:val="es-ES_tradnl" w:eastAsia="es-PE"/>
    </w:rPr>
  </w:style>
  <w:style w:type="paragraph" w:customStyle="1" w:styleId="WW-Epgrafe">
    <w:name w:val="WW-Epígrafe"/>
    <w:basedOn w:val="Normal"/>
    <w:next w:val="Normal"/>
    <w:uiPriority w:val="99"/>
    <w:rsid w:val="00002C78"/>
    <w:pPr>
      <w:widowControl w:val="0"/>
      <w:suppressAutoHyphens/>
      <w:spacing w:after="0" w:line="240" w:lineRule="auto"/>
      <w:ind w:left="1418" w:firstLine="1"/>
    </w:pPr>
    <w:rPr>
      <w:rFonts w:ascii="Times New Roman" w:eastAsia="Times New Roman" w:hAnsi="Times New Roman" w:cs="Times New Roman"/>
      <w:i/>
      <w:sz w:val="16"/>
      <w:szCs w:val="20"/>
      <w:lang w:eastAsia="es-PE"/>
    </w:rPr>
  </w:style>
  <w:style w:type="paragraph" w:customStyle="1" w:styleId="WW-Listaconvietas">
    <w:name w:val="WW-Lista con viñetas"/>
    <w:basedOn w:val="Lista"/>
    <w:uiPriority w:val="99"/>
    <w:rsid w:val="00002C78"/>
    <w:pPr>
      <w:widowControl/>
      <w:tabs>
        <w:tab w:val="left" w:pos="2268"/>
      </w:tabs>
      <w:autoSpaceDN/>
      <w:spacing w:after="0"/>
      <w:ind w:left="283" w:hanging="283"/>
      <w:jc w:val="both"/>
      <w:textAlignment w:val="auto"/>
    </w:pPr>
    <w:rPr>
      <w:rFonts w:ascii="VAG Rounded Lt" w:eastAsia="Times New Roman" w:hAnsi="VAG Rounded Lt" w:cs="Times New Roman"/>
      <w:b/>
      <w:kern w:val="0"/>
      <w:sz w:val="22"/>
      <w:szCs w:val="20"/>
      <w:lang w:val="es-PE" w:eastAsia="es-PE" w:bidi="ar-SA"/>
    </w:rPr>
  </w:style>
  <w:style w:type="paragraph" w:customStyle="1" w:styleId="WW-Sangra2detindependiente">
    <w:name w:val="WW-Sangría 2 de t. independiente"/>
    <w:basedOn w:val="Normal"/>
    <w:uiPriority w:val="99"/>
    <w:rsid w:val="00002C78"/>
    <w:pPr>
      <w:widowControl w:val="0"/>
      <w:suppressAutoHyphens/>
      <w:spacing w:after="0" w:line="240" w:lineRule="auto"/>
      <w:ind w:left="851" w:hanging="851"/>
      <w:jc w:val="both"/>
    </w:pPr>
    <w:rPr>
      <w:rFonts w:ascii="Bookman Old Style" w:eastAsia="Times New Roman" w:hAnsi="Bookman Old Style" w:cs="Times New Roman"/>
      <w:sz w:val="20"/>
      <w:szCs w:val="20"/>
      <w:lang w:eastAsia="es-PE"/>
    </w:rPr>
  </w:style>
  <w:style w:type="paragraph" w:customStyle="1" w:styleId="WW-Sangra3detindependiente1">
    <w:name w:val="WW-Sangría 3 de t. independiente1"/>
    <w:basedOn w:val="Normal"/>
    <w:uiPriority w:val="99"/>
    <w:rsid w:val="00002C78"/>
    <w:pPr>
      <w:widowControl w:val="0"/>
      <w:suppressAutoHyphens/>
      <w:spacing w:after="0" w:line="240" w:lineRule="exact"/>
      <w:ind w:left="709" w:firstLine="1"/>
      <w:jc w:val="both"/>
    </w:pPr>
    <w:rPr>
      <w:rFonts w:ascii="Bookman Old Style" w:eastAsia="Times New Roman" w:hAnsi="Bookman Old Style" w:cs="Times New Roman"/>
      <w:szCs w:val="20"/>
      <w:lang w:eastAsia="es-PE"/>
    </w:rPr>
  </w:style>
  <w:style w:type="paragraph" w:customStyle="1" w:styleId="WW-Textoindependiente2">
    <w:name w:val="WW-Texto independiente 2"/>
    <w:basedOn w:val="Normal"/>
    <w:uiPriority w:val="99"/>
    <w:rsid w:val="00002C78"/>
    <w:pPr>
      <w:widowControl w:val="0"/>
      <w:suppressAutoHyphens/>
      <w:spacing w:after="0" w:line="240" w:lineRule="auto"/>
      <w:jc w:val="both"/>
    </w:pPr>
    <w:rPr>
      <w:rFonts w:ascii="Arial" w:eastAsia="Times New Roman" w:hAnsi="Arial" w:cs="Times New Roman"/>
      <w:szCs w:val="20"/>
      <w:shd w:val="clear" w:color="FFFFFF" w:fill="FFFF00"/>
      <w:lang w:val="es-ES_tradnl" w:eastAsia="es-PE"/>
    </w:rPr>
  </w:style>
  <w:style w:type="paragraph" w:customStyle="1" w:styleId="WW-Textoindependiente21">
    <w:name w:val="WW-Texto independiente 21"/>
    <w:basedOn w:val="Normal"/>
    <w:uiPriority w:val="99"/>
    <w:rsid w:val="00002C78"/>
    <w:pPr>
      <w:widowControl w:val="0"/>
      <w:suppressAutoHyphens/>
      <w:spacing w:after="0" w:line="240" w:lineRule="auto"/>
      <w:jc w:val="center"/>
    </w:pPr>
    <w:rPr>
      <w:rFonts w:ascii="Bookman Old Style" w:eastAsia="Times New Roman" w:hAnsi="Bookman Old Style" w:cs="Times New Roman"/>
      <w:b/>
      <w:sz w:val="18"/>
      <w:szCs w:val="20"/>
      <w:lang w:eastAsia="es-PE"/>
    </w:rPr>
  </w:style>
  <w:style w:type="paragraph" w:customStyle="1" w:styleId="WW-Epgrafe1">
    <w:name w:val="WW-Epígrafe1"/>
    <w:basedOn w:val="Normal"/>
    <w:next w:val="Normal"/>
    <w:uiPriority w:val="99"/>
    <w:rsid w:val="00002C78"/>
    <w:pPr>
      <w:suppressAutoHyphens/>
      <w:spacing w:after="0" w:line="240" w:lineRule="auto"/>
      <w:ind w:left="1418" w:firstLine="1"/>
    </w:pPr>
    <w:rPr>
      <w:rFonts w:ascii="Times New Roman" w:eastAsia="Times New Roman" w:hAnsi="Times New Roman" w:cs="Times New Roman"/>
      <w:i/>
      <w:sz w:val="16"/>
      <w:szCs w:val="20"/>
      <w:lang w:eastAsia="es-PE"/>
    </w:rPr>
  </w:style>
  <w:style w:type="paragraph" w:customStyle="1" w:styleId="WW-Textoindependiente3">
    <w:name w:val="WW-Texto independiente 3"/>
    <w:basedOn w:val="Normal"/>
    <w:uiPriority w:val="99"/>
    <w:rsid w:val="00002C78"/>
    <w:pPr>
      <w:suppressAutoHyphens/>
      <w:spacing w:after="0" w:line="240" w:lineRule="auto"/>
    </w:pPr>
    <w:rPr>
      <w:rFonts w:ascii="Arial" w:eastAsia="Times New Roman" w:hAnsi="Arial" w:cs="Times New Roman"/>
      <w:sz w:val="24"/>
      <w:szCs w:val="20"/>
      <w:lang w:val="es-ES" w:eastAsia="es-PE"/>
    </w:rPr>
  </w:style>
  <w:style w:type="paragraph" w:customStyle="1" w:styleId="Textosinformato1">
    <w:name w:val="Texto sin formato1"/>
    <w:basedOn w:val="Normal"/>
    <w:link w:val="PlainTextCar"/>
    <w:uiPriority w:val="99"/>
    <w:rsid w:val="00002C78"/>
    <w:pPr>
      <w:widowControl w:val="0"/>
      <w:suppressAutoHyphens/>
      <w:spacing w:after="0" w:line="240" w:lineRule="auto"/>
    </w:pPr>
    <w:rPr>
      <w:rFonts w:ascii="Courier New" w:eastAsia="Times New Roman" w:hAnsi="Courier New" w:cs="Times New Roman"/>
      <w:sz w:val="20"/>
      <w:szCs w:val="20"/>
      <w:lang w:eastAsia="es-PE"/>
    </w:rPr>
  </w:style>
  <w:style w:type="numbering" w:customStyle="1" w:styleId="Estilo1">
    <w:name w:val="Estilo1"/>
    <w:uiPriority w:val="99"/>
    <w:rsid w:val="00002C78"/>
    <w:pPr>
      <w:numPr>
        <w:numId w:val="38"/>
      </w:numPr>
    </w:pPr>
  </w:style>
  <w:style w:type="numbering" w:customStyle="1" w:styleId="Estilo2">
    <w:name w:val="Estilo2"/>
    <w:uiPriority w:val="99"/>
    <w:rsid w:val="00002C78"/>
    <w:pPr>
      <w:numPr>
        <w:numId w:val="39"/>
      </w:numPr>
    </w:pPr>
  </w:style>
  <w:style w:type="character" w:customStyle="1" w:styleId="WW-Fuentedeprrafopredeter1">
    <w:name w:val="WW-Fuente de párrafo predeter.1"/>
    <w:rsid w:val="00002C78"/>
  </w:style>
  <w:style w:type="character" w:customStyle="1" w:styleId="WW-Absatz-Standardschriftart11111">
    <w:name w:val="WW-Absatz-Standardschriftart11111"/>
    <w:rsid w:val="00002C78"/>
  </w:style>
  <w:style w:type="character" w:customStyle="1" w:styleId="WW-Absatz-Standardschriftart111111">
    <w:name w:val="WW-Absatz-Standardschriftart111111"/>
    <w:rsid w:val="00002C78"/>
  </w:style>
  <w:style w:type="character" w:customStyle="1" w:styleId="WW-Absatz-Standardschriftart1111111">
    <w:name w:val="WW-Absatz-Standardschriftart1111111"/>
    <w:rsid w:val="00002C78"/>
  </w:style>
  <w:style w:type="character" w:customStyle="1" w:styleId="Carcterdenumeracin">
    <w:name w:val="Carácter de numeración"/>
    <w:rsid w:val="00002C78"/>
  </w:style>
  <w:style w:type="character" w:customStyle="1" w:styleId="WW-Carcterdenumeracin">
    <w:name w:val="WW-Carácter de numeración"/>
    <w:rsid w:val="00002C78"/>
  </w:style>
  <w:style w:type="character" w:customStyle="1" w:styleId="WW-Carcterdenumeracin1">
    <w:name w:val="WW-Carácter de numeración1"/>
    <w:rsid w:val="00002C78"/>
  </w:style>
  <w:style w:type="character" w:customStyle="1" w:styleId="WW-Carcterdenumeracin11">
    <w:name w:val="WW-Carácter de numeración11"/>
    <w:rsid w:val="00002C78"/>
  </w:style>
  <w:style w:type="character" w:customStyle="1" w:styleId="WW-Carcterdenumeracin111">
    <w:name w:val="WW-Carácter de numeración111"/>
    <w:rsid w:val="00002C78"/>
  </w:style>
  <w:style w:type="character" w:customStyle="1" w:styleId="WW-Carcterdenumeracin1111">
    <w:name w:val="WW-Carácter de numeración1111"/>
    <w:rsid w:val="00002C78"/>
  </w:style>
  <w:style w:type="character" w:customStyle="1" w:styleId="WW-Carcterdenumeracin11111">
    <w:name w:val="WW-Carácter de numeración11111"/>
    <w:rsid w:val="00002C78"/>
  </w:style>
  <w:style w:type="character" w:customStyle="1" w:styleId="WW-Carcterdenumeracin111111">
    <w:name w:val="WW-Carácter de numeración111111"/>
    <w:rsid w:val="00002C78"/>
  </w:style>
  <w:style w:type="character" w:customStyle="1" w:styleId="WW-Carcterdenumeracin1111111">
    <w:name w:val="WW-Carácter de numeración1111111"/>
    <w:rsid w:val="00002C78"/>
  </w:style>
  <w:style w:type="character" w:customStyle="1" w:styleId="WW-Carcterdenumeracin11111111">
    <w:name w:val="WW-Carácter de numeración11111111"/>
    <w:rsid w:val="00002C78"/>
  </w:style>
  <w:style w:type="character" w:customStyle="1" w:styleId="WW-Carcterdenumeracin111111111">
    <w:name w:val="WW-Carácter de numeración111111111"/>
    <w:rsid w:val="00002C78"/>
  </w:style>
  <w:style w:type="character" w:customStyle="1" w:styleId="Vietas">
    <w:name w:val="Viñetas"/>
    <w:rsid w:val="00002C78"/>
    <w:rPr>
      <w:rFonts w:ascii="StarBats" w:hAnsi="StarBats"/>
      <w:sz w:val="18"/>
    </w:rPr>
  </w:style>
  <w:style w:type="character" w:customStyle="1" w:styleId="WW-Vietas">
    <w:name w:val="WW-Viñetas"/>
    <w:rsid w:val="00002C78"/>
    <w:rPr>
      <w:rFonts w:ascii="StarBats" w:hAnsi="StarBats"/>
      <w:sz w:val="18"/>
    </w:rPr>
  </w:style>
  <w:style w:type="character" w:customStyle="1" w:styleId="WW-Vietas1">
    <w:name w:val="WW-Viñetas1"/>
    <w:rsid w:val="00002C78"/>
    <w:rPr>
      <w:rFonts w:ascii="StarBats" w:hAnsi="StarBats"/>
      <w:sz w:val="18"/>
    </w:rPr>
  </w:style>
  <w:style w:type="character" w:customStyle="1" w:styleId="WW-Vietas11">
    <w:name w:val="WW-Viñetas11"/>
    <w:rsid w:val="00002C78"/>
    <w:rPr>
      <w:rFonts w:ascii="StarBats" w:hAnsi="StarBats"/>
      <w:sz w:val="18"/>
    </w:rPr>
  </w:style>
  <w:style w:type="character" w:customStyle="1" w:styleId="WW-Vietas111">
    <w:name w:val="WW-Viñetas111"/>
    <w:rsid w:val="00002C78"/>
    <w:rPr>
      <w:rFonts w:ascii="StarBats" w:hAnsi="StarBats"/>
      <w:sz w:val="18"/>
    </w:rPr>
  </w:style>
  <w:style w:type="character" w:customStyle="1" w:styleId="WW-Vietas1111">
    <w:name w:val="WW-Viñetas1111"/>
    <w:rsid w:val="00002C78"/>
    <w:rPr>
      <w:rFonts w:ascii="StarBats" w:hAnsi="StarBats"/>
      <w:sz w:val="18"/>
    </w:rPr>
  </w:style>
  <w:style w:type="character" w:customStyle="1" w:styleId="WW-Vietas11111">
    <w:name w:val="WW-Viñetas11111"/>
    <w:rsid w:val="00002C78"/>
    <w:rPr>
      <w:rFonts w:ascii="StarBats" w:hAnsi="StarBats"/>
      <w:sz w:val="18"/>
    </w:rPr>
  </w:style>
  <w:style w:type="character" w:customStyle="1" w:styleId="WW-Vietas111111">
    <w:name w:val="WW-Viñetas111111"/>
    <w:rsid w:val="00002C78"/>
    <w:rPr>
      <w:rFonts w:ascii="StarBats" w:hAnsi="StarBats"/>
      <w:sz w:val="18"/>
    </w:rPr>
  </w:style>
  <w:style w:type="character" w:customStyle="1" w:styleId="WW-Vietas1111111">
    <w:name w:val="WW-Viñetas1111111"/>
    <w:rsid w:val="00002C78"/>
    <w:rPr>
      <w:rFonts w:ascii="StarBats" w:hAnsi="StarBats"/>
      <w:sz w:val="18"/>
    </w:rPr>
  </w:style>
  <w:style w:type="character" w:customStyle="1" w:styleId="WW-Vietas11111111">
    <w:name w:val="WW-Viñetas11111111"/>
    <w:rsid w:val="00002C78"/>
    <w:rPr>
      <w:rFonts w:ascii="StarBats" w:hAnsi="StarBats"/>
      <w:sz w:val="18"/>
    </w:rPr>
  </w:style>
  <w:style w:type="character" w:customStyle="1" w:styleId="WW-Vietas111111111">
    <w:name w:val="WW-Viñetas111111111"/>
    <w:rsid w:val="00002C78"/>
    <w:rPr>
      <w:rFonts w:ascii="StarBats" w:hAnsi="StarBats"/>
      <w:sz w:val="18"/>
    </w:rPr>
  </w:style>
  <w:style w:type="character" w:customStyle="1" w:styleId="WW-WW8Num9z0">
    <w:name w:val="WW-WW8Num9z0"/>
    <w:rsid w:val="00002C78"/>
    <w:rPr>
      <w:rFonts w:ascii="StarBats" w:hAnsi="StarBats"/>
      <w:sz w:val="18"/>
    </w:rPr>
  </w:style>
  <w:style w:type="character" w:customStyle="1" w:styleId="WW-WW8Num10z0">
    <w:name w:val="WW-WW8Num10z0"/>
    <w:rsid w:val="00002C78"/>
    <w:rPr>
      <w:rFonts w:ascii="StarBats" w:hAnsi="StarBats"/>
      <w:sz w:val="18"/>
    </w:rPr>
  </w:style>
  <w:style w:type="character" w:customStyle="1" w:styleId="WW-WW8Num9z01">
    <w:name w:val="WW-WW8Num9z01"/>
    <w:rsid w:val="00002C78"/>
    <w:rPr>
      <w:rFonts w:ascii="StarBats" w:hAnsi="StarBats"/>
      <w:sz w:val="18"/>
    </w:rPr>
  </w:style>
  <w:style w:type="character" w:customStyle="1" w:styleId="WW-WW8Num10z01">
    <w:name w:val="WW-WW8Num10z01"/>
    <w:rsid w:val="00002C78"/>
    <w:rPr>
      <w:rFonts w:ascii="StarBats" w:hAnsi="StarBats"/>
      <w:sz w:val="18"/>
    </w:rPr>
  </w:style>
  <w:style w:type="character" w:customStyle="1" w:styleId="WW-WW8Num9z02">
    <w:name w:val="WW-WW8Num9z02"/>
    <w:rsid w:val="00002C78"/>
    <w:rPr>
      <w:rFonts w:ascii="StarBats" w:hAnsi="StarBats"/>
      <w:sz w:val="18"/>
    </w:rPr>
  </w:style>
  <w:style w:type="character" w:customStyle="1" w:styleId="WW-WW8Num10z02">
    <w:name w:val="WW-WW8Num10z02"/>
    <w:rsid w:val="00002C78"/>
    <w:rPr>
      <w:rFonts w:ascii="StarBats" w:hAnsi="StarBats"/>
      <w:sz w:val="18"/>
    </w:rPr>
  </w:style>
  <w:style w:type="character" w:customStyle="1" w:styleId="WW-WW8Num11z0">
    <w:name w:val="WW-WW8Num11z0"/>
    <w:rsid w:val="00002C78"/>
    <w:rPr>
      <w:rFonts w:ascii="StarBats" w:hAnsi="StarBats"/>
    </w:rPr>
  </w:style>
  <w:style w:type="character" w:customStyle="1" w:styleId="WW-WW8Num9z03">
    <w:name w:val="WW-WW8Num9z03"/>
    <w:rsid w:val="00002C78"/>
    <w:rPr>
      <w:rFonts w:ascii="StarBats" w:hAnsi="StarBats"/>
      <w:sz w:val="18"/>
    </w:rPr>
  </w:style>
  <w:style w:type="character" w:customStyle="1" w:styleId="WW-WW8Num10z03">
    <w:name w:val="WW-WW8Num10z03"/>
    <w:rsid w:val="00002C78"/>
    <w:rPr>
      <w:rFonts w:ascii="StarBats" w:hAnsi="StarBats"/>
      <w:sz w:val="18"/>
    </w:rPr>
  </w:style>
  <w:style w:type="character" w:customStyle="1" w:styleId="WW-WW8Num11z01">
    <w:name w:val="WW-WW8Num11z01"/>
    <w:rsid w:val="00002C78"/>
    <w:rPr>
      <w:rFonts w:ascii="StarBats" w:hAnsi="StarBats"/>
    </w:rPr>
  </w:style>
  <w:style w:type="character" w:customStyle="1" w:styleId="WW-WW8Num9z04">
    <w:name w:val="WW-WW8Num9z04"/>
    <w:rsid w:val="00002C78"/>
    <w:rPr>
      <w:rFonts w:ascii="StarBats" w:hAnsi="StarBats"/>
      <w:sz w:val="18"/>
    </w:rPr>
  </w:style>
  <w:style w:type="character" w:customStyle="1" w:styleId="WW-WW8Num10z04">
    <w:name w:val="WW-WW8Num10z04"/>
    <w:rsid w:val="00002C78"/>
    <w:rPr>
      <w:rFonts w:ascii="StarBats" w:hAnsi="StarBats"/>
      <w:sz w:val="18"/>
    </w:rPr>
  </w:style>
  <w:style w:type="character" w:customStyle="1" w:styleId="WW-WW8Num11z02">
    <w:name w:val="WW-WW8Num11z02"/>
    <w:rsid w:val="00002C78"/>
    <w:rPr>
      <w:rFonts w:ascii="StarBats" w:hAnsi="StarBats"/>
    </w:rPr>
  </w:style>
  <w:style w:type="character" w:customStyle="1" w:styleId="WW-WW8Num12z0">
    <w:name w:val="WW-WW8Num12z0"/>
    <w:rsid w:val="00002C78"/>
    <w:rPr>
      <w:rFonts w:ascii="StarBats" w:hAnsi="StarBats"/>
    </w:rPr>
  </w:style>
  <w:style w:type="character" w:customStyle="1" w:styleId="WW-WW8Num14z0">
    <w:name w:val="WW-WW8Num14z0"/>
    <w:rsid w:val="00002C78"/>
    <w:rPr>
      <w:rFonts w:ascii="StarBats" w:hAnsi="StarBats"/>
    </w:rPr>
  </w:style>
  <w:style w:type="character" w:customStyle="1" w:styleId="WW-WW8Num9z05">
    <w:name w:val="WW-WW8Num9z05"/>
    <w:rsid w:val="00002C78"/>
    <w:rPr>
      <w:rFonts w:ascii="StarBats" w:hAnsi="StarBats"/>
      <w:sz w:val="18"/>
    </w:rPr>
  </w:style>
  <w:style w:type="character" w:customStyle="1" w:styleId="WW-WW8Num10z05">
    <w:name w:val="WW-WW8Num10z05"/>
    <w:rsid w:val="00002C78"/>
    <w:rPr>
      <w:rFonts w:ascii="StarBats" w:hAnsi="StarBats"/>
      <w:sz w:val="18"/>
    </w:rPr>
  </w:style>
  <w:style w:type="character" w:customStyle="1" w:styleId="WW-WW8Num11z03">
    <w:name w:val="WW-WW8Num11z03"/>
    <w:rsid w:val="00002C78"/>
    <w:rPr>
      <w:rFonts w:ascii="StarBats" w:hAnsi="StarBats"/>
    </w:rPr>
  </w:style>
  <w:style w:type="character" w:customStyle="1" w:styleId="WW-WW8Num12z01">
    <w:name w:val="WW-WW8Num12z01"/>
    <w:rsid w:val="00002C78"/>
    <w:rPr>
      <w:rFonts w:ascii="StarBats" w:hAnsi="StarBats"/>
    </w:rPr>
  </w:style>
  <w:style w:type="character" w:customStyle="1" w:styleId="WW-WW8Num14z01">
    <w:name w:val="WW-WW8Num14z01"/>
    <w:rsid w:val="00002C78"/>
    <w:rPr>
      <w:rFonts w:ascii="StarBats" w:hAnsi="StarBats"/>
    </w:rPr>
  </w:style>
  <w:style w:type="character" w:customStyle="1" w:styleId="WW-WW8Num9z06">
    <w:name w:val="WW-WW8Num9z06"/>
    <w:rsid w:val="00002C78"/>
    <w:rPr>
      <w:rFonts w:ascii="StarBats" w:hAnsi="StarBats"/>
      <w:sz w:val="18"/>
    </w:rPr>
  </w:style>
  <w:style w:type="character" w:customStyle="1" w:styleId="WW-WW8Num10z06">
    <w:name w:val="WW-WW8Num10z06"/>
    <w:rsid w:val="00002C78"/>
    <w:rPr>
      <w:rFonts w:ascii="StarBats" w:hAnsi="StarBats"/>
      <w:sz w:val="18"/>
    </w:rPr>
  </w:style>
  <w:style w:type="character" w:customStyle="1" w:styleId="WW-WW8Num11z04">
    <w:name w:val="WW-WW8Num11z04"/>
    <w:rsid w:val="00002C78"/>
    <w:rPr>
      <w:rFonts w:ascii="StarBats" w:hAnsi="StarBats"/>
    </w:rPr>
  </w:style>
  <w:style w:type="character" w:customStyle="1" w:styleId="WW-WW8Num12z02">
    <w:name w:val="WW-WW8Num12z02"/>
    <w:rsid w:val="00002C78"/>
    <w:rPr>
      <w:rFonts w:ascii="StarBats" w:hAnsi="StarBats"/>
    </w:rPr>
  </w:style>
  <w:style w:type="character" w:customStyle="1" w:styleId="WW-WW8Num14z02">
    <w:name w:val="WW-WW8Num14z02"/>
    <w:rsid w:val="00002C78"/>
    <w:rPr>
      <w:rFonts w:ascii="StarBats" w:hAnsi="StarBats"/>
    </w:rPr>
  </w:style>
  <w:style w:type="character" w:customStyle="1" w:styleId="WW-WW8Num15z0">
    <w:name w:val="WW-WW8Num15z0"/>
    <w:rsid w:val="00002C78"/>
    <w:rPr>
      <w:rFonts w:ascii="StarBats" w:hAnsi="StarBats"/>
    </w:rPr>
  </w:style>
  <w:style w:type="character" w:customStyle="1" w:styleId="WW-WW8Num16z0">
    <w:name w:val="WW-WW8Num16z0"/>
    <w:rsid w:val="00002C78"/>
    <w:rPr>
      <w:rFonts w:ascii="StarBats" w:hAnsi="StarBats"/>
    </w:rPr>
  </w:style>
  <w:style w:type="character" w:customStyle="1" w:styleId="WW-WW8Num18z0">
    <w:name w:val="WW-WW8Num18z0"/>
    <w:rsid w:val="00002C78"/>
    <w:rPr>
      <w:rFonts w:ascii="StarBats" w:hAnsi="StarBats"/>
    </w:rPr>
  </w:style>
  <w:style w:type="character" w:customStyle="1" w:styleId="WW8Num8z1">
    <w:name w:val="WW8Num8z1"/>
    <w:rsid w:val="00002C78"/>
    <w:rPr>
      <w:rFonts w:ascii="StarBats" w:hAnsi="StarBats"/>
    </w:rPr>
  </w:style>
  <w:style w:type="character" w:customStyle="1" w:styleId="BodyTextIn">
    <w:name w:val="Body Text In"/>
    <w:rsid w:val="00002C78"/>
    <w:rPr>
      <w:rFonts w:ascii="Arial" w:hAnsi="Arial"/>
      <w:sz w:val="24"/>
    </w:rPr>
  </w:style>
  <w:style w:type="character" w:customStyle="1" w:styleId="a0">
    <w:name w:val="_"/>
    <w:rsid w:val="00002C78"/>
  </w:style>
  <w:style w:type="character" w:customStyle="1" w:styleId="WW8Num230z0">
    <w:name w:val="WW8Num230z0"/>
    <w:rsid w:val="00002C78"/>
    <w:rPr>
      <w:rFonts w:ascii="Symbol" w:hAnsi="Symbol"/>
    </w:rPr>
  </w:style>
  <w:style w:type="character" w:customStyle="1" w:styleId="WW8Num321z0">
    <w:name w:val="WW8Num321z0"/>
    <w:rsid w:val="00002C78"/>
    <w:rPr>
      <w:rFonts w:ascii="Symbol" w:hAnsi="Symbol"/>
    </w:rPr>
  </w:style>
  <w:style w:type="character" w:customStyle="1" w:styleId="WW8Num480z0">
    <w:name w:val="WW8Num480z0"/>
    <w:rsid w:val="00002C78"/>
    <w:rPr>
      <w:rFonts w:ascii="Symbol" w:hAnsi="Symbol"/>
    </w:rPr>
  </w:style>
  <w:style w:type="paragraph" w:customStyle="1" w:styleId="Sangranegativadeprimeralnea">
    <w:name w:val="Sangría negativa de primera línea"/>
    <w:basedOn w:val="Textoindependiente"/>
    <w:uiPriority w:val="99"/>
    <w:rsid w:val="00002C78"/>
    <w:pPr>
      <w:widowControl w:val="0"/>
      <w:tabs>
        <w:tab w:val="left" w:pos="1134"/>
      </w:tabs>
      <w:suppressAutoHyphens/>
      <w:spacing w:after="120"/>
      <w:ind w:left="567" w:hanging="283"/>
      <w:jc w:val="left"/>
    </w:pPr>
    <w:rPr>
      <w:rFonts w:ascii="Times New Roman" w:hAnsi="Times New Roman"/>
      <w:sz w:val="24"/>
      <w:lang w:val="es-ES_tradnl" w:eastAsia="es-PE"/>
    </w:rPr>
  </w:style>
  <w:style w:type="paragraph" w:customStyle="1" w:styleId="Header1">
    <w:name w:val="Header1"/>
    <w:basedOn w:val="Normal"/>
    <w:next w:val="Textoindependiente"/>
    <w:uiPriority w:val="99"/>
    <w:semiHidden/>
    <w:rsid w:val="00002C78"/>
    <w:pPr>
      <w:widowControl w:val="0"/>
      <w:tabs>
        <w:tab w:val="center" w:pos="4252"/>
        <w:tab w:val="right" w:pos="8504"/>
      </w:tabs>
      <w:suppressAutoHyphens/>
      <w:spacing w:after="0" w:line="240" w:lineRule="auto"/>
    </w:pPr>
    <w:rPr>
      <w:rFonts w:ascii="Times New Roman" w:eastAsia="Times New Roman" w:hAnsi="Times New Roman" w:cs="Times New Roman"/>
      <w:sz w:val="24"/>
      <w:szCs w:val="20"/>
      <w:lang w:val="es-ES_tradnl" w:eastAsia="es-PE"/>
    </w:rPr>
  </w:style>
  <w:style w:type="paragraph" w:customStyle="1" w:styleId="WW-Sangra2detindependiente1">
    <w:name w:val="WW-Sangría 2 de t. independiente1"/>
    <w:basedOn w:val="Normal"/>
    <w:uiPriority w:val="99"/>
    <w:rsid w:val="00002C78"/>
    <w:pPr>
      <w:widowControl w:val="0"/>
      <w:suppressAutoHyphens/>
      <w:spacing w:after="0" w:line="240" w:lineRule="auto"/>
      <w:ind w:left="1418" w:firstLine="1"/>
      <w:jc w:val="both"/>
    </w:pPr>
    <w:rPr>
      <w:rFonts w:ascii="Garamond" w:eastAsia="Times New Roman" w:hAnsi="Garamond" w:cs="Times New Roman"/>
      <w:sz w:val="24"/>
      <w:szCs w:val="20"/>
      <w:lang w:val="es-ES_tradnl" w:eastAsia="es-PE"/>
    </w:rPr>
  </w:style>
  <w:style w:type="character" w:customStyle="1" w:styleId="PlainTextCar">
    <w:name w:val="Plain Text Car"/>
    <w:link w:val="Textosinformato1"/>
    <w:uiPriority w:val="99"/>
    <w:locked/>
    <w:rsid w:val="00002C78"/>
    <w:rPr>
      <w:rFonts w:ascii="Courier New" w:eastAsia="Times New Roman" w:hAnsi="Courier New" w:cs="Times New Roman"/>
      <w:sz w:val="20"/>
      <w:szCs w:val="20"/>
      <w:lang w:eastAsia="es-PE"/>
    </w:rPr>
  </w:style>
  <w:style w:type="paragraph" w:customStyle="1" w:styleId="Textoindependiente-mantener">
    <w:name w:val="Texto independiente - mantener"/>
    <w:basedOn w:val="Textoindependiente"/>
    <w:uiPriority w:val="99"/>
    <w:rsid w:val="00002C78"/>
    <w:pPr>
      <w:keepNext/>
      <w:spacing w:after="220" w:line="180" w:lineRule="atLeast"/>
    </w:pPr>
    <w:rPr>
      <w:rFonts w:ascii="Arial" w:hAnsi="Arial"/>
      <w:spacing w:val="-5"/>
      <w:lang w:val="es-ES_tradnl"/>
    </w:rPr>
  </w:style>
  <w:style w:type="paragraph" w:customStyle="1" w:styleId="NormalM">
    <w:name w:val="Normal M"/>
    <w:basedOn w:val="Normal"/>
    <w:link w:val="NormalMCarCar"/>
    <w:rsid w:val="00002C78"/>
    <w:pPr>
      <w:spacing w:after="0" w:line="312" w:lineRule="auto"/>
      <w:jc w:val="both"/>
    </w:pPr>
    <w:rPr>
      <w:rFonts w:ascii="Arial Narrow" w:eastAsia="Times New Roman" w:hAnsi="Arial Narrow" w:cs="Times New Roman"/>
      <w:sz w:val="24"/>
      <w:szCs w:val="20"/>
      <w:lang w:val="es-ES" w:eastAsia="es-ES"/>
    </w:rPr>
  </w:style>
  <w:style w:type="character" w:customStyle="1" w:styleId="NormalMCarCar">
    <w:name w:val="Normal M Car Car"/>
    <w:link w:val="NormalM"/>
    <w:rsid w:val="00002C78"/>
    <w:rPr>
      <w:rFonts w:ascii="Arial Narrow" w:eastAsia="Times New Roman" w:hAnsi="Arial Narrow" w:cs="Times New Roman"/>
      <w:sz w:val="24"/>
      <w:szCs w:val="20"/>
      <w:lang w:val="es-ES" w:eastAsia="es-ES"/>
    </w:rPr>
  </w:style>
  <w:style w:type="paragraph" w:customStyle="1" w:styleId="Tcnico4">
    <w:name w:val="TÀ)Àcnico 4"/>
    <w:uiPriority w:val="99"/>
    <w:rsid w:val="00002C78"/>
    <w:pPr>
      <w:tabs>
        <w:tab w:val="left" w:pos="-720"/>
      </w:tabs>
      <w:suppressAutoHyphens/>
      <w:spacing w:after="0" w:line="240" w:lineRule="auto"/>
    </w:pPr>
    <w:rPr>
      <w:rFonts w:ascii="Courier" w:eastAsia="Times New Roman" w:hAnsi="Courier" w:cs="Times New Roman"/>
      <w:b/>
      <w:sz w:val="24"/>
      <w:szCs w:val="20"/>
      <w:lang w:val="en-US" w:eastAsia="es-ES"/>
    </w:rPr>
  </w:style>
  <w:style w:type="paragraph" w:customStyle="1" w:styleId="ecxmsonormal">
    <w:name w:val="ecxmsonormal"/>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parrafo1">
    <w:name w:val="parrafo1"/>
    <w:basedOn w:val="Normal"/>
    <w:uiPriority w:val="99"/>
    <w:rsid w:val="00002C78"/>
    <w:pPr>
      <w:spacing w:before="120" w:after="240" w:line="360" w:lineRule="auto"/>
      <w:ind w:left="567"/>
      <w:jc w:val="both"/>
    </w:pPr>
    <w:rPr>
      <w:rFonts w:ascii="Arial" w:eastAsia="SimSun" w:hAnsi="Arial" w:cs="Times New Roman"/>
      <w:sz w:val="20"/>
      <w:szCs w:val="20"/>
      <w:lang w:val="es-ES_tradnl" w:eastAsia="es-ES"/>
    </w:rPr>
  </w:style>
  <w:style w:type="paragraph" w:customStyle="1" w:styleId="P1">
    <w:name w:val="P1"/>
    <w:basedOn w:val="parrafo1"/>
    <w:uiPriority w:val="99"/>
    <w:rsid w:val="00002C78"/>
    <w:pPr>
      <w:widowControl w:val="0"/>
      <w:suppressAutoHyphens/>
      <w:spacing w:after="200" w:line="240" w:lineRule="auto"/>
    </w:pPr>
  </w:style>
  <w:style w:type="paragraph" w:customStyle="1" w:styleId="font11">
    <w:name w:val="font11"/>
    <w:basedOn w:val="Normal"/>
    <w:uiPriority w:val="99"/>
    <w:rsid w:val="00002C78"/>
    <w:pPr>
      <w:spacing w:before="100" w:beforeAutospacing="1" w:after="100" w:afterAutospacing="1" w:line="240" w:lineRule="auto"/>
    </w:pPr>
    <w:rPr>
      <w:rFonts w:ascii="Arial" w:eastAsia="SimSun" w:hAnsi="Arial" w:cs="Arial"/>
      <w:sz w:val="18"/>
      <w:szCs w:val="18"/>
      <w:lang w:val="es-ES" w:eastAsia="zh-CN"/>
    </w:rPr>
  </w:style>
  <w:style w:type="paragraph" w:customStyle="1" w:styleId="Parrafo10">
    <w:name w:val="Parrafo1"/>
    <w:basedOn w:val="Normal"/>
    <w:uiPriority w:val="99"/>
    <w:rsid w:val="00002C78"/>
    <w:pPr>
      <w:tabs>
        <w:tab w:val="left" w:pos="567"/>
      </w:tabs>
      <w:spacing w:before="120" w:after="120" w:line="240" w:lineRule="auto"/>
      <w:jc w:val="both"/>
    </w:pPr>
    <w:rPr>
      <w:rFonts w:ascii="Arial" w:eastAsia="Times New Roman" w:hAnsi="Arial" w:cs="Times New Roman"/>
      <w:szCs w:val="20"/>
      <w:lang w:val="en-US" w:eastAsia="es-ES"/>
    </w:rPr>
  </w:style>
  <w:style w:type="paragraph" w:styleId="Textosinformato">
    <w:name w:val="Plain Text"/>
    <w:basedOn w:val="Normal"/>
    <w:link w:val="TextosinformatoCar"/>
    <w:uiPriority w:val="99"/>
    <w:rsid w:val="00002C78"/>
    <w:pPr>
      <w:spacing w:after="0" w:line="240" w:lineRule="auto"/>
    </w:pPr>
    <w:rPr>
      <w:rFonts w:ascii="Courier New" w:eastAsia="Times New Roman" w:hAnsi="Courier New" w:cs="Times New Roman"/>
      <w:sz w:val="20"/>
      <w:szCs w:val="20"/>
      <w:lang w:val="x-none" w:eastAsia="x-none"/>
    </w:rPr>
  </w:style>
  <w:style w:type="character" w:customStyle="1" w:styleId="TextosinformatoCar">
    <w:name w:val="Texto sin formato Car"/>
    <w:basedOn w:val="Fuentedeprrafopredeter"/>
    <w:link w:val="Textosinformato"/>
    <w:uiPriority w:val="99"/>
    <w:rsid w:val="00002C78"/>
    <w:rPr>
      <w:rFonts w:ascii="Courier New" w:eastAsia="Times New Roman" w:hAnsi="Courier New" w:cs="Times New Roman"/>
      <w:sz w:val="20"/>
      <w:szCs w:val="20"/>
      <w:lang w:val="x-none" w:eastAsia="x-none"/>
    </w:rPr>
  </w:style>
  <w:style w:type="character" w:customStyle="1" w:styleId="Lista1Car">
    <w:name w:val="Lista1 Car"/>
    <w:link w:val="Lista1"/>
    <w:uiPriority w:val="99"/>
    <w:locked/>
    <w:rsid w:val="00002C78"/>
    <w:rPr>
      <w:rFonts w:ascii="Arial" w:eastAsia="Times New Roman" w:hAnsi="Arial" w:cs="Arial"/>
      <w:lang w:eastAsia="es-ES"/>
    </w:rPr>
  </w:style>
  <w:style w:type="paragraph" w:customStyle="1" w:styleId="Lista1">
    <w:name w:val="Lista1"/>
    <w:basedOn w:val="Normal"/>
    <w:link w:val="Lista1Car"/>
    <w:uiPriority w:val="99"/>
    <w:qFormat/>
    <w:rsid w:val="00002C78"/>
    <w:pPr>
      <w:numPr>
        <w:numId w:val="40"/>
      </w:numPr>
      <w:tabs>
        <w:tab w:val="left" w:pos="360"/>
      </w:tabs>
      <w:spacing w:before="120" w:after="120" w:line="264" w:lineRule="auto"/>
      <w:jc w:val="both"/>
    </w:pPr>
    <w:rPr>
      <w:rFonts w:ascii="Arial" w:eastAsia="Times New Roman" w:hAnsi="Arial" w:cs="Arial"/>
      <w:lang w:eastAsia="es-ES"/>
    </w:rPr>
  </w:style>
  <w:style w:type="table" w:customStyle="1" w:styleId="Tabladecuadrcula2-nfasis11">
    <w:name w:val="Tabla de cuadrícula 2 - Énfasis 11"/>
    <w:basedOn w:val="Tablanormal"/>
    <w:uiPriority w:val="47"/>
    <w:rsid w:val="00002C78"/>
    <w:pPr>
      <w:spacing w:after="0" w:line="240" w:lineRule="auto"/>
    </w:pPr>
    <w:rPr>
      <w:rFonts w:ascii="Calibri" w:eastAsia="Calibri" w:hAnsi="Calibri" w:cs="Times New Roman"/>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1clara-nfasis11">
    <w:name w:val="Tabla de cuadrícula 1 clara - Énfasis 11"/>
    <w:basedOn w:val="Tablanormal"/>
    <w:uiPriority w:val="46"/>
    <w:rsid w:val="00002C78"/>
    <w:pPr>
      <w:spacing w:after="0" w:line="240" w:lineRule="auto"/>
    </w:pPr>
    <w:rPr>
      <w:rFonts w:ascii="Calibri" w:eastAsia="Calibri" w:hAnsi="Calibri" w:cs="Times New Roma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ladecuadrcula3-nfasis11">
    <w:name w:val="Tabla de cuadrícula 3 - Énfasis 11"/>
    <w:basedOn w:val="Tablanormal"/>
    <w:uiPriority w:val="48"/>
    <w:rsid w:val="00002C78"/>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Tabladecuadrcula4-nfasis11">
    <w:name w:val="Tabla de cuadrícula 4 - Énfasis 11"/>
    <w:basedOn w:val="Tablanormal"/>
    <w:uiPriority w:val="49"/>
    <w:rsid w:val="00002C78"/>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4-nfasis611">
    <w:name w:val="Tabla de cuadrícula 4 - Énfasis 611"/>
    <w:basedOn w:val="Tablanormal"/>
    <w:uiPriority w:val="49"/>
    <w:rsid w:val="00002C78"/>
    <w:pPr>
      <w:spacing w:after="0" w:line="240" w:lineRule="auto"/>
    </w:pPr>
    <w:rPr>
      <w:rFonts w:ascii="Calibri" w:eastAsia="Calibri" w:hAnsi="Calibri"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Ecuaciones">
    <w:name w:val="Ecuaciones"/>
    <w:basedOn w:val="Normal"/>
    <w:link w:val="EcuacionesCar"/>
    <w:qFormat/>
    <w:rsid w:val="00002C78"/>
    <w:pPr>
      <w:spacing w:before="60" w:after="60" w:line="240" w:lineRule="auto"/>
      <w:jc w:val="both"/>
    </w:pPr>
    <w:rPr>
      <w:rFonts w:ascii="Cambria" w:eastAsia="Calibri" w:hAnsi="Cambria" w:cs="Times New Roman"/>
      <w:i/>
      <w:lang w:val="es-ES"/>
    </w:rPr>
  </w:style>
  <w:style w:type="character" w:customStyle="1" w:styleId="EcuacionesCar">
    <w:name w:val="Ecuaciones Car"/>
    <w:link w:val="Ecuaciones"/>
    <w:rsid w:val="00002C78"/>
    <w:rPr>
      <w:rFonts w:ascii="Cambria" w:eastAsia="Calibri" w:hAnsi="Cambria" w:cs="Times New Roman"/>
      <w:i/>
      <w:lang w:val="es-ES"/>
    </w:rPr>
  </w:style>
  <w:style w:type="paragraph" w:customStyle="1" w:styleId="Parrafo">
    <w:name w:val="Parrafo"/>
    <w:basedOn w:val="Normal"/>
    <w:uiPriority w:val="99"/>
    <w:rsid w:val="00002C78"/>
    <w:pPr>
      <w:spacing w:after="0" w:line="240" w:lineRule="auto"/>
      <w:jc w:val="both"/>
    </w:pPr>
    <w:rPr>
      <w:rFonts w:ascii="Times New Roman" w:eastAsia="Times New Roman" w:hAnsi="Times New Roman" w:cs="Times New Roman"/>
      <w:sz w:val="24"/>
      <w:szCs w:val="24"/>
      <w:lang w:val="es-ES" w:eastAsia="es-ES"/>
    </w:rPr>
  </w:style>
  <w:style w:type="paragraph" w:customStyle="1" w:styleId="ley-1">
    <w:name w:val="ley-1"/>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uerpo">
    <w:name w:val="cuerpo"/>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ley-2">
    <w:name w:val="ley-2"/>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no-style-override">
    <w:name w:val="no-style-override"/>
    <w:basedOn w:val="Fuentedeprrafopredeter"/>
    <w:rsid w:val="00002C78"/>
  </w:style>
  <w:style w:type="character" w:customStyle="1" w:styleId="no-style-override-1">
    <w:name w:val="no-style-override-1"/>
    <w:basedOn w:val="Fuentedeprrafopredeter"/>
    <w:rsid w:val="00002C78"/>
  </w:style>
  <w:style w:type="character" w:customStyle="1" w:styleId="l">
    <w:name w:val="l"/>
    <w:basedOn w:val="Fuentedeprrafopredeter"/>
    <w:rsid w:val="00002C78"/>
  </w:style>
  <w:style w:type="character" w:customStyle="1" w:styleId="l11">
    <w:name w:val="l11"/>
    <w:basedOn w:val="Fuentedeprrafopredeter"/>
    <w:rsid w:val="00002C78"/>
  </w:style>
  <w:style w:type="character" w:customStyle="1" w:styleId="TextonotapieCar1">
    <w:name w:val="Texto nota pie Car1"/>
    <w:aliases w:val="Texto nota pie Car Car Car1"/>
    <w:basedOn w:val="Fuentedeprrafopredeter"/>
    <w:uiPriority w:val="99"/>
    <w:semiHidden/>
    <w:rsid w:val="00002C78"/>
    <w:rPr>
      <w:rFonts w:ascii="Times New Roman" w:eastAsia="Times New Roman" w:hAnsi="Times New Roman" w:cs="Times New Roman"/>
      <w:sz w:val="20"/>
      <w:szCs w:val="20"/>
      <w:lang w:val="es-ES" w:eastAsia="es-ES"/>
    </w:rPr>
  </w:style>
  <w:style w:type="character" w:customStyle="1" w:styleId="EncabezadoCar1">
    <w:name w:val="Encabezado Car1"/>
    <w:aliases w:val="maria Car1,de1 Car1,tda Car1,ContentsHeader Car1,heading 3 after h2 Car1,h3+ Car1,Encabezado Car Car Car2,Encabezado Car Car Car Car1,Encabezado11 Car1,encabezado Car1"/>
    <w:basedOn w:val="Fuentedeprrafopredeter"/>
    <w:uiPriority w:val="99"/>
    <w:semiHidden/>
    <w:rsid w:val="00002C78"/>
    <w:rPr>
      <w:rFonts w:ascii="Times New Roman" w:eastAsia="Times New Roman" w:hAnsi="Times New Roman" w:cs="Times New Roman"/>
      <w:sz w:val="24"/>
      <w:szCs w:val="24"/>
      <w:lang w:val="es-ES" w:eastAsia="es-ES"/>
    </w:rPr>
  </w:style>
  <w:style w:type="character" w:customStyle="1" w:styleId="PiedepginaCar1">
    <w:name w:val="Pie de página Car1"/>
    <w:aliases w:val="Pie de pбgina Car1"/>
    <w:basedOn w:val="Fuentedeprrafopredeter"/>
    <w:uiPriority w:val="99"/>
    <w:semiHidden/>
    <w:rsid w:val="00002C78"/>
    <w:rPr>
      <w:rFonts w:ascii="Times New Roman" w:eastAsia="Times New Roman" w:hAnsi="Times New Roman" w:cs="Times New Roman"/>
      <w:sz w:val="24"/>
      <w:szCs w:val="24"/>
      <w:lang w:val="es-ES" w:eastAsia="es-ES"/>
    </w:rPr>
  </w:style>
  <w:style w:type="character" w:customStyle="1" w:styleId="TextonotaalfinalCar1">
    <w:name w:val="Texto nota al final Car1"/>
    <w:aliases w:val="Car Car1"/>
    <w:basedOn w:val="Fuentedeprrafopredeter"/>
    <w:uiPriority w:val="99"/>
    <w:semiHidden/>
    <w:rsid w:val="00002C78"/>
    <w:rPr>
      <w:rFonts w:ascii="Times New Roman" w:eastAsia="Times New Roman" w:hAnsi="Times New Roman" w:cs="Times New Roman"/>
      <w:sz w:val="20"/>
      <w:szCs w:val="20"/>
      <w:lang w:val="es-ES" w:eastAsia="es-ES"/>
    </w:rPr>
  </w:style>
  <w:style w:type="paragraph" w:customStyle="1" w:styleId="GNormal">
    <w:name w:val="G. Normal"/>
    <w:basedOn w:val="Normal"/>
    <w:link w:val="GNormalCar"/>
    <w:qFormat/>
    <w:rsid w:val="004B2DF8"/>
    <w:pPr>
      <w:widowControl w:val="0"/>
      <w:adjustRightInd w:val="0"/>
      <w:spacing w:after="0" w:line="360" w:lineRule="auto"/>
      <w:ind w:left="567"/>
      <w:jc w:val="both"/>
      <w:textAlignment w:val="baseline"/>
    </w:pPr>
    <w:rPr>
      <w:rFonts w:ascii="Arial Narrow" w:eastAsia="Times New Roman" w:hAnsi="Arial Narrow" w:cs="Arial"/>
      <w:lang w:val="es-ES" w:eastAsia="en-GB"/>
    </w:rPr>
  </w:style>
  <w:style w:type="character" w:customStyle="1" w:styleId="GNormalCar">
    <w:name w:val="G. Normal Car"/>
    <w:basedOn w:val="Fuentedeprrafopredeter"/>
    <w:link w:val="GNormal"/>
    <w:rsid w:val="004B2DF8"/>
    <w:rPr>
      <w:rFonts w:ascii="Arial Narrow" w:eastAsia="Times New Roman" w:hAnsi="Arial Narrow" w:cs="Arial"/>
      <w:lang w:val="es-E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71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E4B05-F788-46A6-9554-C3E195A61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47</Pages>
  <Words>11447</Words>
  <Characters>62960</Characters>
  <Application>Microsoft Office Word</Application>
  <DocSecurity>0</DocSecurity>
  <Lines>524</Lines>
  <Paragraphs>148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20</cp:revision>
  <cp:lastPrinted>2022-05-10T16:10:00Z</cp:lastPrinted>
  <dcterms:created xsi:type="dcterms:W3CDTF">2022-08-01T20:52:00Z</dcterms:created>
  <dcterms:modified xsi:type="dcterms:W3CDTF">2022-08-04T15:49:00Z</dcterms:modified>
</cp:coreProperties>
</file>